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C55A" w14:textId="77777777" w:rsidR="0075763E" w:rsidRDefault="0026479A" w:rsidP="002647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US"/>
        </w:rPr>
      </w:pPr>
      <w:r w:rsidRPr="001363A4">
        <w:rPr>
          <w:rFonts w:ascii="Verdana" w:hAnsi="Verdana" w:cs="Arial"/>
          <w:b/>
          <w:sz w:val="28"/>
          <w:szCs w:val="28"/>
          <w:lang w:val="en-US"/>
        </w:rPr>
        <w:t xml:space="preserve">Scientific Curriculum </w:t>
      </w:r>
      <w:r>
        <w:rPr>
          <w:rFonts w:ascii="Verdana" w:hAnsi="Verdana" w:cs="Arial"/>
          <w:b/>
          <w:sz w:val="28"/>
          <w:szCs w:val="28"/>
          <w:lang w:val="en-US"/>
        </w:rPr>
        <w:t>Vitae</w:t>
      </w:r>
    </w:p>
    <w:p w14:paraId="424BD481" w14:textId="77777777" w:rsidR="0026479A" w:rsidRPr="002D125C" w:rsidRDefault="0026479A" w:rsidP="009A48D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  <w:lang w:val="en-US"/>
        </w:rPr>
      </w:pPr>
    </w:p>
    <w:p w14:paraId="7224254A" w14:textId="77777777" w:rsidR="00270107" w:rsidRPr="002D125C" w:rsidRDefault="00270107" w:rsidP="009A48D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  <w:lang w:val="en-US"/>
        </w:rPr>
      </w:pPr>
    </w:p>
    <w:sdt>
      <w:sdtPr>
        <w:rPr>
          <w:rStyle w:val="Style1"/>
          <w:rFonts w:cs="Times New Roman"/>
          <w:sz w:val="24"/>
          <w:szCs w:val="24"/>
          <w:lang w:val="en-US"/>
        </w:rPr>
        <w:alias w:val="First name LAST NAME, titel"/>
        <w:tag w:val="First name LAST NAME, titel"/>
        <w:id w:val="1586953059"/>
        <w:placeholder>
          <w:docPart w:val="9F134DA0924741A6B774639E0BDD0FE0"/>
        </w:placeholder>
        <w:text/>
      </w:sdtPr>
      <w:sdtContent>
        <w:p w14:paraId="6FB76C36" w14:textId="77777777" w:rsidR="00770EC6" w:rsidRPr="00A34BBD" w:rsidRDefault="00770EC6" w:rsidP="00770EC6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color w:val="000000"/>
              <w:sz w:val="24"/>
              <w:szCs w:val="24"/>
              <w:lang w:val="en-US"/>
            </w:rPr>
          </w:pPr>
          <w:r w:rsidRPr="00A34BBD">
            <w:rPr>
              <w:rStyle w:val="Style1"/>
              <w:rFonts w:cs="Times New Roman"/>
              <w:sz w:val="24"/>
              <w:szCs w:val="24"/>
              <w:lang w:val="en-US"/>
            </w:rPr>
            <w:t xml:space="preserve">Jolien HUYBRECHTS </w:t>
          </w:r>
        </w:p>
      </w:sdtContent>
    </w:sdt>
    <w:p w14:paraId="6ABF35D9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Maastricht University</w:t>
      </w:r>
    </w:p>
    <w:p w14:paraId="4481A4C4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School of Business and Economics</w:t>
      </w:r>
    </w:p>
    <w:p w14:paraId="3C9AD25D" w14:textId="77777777" w:rsidR="006743B2" w:rsidRDefault="006743B2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proofErr w:type="spellStart"/>
      <w:r w:rsidRPr="006743B2">
        <w:rPr>
          <w:rFonts w:cs="Times New Roman"/>
          <w:color w:val="000000"/>
          <w:sz w:val="24"/>
          <w:szCs w:val="24"/>
          <w:lang w:val="en-US"/>
        </w:rPr>
        <w:t>Organisation</w:t>
      </w:r>
      <w:proofErr w:type="spellEnd"/>
      <w:r w:rsidRPr="006743B2">
        <w:rPr>
          <w:rFonts w:cs="Times New Roman"/>
          <w:color w:val="000000"/>
          <w:sz w:val="24"/>
          <w:szCs w:val="24"/>
          <w:lang w:val="en-US"/>
        </w:rPr>
        <w:t>, Strategy, and Entrepreneurship (OSE)</w:t>
      </w:r>
    </w:p>
    <w:p w14:paraId="1A85077D" w14:textId="77777777" w:rsidR="00770EC6" w:rsidRPr="001A3275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 w:rsidRPr="001A3275">
        <w:rPr>
          <w:rFonts w:cs="Times New Roman"/>
          <w:color w:val="000000"/>
          <w:sz w:val="24"/>
          <w:szCs w:val="24"/>
        </w:rPr>
        <w:t>Tongersestraat</w:t>
      </w:r>
      <w:proofErr w:type="spellEnd"/>
      <w:r w:rsidRPr="001A3275">
        <w:rPr>
          <w:rFonts w:cs="Times New Roman"/>
          <w:color w:val="000000"/>
          <w:sz w:val="24"/>
          <w:szCs w:val="24"/>
        </w:rPr>
        <w:t xml:space="preserve"> 53</w:t>
      </w:r>
    </w:p>
    <w:p w14:paraId="7C7D07BF" w14:textId="77777777" w:rsidR="00770EC6" w:rsidRPr="001A3275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A3275">
        <w:rPr>
          <w:rFonts w:cs="Times New Roman"/>
          <w:color w:val="000000"/>
          <w:sz w:val="24"/>
          <w:szCs w:val="24"/>
        </w:rPr>
        <w:t>6211 LM Maastricht (The Netherlands)</w:t>
      </w:r>
    </w:p>
    <w:p w14:paraId="639F1336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Phone (work): +31 43 38 83 656</w:t>
      </w:r>
    </w:p>
    <w:p w14:paraId="68B0DCF3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Mobile: +32 495 41 06 78</w:t>
      </w:r>
    </w:p>
    <w:p w14:paraId="64194A6A" w14:textId="77777777" w:rsidR="00770EC6" w:rsidRPr="00A90C19" w:rsidRDefault="00770EC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 xml:space="preserve">Email: </w:t>
      </w:r>
      <w:r w:rsidR="008D6C44" w:rsidRPr="00A34BBD">
        <w:rPr>
          <w:rFonts w:cs="Times New Roman"/>
          <w:color w:val="000000"/>
          <w:sz w:val="24"/>
          <w:szCs w:val="24"/>
          <w:lang w:val="en-US"/>
        </w:rPr>
        <w:t>j.huybrec</w:t>
      </w:r>
      <w:r w:rsidRPr="00A34BBD">
        <w:rPr>
          <w:rFonts w:cs="Times New Roman"/>
          <w:color w:val="000000"/>
          <w:sz w:val="24"/>
          <w:szCs w:val="24"/>
          <w:lang w:val="en-US"/>
        </w:rPr>
        <w:t>hts@maastrichtuniversity.nl</w:t>
      </w:r>
    </w:p>
    <w:p w14:paraId="3948B32D" w14:textId="77777777" w:rsidR="0022373F" w:rsidRPr="00A34BBD" w:rsidRDefault="0022373F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50EAA0D" w14:textId="77777777" w:rsidR="003D5AEE" w:rsidRPr="00A34BBD" w:rsidRDefault="003D5AEE" w:rsidP="003D5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PERSONAL INFO</w:t>
      </w:r>
    </w:p>
    <w:p w14:paraId="0E9E935C" w14:textId="77777777" w:rsidR="003D5AEE" w:rsidRPr="00A34BBD" w:rsidRDefault="003D5AEE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487F3B4" w14:textId="77777777" w:rsidR="0081352E" w:rsidRPr="00A34BBD" w:rsidRDefault="003D5AEE" w:rsidP="00E70E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 of birth: July 22, 1985</w:t>
      </w:r>
    </w:p>
    <w:p w14:paraId="1E9D44F1" w14:textId="77777777" w:rsidR="0081352E" w:rsidRPr="00A34BBD" w:rsidRDefault="003D5AEE" w:rsidP="00E70E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Nationality: Belgian</w:t>
      </w:r>
    </w:p>
    <w:p w14:paraId="126A9178" w14:textId="77777777" w:rsidR="003D5AEE" w:rsidRPr="00A34BBD" w:rsidRDefault="003D5AEE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1D5B59C0" w14:textId="77777777" w:rsidR="00E70ED5" w:rsidRPr="00A34BBD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RESEARCH </w:t>
      </w:r>
      <w:r w:rsidR="00E502CF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FOCUS</w:t>
      </w:r>
    </w:p>
    <w:p w14:paraId="548ED438" w14:textId="77777777" w:rsidR="00E70ED5" w:rsidRPr="00A34BBD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06704E66" w14:textId="56A0BD02" w:rsidR="00714A62" w:rsidRPr="00650A5B" w:rsidRDefault="00714A62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Family firms</w:t>
      </w:r>
    </w:p>
    <w:p w14:paraId="6F7FD256" w14:textId="2244AB51" w:rsidR="00650A5B" w:rsidRPr="009F1FE8" w:rsidRDefault="00BC6E74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Women</w:t>
      </w:r>
      <w:r w:rsidR="00650A5B">
        <w:rPr>
          <w:rFonts w:cs="Times New Roman"/>
          <w:bCs/>
          <w:color w:val="000000"/>
          <w:sz w:val="24"/>
          <w:szCs w:val="24"/>
          <w:lang w:val="en-BE"/>
        </w:rPr>
        <w:t xml:space="preserve"> entrepreneurship</w:t>
      </w:r>
    </w:p>
    <w:p w14:paraId="48CB8832" w14:textId="2BD30326" w:rsidR="009F1FE8" w:rsidRPr="00714A62" w:rsidRDefault="009F1FE8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Sustainability</w:t>
      </w:r>
    </w:p>
    <w:p w14:paraId="1D7C61AB" w14:textId="77777777" w:rsidR="00714A62" w:rsidRPr="00714A62" w:rsidRDefault="00000000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bCs/>
            <w:color w:val="000000"/>
            <w:sz w:val="24"/>
            <w:szCs w:val="24"/>
            <w:lang w:val="en-US"/>
          </w:rPr>
          <w:alias w:val="Indicate on which topics you are performing research"/>
          <w:tag w:val="Indicate on which topics you are performing research"/>
          <w:id w:val="221565797"/>
          <w:placeholder>
            <w:docPart w:val="8D5F9345404D43F79C32CA5FE017D998"/>
          </w:placeholder>
          <w:text/>
        </w:sdtPr>
        <w:sdtContent>
          <w:r w:rsidR="00714A62" w:rsidRPr="00A34BBD">
            <w:rPr>
              <w:rFonts w:cs="Times New Roman"/>
              <w:bCs/>
              <w:color w:val="000000"/>
              <w:sz w:val="24"/>
              <w:szCs w:val="24"/>
              <w:lang w:val="en-US"/>
            </w:rPr>
            <w:t>Governance, board of directors</w:t>
          </w:r>
        </w:sdtContent>
      </w:sdt>
    </w:p>
    <w:p w14:paraId="47BBA2F4" w14:textId="77777777" w:rsidR="00714A62" w:rsidRPr="00714A62" w:rsidRDefault="008511C2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Entrepreneurship</w:t>
      </w:r>
    </w:p>
    <w:p w14:paraId="04674F93" w14:textId="77777777" w:rsidR="008511C2" w:rsidRPr="00714A62" w:rsidRDefault="00000000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bCs/>
            <w:color w:val="000000"/>
            <w:sz w:val="24"/>
            <w:szCs w:val="24"/>
            <w:lang w:val="en-US"/>
          </w:rPr>
          <w:alias w:val="Indicate on which topics you are performing research"/>
          <w:tag w:val="Indicate on which topics you are performing research"/>
          <w:id w:val="1114404519"/>
          <w:placeholder>
            <w:docPart w:val="67E4FE0EE7864917A0035385DFA0A6B0"/>
          </w:placeholder>
          <w:text/>
        </w:sdtPr>
        <w:sdtContent>
          <w:r w:rsidR="00C75C50" w:rsidRPr="00A34BBD">
            <w:rPr>
              <w:rFonts w:cs="Times New Roman"/>
              <w:bCs/>
              <w:color w:val="000000"/>
              <w:sz w:val="24"/>
              <w:szCs w:val="24"/>
              <w:lang w:val="en-US"/>
            </w:rPr>
            <w:t>Innovation and entrepreneurial risk-taking</w:t>
          </w:r>
        </w:sdtContent>
      </w:sdt>
    </w:p>
    <w:p w14:paraId="47F25844" w14:textId="63EB1B0A" w:rsidR="003C4975" w:rsidRPr="00A34BBD" w:rsidRDefault="003C4975" w:rsidP="003C49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A34BBD">
        <w:rPr>
          <w:rFonts w:cs="Times New Roman"/>
          <w:sz w:val="24"/>
          <w:szCs w:val="24"/>
          <w:lang w:val="en-US"/>
        </w:rPr>
        <w:t xml:space="preserve">Research </w:t>
      </w:r>
      <w:r w:rsidR="0088323A">
        <w:rPr>
          <w:rFonts w:cs="Times New Roman"/>
          <w:sz w:val="24"/>
          <w:szCs w:val="24"/>
          <w:lang w:val="en-BE"/>
        </w:rPr>
        <w:t>m</w:t>
      </w:r>
      <w:proofErr w:type="spellStart"/>
      <w:r w:rsidRPr="00A34BBD">
        <w:rPr>
          <w:rFonts w:cs="Times New Roman"/>
          <w:sz w:val="24"/>
          <w:szCs w:val="24"/>
          <w:lang w:val="en-US"/>
        </w:rPr>
        <w:t>ethods</w:t>
      </w:r>
      <w:proofErr w:type="spellEnd"/>
      <w:r w:rsidRPr="00A34BBD">
        <w:rPr>
          <w:rFonts w:cs="Times New Roman"/>
          <w:sz w:val="24"/>
          <w:szCs w:val="24"/>
          <w:lang w:val="en-US"/>
        </w:rPr>
        <w:t xml:space="preserve">: OLS regression analysis, Bayesian methodology, Structural </w:t>
      </w:r>
      <w:r w:rsidR="004C4187" w:rsidRPr="00A34BBD">
        <w:rPr>
          <w:rFonts w:cs="Times New Roman"/>
          <w:sz w:val="24"/>
          <w:szCs w:val="24"/>
          <w:lang w:val="en-US"/>
        </w:rPr>
        <w:t>equation m</w:t>
      </w:r>
      <w:r w:rsidRPr="00A34BBD">
        <w:rPr>
          <w:rFonts w:cs="Times New Roman"/>
          <w:sz w:val="24"/>
          <w:szCs w:val="24"/>
          <w:lang w:val="en-US"/>
        </w:rPr>
        <w:t>odeling</w:t>
      </w:r>
      <w:r w:rsidR="009659CE">
        <w:rPr>
          <w:rFonts w:cs="Times New Roman"/>
          <w:sz w:val="24"/>
          <w:szCs w:val="24"/>
          <w:lang w:val="en-US"/>
        </w:rPr>
        <w:t xml:space="preserve">, </w:t>
      </w:r>
      <w:r w:rsidR="00635B34">
        <w:rPr>
          <w:rFonts w:cs="Times New Roman"/>
          <w:sz w:val="24"/>
          <w:szCs w:val="24"/>
          <w:lang w:val="en-US"/>
        </w:rPr>
        <w:t>C</w:t>
      </w:r>
      <w:r w:rsidR="009659CE">
        <w:rPr>
          <w:rFonts w:cs="Times New Roman"/>
          <w:sz w:val="24"/>
          <w:szCs w:val="24"/>
          <w:lang w:val="en-US"/>
        </w:rPr>
        <w:t>ase study</w:t>
      </w:r>
      <w:r w:rsidR="00635B3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="00635B34">
        <w:rPr>
          <w:rFonts w:cs="Times New Roman"/>
          <w:sz w:val="24"/>
          <w:szCs w:val="24"/>
          <w:lang w:val="en-US"/>
        </w:rPr>
        <w:t>research</w:t>
      </w:r>
      <w:r w:rsidR="009659CE">
        <w:rPr>
          <w:rFonts w:cs="Times New Roman"/>
          <w:sz w:val="24"/>
          <w:szCs w:val="24"/>
          <w:lang w:val="en-US"/>
        </w:rPr>
        <w:t>,</w:t>
      </w:r>
      <w:r w:rsidR="003273D7">
        <w:rPr>
          <w:rFonts w:cs="Times New Roman"/>
          <w:sz w:val="24"/>
          <w:szCs w:val="24"/>
          <w:lang w:val="en-US"/>
        </w:rPr>
        <w:t>…</w:t>
      </w:r>
      <w:proofErr w:type="gramEnd"/>
    </w:p>
    <w:p w14:paraId="37310803" w14:textId="77777777" w:rsidR="00B46E83" w:rsidRDefault="00B46E83" w:rsidP="00C35AD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cs="Times New Roman"/>
          <w:sz w:val="24"/>
          <w:szCs w:val="24"/>
          <w:lang w:val="en-US"/>
        </w:rPr>
      </w:pPr>
    </w:p>
    <w:p w14:paraId="6F0D36B9" w14:textId="77777777" w:rsidR="003F7D26" w:rsidRPr="00A34BBD" w:rsidRDefault="003F7D26" w:rsidP="003F7D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EDUCATION</w:t>
      </w:r>
    </w:p>
    <w:p w14:paraId="68F95D07" w14:textId="77777777" w:rsidR="003F7D26" w:rsidRPr="00A34BBD" w:rsidRDefault="003F7D26" w:rsidP="003F7D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3F7D26" w:rsidRPr="0083562D" w14:paraId="7AC94BA3" w14:textId="77777777" w:rsidTr="0045606A">
        <w:tc>
          <w:tcPr>
            <w:tcW w:w="1555" w:type="dxa"/>
          </w:tcPr>
          <w:p w14:paraId="4172BF44" w14:textId="77777777" w:rsidR="003F7D26" w:rsidRPr="00A34BBD" w:rsidRDefault="00000000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373119846"/>
                <w:placeholder>
                  <w:docPart w:val="C3ADE69986A048CCAE3806E128B0B877"/>
                </w:placeholder>
                <w:text/>
              </w:sdtPr>
              <w:sdtContent>
                <w:r w:rsidR="00441369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2007 - 2011</w:t>
                </w:r>
              </w:sdtContent>
            </w:sdt>
            <w:r w:rsidR="000520E7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F7D26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School, Education"/>
            <w:tag w:val="School, Education"/>
            <w:id w:val="1036396292"/>
            <w:placeholder>
              <w:docPart w:val="9C3FFCDF07774D14BE7D194E4A7F893F"/>
            </w:placeholder>
            <w:text/>
          </w:sdtPr>
          <w:sdtContent>
            <w:tc>
              <w:tcPr>
                <w:tcW w:w="7512" w:type="dxa"/>
              </w:tcPr>
              <w:p w14:paraId="6A2078DB" w14:textId="77777777" w:rsidR="003F7D26" w:rsidRPr="00A34BBD" w:rsidRDefault="00441369" w:rsidP="000520E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PhD in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Applied Business Economics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, Hasselt University, Belgium</w:t>
                </w:r>
              </w:p>
            </w:tc>
          </w:sdtContent>
        </w:sdt>
      </w:tr>
      <w:tr w:rsidR="00441369" w:rsidRPr="00A34BBD" w14:paraId="619EE9B5" w14:textId="77777777" w:rsidTr="0045606A">
        <w:tc>
          <w:tcPr>
            <w:tcW w:w="1555" w:type="dxa"/>
          </w:tcPr>
          <w:p w14:paraId="1767A381" w14:textId="77777777" w:rsidR="00441369" w:rsidRPr="00A34BBD" w:rsidRDefault="00441369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14:paraId="7DF845EE" w14:textId="77777777" w:rsidR="00441369" w:rsidRPr="00A34BBD" w:rsidRDefault="00441369" w:rsidP="0044136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34BBD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Title of dissertation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: Disentangling the role of family-related factors on financial firm performance</w:t>
            </w:r>
          </w:p>
          <w:p w14:paraId="389FB2E6" w14:textId="77777777" w:rsidR="00441369" w:rsidRPr="00A34BBD" w:rsidRDefault="00441369" w:rsidP="0044136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34BBD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Supervisors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: Prof. dr. Wim </w:t>
            </w:r>
            <w:proofErr w:type="spellStart"/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Voo</w:t>
            </w:r>
            <w:r w:rsidR="003D5AEE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deckers</w:t>
            </w:r>
            <w:proofErr w:type="spellEnd"/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, Prof. dr. 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</w:rPr>
              <w:t xml:space="preserve">Nadine </w:t>
            </w:r>
            <w:proofErr w:type="spellStart"/>
            <w:r w:rsidRPr="00A34BBD">
              <w:rPr>
                <w:rFonts w:cs="Times New Roman"/>
                <w:bCs/>
                <w:color w:val="000000"/>
                <w:sz w:val="24"/>
                <w:szCs w:val="24"/>
              </w:rPr>
              <w:t>Lybaert</w:t>
            </w:r>
            <w:proofErr w:type="spellEnd"/>
            <w:r w:rsidRPr="00A34BBD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Prof. dr. Sigrid </w:t>
            </w:r>
            <w:proofErr w:type="spellStart"/>
            <w:r w:rsidRPr="00A34BBD">
              <w:rPr>
                <w:rFonts w:cs="Times New Roman"/>
                <w:bCs/>
                <w:color w:val="000000"/>
                <w:sz w:val="24"/>
                <w:szCs w:val="24"/>
              </w:rPr>
              <w:t>Vandemaele</w:t>
            </w:r>
            <w:proofErr w:type="spellEnd"/>
          </w:p>
        </w:tc>
      </w:tr>
      <w:tr w:rsidR="000520E7" w:rsidRPr="0083562D" w14:paraId="58941CB8" w14:textId="77777777" w:rsidTr="00EC6651">
        <w:tc>
          <w:tcPr>
            <w:tcW w:w="1555" w:type="dxa"/>
          </w:tcPr>
          <w:p w14:paraId="2878C1E3" w14:textId="77777777" w:rsidR="000520E7" w:rsidRPr="00A34BBD" w:rsidRDefault="00000000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416"/>
                <w:placeholder>
                  <w:docPart w:val="9AF90C755E814810A691063E00469D8A"/>
                </w:placeholder>
                <w:text/>
              </w:sdtPr>
              <w:sdtContent>
                <w:r w:rsidR="00441369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2003 - 2007</w:t>
                </w:r>
              </w:sdtContent>
            </w:sdt>
            <w:r w:rsidR="000520E7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School, Education"/>
            <w:tag w:val="School, Education"/>
            <w:id w:val="23371417"/>
            <w:placeholder>
              <w:docPart w:val="3E442A69D17341B7BC6CC377903F16AA"/>
            </w:placeholder>
            <w:text/>
          </w:sdtPr>
          <w:sdtContent>
            <w:tc>
              <w:tcPr>
                <w:tcW w:w="7512" w:type="dxa"/>
              </w:tcPr>
              <w:p w14:paraId="3BB2E1FB" w14:textId="77777777" w:rsidR="000520E7" w:rsidRPr="00A34BBD" w:rsidRDefault="00441369" w:rsidP="00EC665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proofErr w:type="gramStart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Master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in 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Applied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Business Economics</w:t>
                </w:r>
                <w:proofErr w:type="gramEnd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– Accountancy and Finance, Hasselt University, Belgium</w:t>
                </w:r>
              </w:p>
            </w:tc>
          </w:sdtContent>
        </w:sdt>
      </w:tr>
    </w:tbl>
    <w:p w14:paraId="451EA412" w14:textId="77777777" w:rsidR="00911DAF" w:rsidRPr="00A34BBD" w:rsidRDefault="00911DAF" w:rsidP="00C35AD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  <w:lang w:val="en-US"/>
        </w:rPr>
      </w:pPr>
    </w:p>
    <w:p w14:paraId="43892F97" w14:textId="77777777" w:rsidR="0026479A" w:rsidRDefault="0026479A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br w:type="page"/>
      </w:r>
    </w:p>
    <w:p w14:paraId="00F380A9" w14:textId="1E755857" w:rsidR="00EF77BC" w:rsidRDefault="00EF77BC" w:rsidP="00A90C19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lastRenderedPageBreak/>
        <w:t xml:space="preserve">ACADEMIC </w:t>
      </w:r>
      <w:r w:rsidR="00344E67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POSITIONS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57020" w:rsidRPr="0083562D" w14:paraId="019631B6" w14:textId="77777777" w:rsidTr="004E4DA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AD66758" w14:textId="33D793C4" w:rsidR="00157020" w:rsidRPr="00A34BBD" w:rsidRDefault="00157020" w:rsidP="004E4DA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2020 - present</w:t>
            </w:r>
          </w:p>
        </w:tc>
        <w:sdt>
          <w:sdtPr>
            <w:rPr>
              <w:rFonts w:cs="Times New Roman"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-1722198602"/>
            <w:placeholder>
              <w:docPart w:val="C0C4F5AA658745819E2609D00675CA4A"/>
            </w:placeholder>
            <w:text/>
          </w:sdtPr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7550A" w14:textId="23FCF6BE" w:rsidR="00157020" w:rsidRPr="00A34BBD" w:rsidRDefault="00157020" w:rsidP="004E4DAD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157020">
                  <w:rPr>
                    <w:rFonts w:cs="Times New Roman"/>
                    <w:color w:val="000000"/>
                    <w:sz w:val="24"/>
                    <w:szCs w:val="24"/>
                    <w:lang w:val="en-US"/>
                  </w:rPr>
                  <w:t xml:space="preserve">Associate Professor (Maastricht University, School of Business and Economics, Department of </w:t>
                </w:r>
                <w:proofErr w:type="spellStart"/>
                <w:r w:rsidRPr="00157020">
                  <w:rPr>
                    <w:rFonts w:cs="Times New Roman"/>
                    <w:color w:val="000000"/>
                    <w:sz w:val="24"/>
                    <w:szCs w:val="24"/>
                    <w:lang w:val="en-US"/>
                  </w:rPr>
                  <w:t>Organisation</w:t>
                </w:r>
                <w:proofErr w:type="spellEnd"/>
                <w:r w:rsidRPr="00157020">
                  <w:rPr>
                    <w:rFonts w:cs="Times New Roman"/>
                    <w:color w:val="000000"/>
                    <w:sz w:val="24"/>
                    <w:szCs w:val="24"/>
                    <w:lang w:val="en-US"/>
                  </w:rPr>
                  <w:t>, Strategy and Entrepreneurship)</w:t>
                </w:r>
              </w:p>
            </w:tc>
          </w:sdtContent>
        </w:sdt>
      </w:tr>
      <w:tr w:rsidR="00055E5A" w:rsidRPr="0083562D" w14:paraId="0579984D" w14:textId="77777777" w:rsidTr="00055E5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89B8DD7" w14:textId="6966F996" w:rsidR="00055E5A" w:rsidRPr="00A34BBD" w:rsidRDefault="00157020" w:rsidP="00CB07E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2016</w:t>
            </w:r>
            <w:r w:rsidR="00C3684E">
              <w:rPr>
                <w:rFonts w:cs="Times New Roman"/>
                <w:bCs/>
                <w:color w:val="000000"/>
                <w:sz w:val="24"/>
                <w:szCs w:val="24"/>
                <w:lang w:val="en-BE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="00C3684E">
              <w:rPr>
                <w:rFonts w:cs="Times New Roman"/>
                <w:bCs/>
                <w:color w:val="000000"/>
                <w:sz w:val="24"/>
                <w:szCs w:val="24"/>
                <w:lang w:val="en-BE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2020</w:t>
            </w:r>
            <w:r w:rsidR="00055E5A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217945445"/>
            <w:placeholder>
              <w:docPart w:val="8003E459EF1747E6B6E66E4ECA11DA02"/>
            </w:placeholder>
            <w:text/>
          </w:sdtPr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9D3EA9" w14:textId="43B6E2DF" w:rsidR="00055E5A" w:rsidRPr="00A34BBD" w:rsidRDefault="00055E5A" w:rsidP="001A327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Assistant Professor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bookmarkStart w:id="0" w:name="_Hlk45630055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(Maastricht University, School of Business and </w:t>
                </w:r>
                <w:r w:rsidR="00A46DFB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Economics, </w:t>
                </w:r>
                <w:r w:rsidR="00FC7DA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Department of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A46DFB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Organis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ation</w:t>
                </w:r>
                <w:proofErr w:type="spellEnd"/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, 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Strategy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and Entrepreneurship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)</w:t>
                </w:r>
              </w:p>
            </w:tc>
          </w:sdtContent>
        </w:sdt>
        <w:bookmarkEnd w:id="0" w:displacedByCustomXml="prev"/>
      </w:tr>
      <w:tr w:rsidR="009F48CC" w:rsidRPr="0083562D" w14:paraId="2E5DFAE1" w14:textId="77777777" w:rsidTr="00055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24D474F7" w14:textId="77777777" w:rsidR="009F48CC" w:rsidRPr="00A34BBD" w:rsidRDefault="00000000" w:rsidP="009F48C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87224351"/>
                <w:placeholder>
                  <w:docPart w:val="694D31D24A3740C1AA7D40B9B0E62F61"/>
                </w:placeholder>
                <w:text/>
              </w:sdtPr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2014</w:t>
                </w:r>
                <w:r w:rsidR="00055E5A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- 2016</w:t>
                </w:r>
              </w:sdtContent>
            </w:sdt>
            <w:r w:rsidR="009F48CC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sdt>
          <w:sdtPr>
            <w:rPr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187224352"/>
            <w:placeholder>
              <w:docPart w:val="6A223078063C4ABD9F9352BB02254FE3"/>
            </w:placeholder>
            <w:text/>
          </w:sdtPr>
          <w:sdtContent>
            <w:tc>
              <w:tcPr>
                <w:tcW w:w="7371" w:type="dxa"/>
              </w:tcPr>
              <w:p w14:paraId="0597DF4B" w14:textId="77777777" w:rsidR="009F48CC" w:rsidRPr="00A34BBD" w:rsidRDefault="001A3275" w:rsidP="009F48CC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 xml:space="preserve">Postdoctoral researcher (Maastricht University, School of Business and Economics, </w:t>
                </w:r>
                <w:r w:rsidR="00FC7DAD">
                  <w:rPr>
                    <w:bCs/>
                    <w:color w:val="000000"/>
                    <w:sz w:val="24"/>
                    <w:szCs w:val="24"/>
                    <w:lang w:val="en-US"/>
                  </w:rPr>
                  <w:t>Department of</w:t>
                </w:r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>Organisation</w:t>
                </w:r>
                <w:proofErr w:type="spellEnd"/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>, Strategy and Entrepreneurship)</w:t>
                </w:r>
              </w:p>
            </w:tc>
          </w:sdtContent>
        </w:sdt>
      </w:tr>
      <w:tr w:rsidR="009D1CF4" w:rsidRPr="0083562D" w14:paraId="2CDE719E" w14:textId="77777777" w:rsidTr="00EC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666E5587" w14:textId="77777777" w:rsidR="009D1CF4" w:rsidRPr="00A34BBD" w:rsidRDefault="00000000" w:rsidP="00EC665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-1702621835"/>
                <w:placeholder>
                  <w:docPart w:val="6A4B2F460D354B4595A98252846E30D0"/>
                </w:placeholder>
                <w:text/>
              </w:sdtPr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2011 - 2014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-386034817"/>
            <w:placeholder>
              <w:docPart w:val="6A4B2F460D354B4595A98252846E30D0"/>
            </w:placeholder>
            <w:text/>
          </w:sdtPr>
          <w:sdtContent>
            <w:tc>
              <w:tcPr>
                <w:tcW w:w="7371" w:type="dxa"/>
              </w:tcPr>
              <w:p w14:paraId="31D3FEB0" w14:textId="77777777" w:rsidR="009D1CF4" w:rsidRPr="00A34BBD" w:rsidRDefault="003D5AEE" w:rsidP="00A046C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Post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doctoral researcher (Hasselt University, KIZOK Research Center for Entrepreneurship and Innovation, Research Group:</w:t>
                </w:r>
                <w:r w:rsidR="00570FDC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Governance)</w:t>
                </w:r>
              </w:p>
            </w:tc>
          </w:sdtContent>
        </w:sdt>
      </w:tr>
      <w:tr w:rsidR="009D1CF4" w:rsidRPr="0083562D" w14:paraId="4006FC2A" w14:textId="77777777" w:rsidTr="00EC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6CB97F68" w14:textId="77777777" w:rsidR="009D1CF4" w:rsidRPr="00A34BBD" w:rsidRDefault="00000000" w:rsidP="009F48C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49795149"/>
                <w:placeholder>
                  <w:docPart w:val="0C36B82358ED4E64B2E78CE0EC4C0C34"/>
                </w:placeholder>
                <w:text/>
              </w:sdtPr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2007</w:t>
                </w:r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- 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2011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1092359686"/>
            <w:placeholder>
              <w:docPart w:val="B2F2BB038A6C4E109B6C3BE985DEC53E"/>
            </w:placeholder>
            <w:text/>
          </w:sdtPr>
          <w:sdtContent>
            <w:tc>
              <w:tcPr>
                <w:tcW w:w="7371" w:type="dxa"/>
              </w:tcPr>
              <w:p w14:paraId="23599DC9" w14:textId="77777777" w:rsidR="009D1CF4" w:rsidRPr="00A34BBD" w:rsidRDefault="00A046C5" w:rsidP="00A046C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PhD Student (Hasselt University, KIZOK, Research Group: Governance)</w:t>
                </w:r>
              </w:p>
            </w:tc>
          </w:sdtContent>
        </w:sdt>
      </w:tr>
    </w:tbl>
    <w:p w14:paraId="6704B06C" w14:textId="77777777" w:rsidR="00270107" w:rsidRDefault="00270107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9F0FEEB" w14:textId="77777777" w:rsidR="009D1CF4" w:rsidRPr="00A34BBD" w:rsidRDefault="009D1CF4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FOREIGN STAYS</w:t>
      </w:r>
    </w:p>
    <w:p w14:paraId="6D70557C" w14:textId="77777777" w:rsidR="009D1CF4" w:rsidRPr="00A34BBD" w:rsidRDefault="009D1CF4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9D1CF4" w:rsidRPr="00A34BBD" w14:paraId="5B2ACADC" w14:textId="77777777" w:rsidTr="00EC6651">
        <w:tc>
          <w:tcPr>
            <w:tcW w:w="1696" w:type="dxa"/>
          </w:tcPr>
          <w:p w14:paraId="098C6744" w14:textId="77777777" w:rsidR="009D1CF4" w:rsidRPr="00A34BBD" w:rsidRDefault="00000000" w:rsidP="009D1CF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598"/>
                <w:placeholder>
                  <w:docPart w:val="458D44C3E412424C97085E52C3AB9819"/>
                </w:placeholder>
                <w:text/>
              </w:sdtPr>
              <w:sdtContent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2013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sdt>
            <w:sdtP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alias w:val="Institute, location, date"/>
              <w:tag w:val="Indicate the award/distinction you received, and in which year you received it"/>
              <w:id w:val="1695410925"/>
              <w:placeholder>
                <w:docPart w:val="EB6CABE631574BB68618C0CA3C1ACEBF"/>
              </w:placeholder>
              <w:text/>
            </w:sdtPr>
            <w:sdtContent>
              <w:p w14:paraId="6A6260DC" w14:textId="77777777" w:rsidR="009D1CF4" w:rsidRPr="00A34BBD" w:rsidRDefault="009D1CF4" w:rsidP="00EC6651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University of Alberta, School of Business, Centre for Entrepreneurship &amp;                     Family Enterprise, Visiting sc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holar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(Host: Professor Lloyd </w:t>
                </w:r>
                <w:proofErr w:type="spellStart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Steier</w:t>
                </w:r>
                <w:proofErr w:type="spellEnd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). Canada, E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dmonton, October-November </w:t>
                </w:r>
              </w:p>
            </w:sdtContent>
          </w:sdt>
        </w:tc>
      </w:tr>
      <w:tr w:rsidR="009D1CF4" w:rsidRPr="00A34BBD" w14:paraId="71790055" w14:textId="77777777" w:rsidTr="00EC6651">
        <w:tc>
          <w:tcPr>
            <w:tcW w:w="1696" w:type="dxa"/>
          </w:tcPr>
          <w:p w14:paraId="13B54C31" w14:textId="77777777" w:rsidR="009D1CF4" w:rsidRPr="00A34BBD" w:rsidRDefault="00000000" w:rsidP="009D1CF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628"/>
                <w:placeholder>
                  <w:docPart w:val="8E1B7DA26A2443FCB7D4FE11DADA7892"/>
                </w:placeholder>
                <w:text/>
              </w:sdtPr>
              <w:sdtContent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2012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23371629"/>
            <w:placeholder>
              <w:docPart w:val="8E1B7DA26A2443FCB7D4FE11DADA7892"/>
            </w:placeholder>
            <w:text/>
          </w:sdtPr>
          <w:sdtContent>
            <w:tc>
              <w:tcPr>
                <w:tcW w:w="7371" w:type="dxa"/>
              </w:tcPr>
              <w:p w14:paraId="2D38A75A" w14:textId="77777777" w:rsidR="009D1CF4" w:rsidRPr="00A34BBD" w:rsidRDefault="009D1CF4" w:rsidP="0083041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Jyväskylä University, School of Business &amp; Economics, Visiting scholar (Host: Professor Matti </w:t>
                </w:r>
                <w:proofErr w:type="spellStart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Koiranen</w:t>
                </w:r>
                <w:proofErr w:type="spellEnd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). Finland, Jyväskylä,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June-July</w:t>
                </w:r>
              </w:p>
            </w:tc>
          </w:sdtContent>
        </w:sdt>
      </w:tr>
    </w:tbl>
    <w:p w14:paraId="4A0EB883" w14:textId="77777777" w:rsidR="005E4577" w:rsidRDefault="005E4577" w:rsidP="00270C5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1C94857" w14:textId="77777777" w:rsidR="00E70ED5" w:rsidRPr="00A34BBD" w:rsidRDefault="00E70ED5" w:rsidP="00270C5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PUBLICATIONS</w:t>
      </w:r>
    </w:p>
    <w:p w14:paraId="11E907C7" w14:textId="77777777" w:rsidR="00E70ED5" w:rsidRDefault="004D35EE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SSCI-LISTED</w:t>
      </w:r>
      <w:r w:rsidR="00A37BAB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EA3DC5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JOURNAL </w:t>
      </w:r>
      <w:r w:rsidR="00F11458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ARTICLES</w:t>
      </w:r>
    </w:p>
    <w:p w14:paraId="33DC0C6D" w14:textId="5603E755" w:rsidR="00C607E6" w:rsidRDefault="00C607E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EB8C5DE" w14:textId="7939452A" w:rsidR="00947BA7" w:rsidRPr="009B2FA2" w:rsidRDefault="00947B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GB"/>
        </w:rPr>
      </w:pPr>
      <w:r w:rsidRPr="00947BA7">
        <w:rPr>
          <w:rFonts w:cs="Times New Roman"/>
          <w:bCs/>
          <w:iCs/>
          <w:color w:val="000000"/>
          <w:sz w:val="24"/>
          <w:szCs w:val="24"/>
          <w:lang w:val="nl-NL"/>
        </w:rPr>
        <w:t xml:space="preserve">Duong, P. A. N., </w:t>
      </w:r>
      <w:proofErr w:type="spellStart"/>
      <w:r w:rsidRPr="00947BA7">
        <w:rPr>
          <w:rFonts w:cs="Times New Roman"/>
          <w:bCs/>
          <w:iCs/>
          <w:color w:val="000000"/>
          <w:sz w:val="24"/>
          <w:szCs w:val="24"/>
          <w:lang w:val="nl-NL"/>
        </w:rPr>
        <w:t>Voordeckers</w:t>
      </w:r>
      <w:proofErr w:type="spellEnd"/>
      <w:r w:rsidRPr="00947BA7">
        <w:rPr>
          <w:rFonts w:cs="Times New Roman"/>
          <w:bCs/>
          <w:iCs/>
          <w:color w:val="000000"/>
          <w:sz w:val="24"/>
          <w:szCs w:val="24"/>
          <w:lang w:val="nl-NL"/>
        </w:rPr>
        <w:t>, W., Huybrechts, J., Lambrechts, F., &amp; Van Gils, A. (</w:t>
      </w:r>
      <w:r>
        <w:rPr>
          <w:rFonts w:cs="Times New Roman"/>
          <w:bCs/>
          <w:iCs/>
          <w:color w:val="000000"/>
          <w:sz w:val="24"/>
          <w:szCs w:val="24"/>
          <w:lang w:val="en-BE"/>
        </w:rPr>
        <w:t>In Press</w:t>
      </w:r>
      <w:r w:rsidRPr="00947BA7">
        <w:rPr>
          <w:rFonts w:cs="Times New Roman"/>
          <w:bCs/>
          <w:iCs/>
          <w:color w:val="000000"/>
          <w:sz w:val="24"/>
          <w:szCs w:val="24"/>
          <w:lang w:val="nl-NL"/>
        </w:rPr>
        <w:t xml:space="preserve">). </w:t>
      </w:r>
      <w:r w:rsidRPr="00947BA7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Eco-innovations in family SMEs: Understanding the role of financial performance satisfaction. </w:t>
      </w:r>
      <w:r w:rsidRPr="00F048D9">
        <w:rPr>
          <w:rFonts w:cs="Times New Roman"/>
          <w:b/>
          <w:i/>
          <w:color w:val="000000"/>
          <w:sz w:val="24"/>
          <w:szCs w:val="24"/>
          <w:lang w:val="en-GB"/>
        </w:rPr>
        <w:t>Journal of Small Business Management</w:t>
      </w:r>
      <w:r w:rsidRPr="009B2FA2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, 1–29. </w:t>
      </w:r>
      <w:r>
        <w:rPr>
          <w:rFonts w:cs="Times New Roman"/>
          <w:bCs/>
          <w:iCs/>
          <w:color w:val="000000"/>
          <w:sz w:val="24"/>
          <w:szCs w:val="24"/>
          <w:lang w:val="en-BE"/>
        </w:rPr>
        <w:t>h</w:t>
      </w:r>
      <w:r w:rsidRPr="009B2FA2">
        <w:rPr>
          <w:rFonts w:cs="Times New Roman"/>
          <w:bCs/>
          <w:iCs/>
          <w:color w:val="000000"/>
          <w:sz w:val="24"/>
          <w:szCs w:val="24"/>
          <w:lang w:val="en-GB"/>
        </w:rPr>
        <w:t>ttps://doi.org/10.1080/00472778.2024.2405537</w:t>
      </w:r>
    </w:p>
    <w:p w14:paraId="65D56BB8" w14:textId="77777777" w:rsidR="00947BA7" w:rsidRPr="009B2FA2" w:rsidRDefault="00947B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GB"/>
        </w:rPr>
      </w:pPr>
    </w:p>
    <w:p w14:paraId="7D1A6767" w14:textId="018BA8C0" w:rsidR="0060738A" w:rsidRDefault="0060738A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83562D">
        <w:rPr>
          <w:rFonts w:cs="Times New Roman"/>
          <w:bCs/>
          <w:iCs/>
          <w:color w:val="000000"/>
          <w:sz w:val="24"/>
          <w:szCs w:val="24"/>
          <w:lang w:val="en-GB"/>
        </w:rPr>
        <w:t>Vandebeek, A., Voordeckers, W., Huybrechts, J., &amp; Lambrechts, F. (</w:t>
      </w:r>
      <w:r w:rsidR="00BE5CE5">
        <w:rPr>
          <w:rFonts w:cs="Times New Roman"/>
          <w:bCs/>
          <w:iCs/>
          <w:color w:val="000000"/>
          <w:sz w:val="24"/>
          <w:szCs w:val="24"/>
          <w:lang w:val="en-BE"/>
        </w:rPr>
        <w:t>2024</w:t>
      </w:r>
      <w:r w:rsidRPr="0083562D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). </w:t>
      </w:r>
      <w:r w:rsidRPr="0060738A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Knowledge management in boards of directors: effects of informational </w:t>
      </w:r>
      <w:proofErr w:type="spellStart"/>
      <w:r w:rsidRPr="0060738A">
        <w:rPr>
          <w:rFonts w:cs="Times New Roman"/>
          <w:bCs/>
          <w:iCs/>
          <w:color w:val="000000"/>
          <w:sz w:val="24"/>
          <w:szCs w:val="24"/>
          <w:lang w:val="en-US"/>
        </w:rPr>
        <w:t>faultlines</w:t>
      </w:r>
      <w:proofErr w:type="spellEnd"/>
      <w:r w:rsidRPr="0060738A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D85254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Knowledge Management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</w:t>
      </w:r>
      <w:r w:rsidR="00BE5CE5" w:rsidRPr="00BE5CE5">
        <w:rPr>
          <w:rFonts w:cs="Times New Roman"/>
          <w:bCs/>
          <w:iCs/>
          <w:color w:val="000000"/>
          <w:sz w:val="24"/>
          <w:szCs w:val="24"/>
          <w:lang w:val="en-US"/>
        </w:rPr>
        <w:t>28</w:t>
      </w:r>
      <w:r w:rsidR="00BE5CE5">
        <w:rPr>
          <w:rFonts w:cs="Times New Roman"/>
          <w:bCs/>
          <w:iCs/>
          <w:color w:val="000000"/>
          <w:sz w:val="24"/>
          <w:szCs w:val="24"/>
          <w:lang w:val="en-BE"/>
        </w:rPr>
        <w:t>(</w:t>
      </w:r>
      <w:r w:rsidR="00BE5CE5" w:rsidRPr="00BE5CE5">
        <w:rPr>
          <w:rFonts w:cs="Times New Roman"/>
          <w:bCs/>
          <w:iCs/>
          <w:color w:val="000000"/>
          <w:sz w:val="24"/>
          <w:szCs w:val="24"/>
          <w:lang w:val="en-US"/>
        </w:rPr>
        <w:t>11</w:t>
      </w:r>
      <w:r w:rsidR="00BE5CE5">
        <w:rPr>
          <w:rFonts w:cs="Times New Roman"/>
          <w:bCs/>
          <w:iCs/>
          <w:color w:val="000000"/>
          <w:sz w:val="24"/>
          <w:szCs w:val="24"/>
          <w:lang w:val="en-BE"/>
        </w:rPr>
        <w:t>),</w:t>
      </w:r>
      <w:r w:rsidR="00BE5CE5" w:rsidRPr="00BE5CE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132-154</w:t>
      </w:r>
      <w:r w:rsidR="00BE5CE5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. </w:t>
      </w:r>
      <w:r>
        <w:rPr>
          <w:rFonts w:cs="Times New Roman"/>
          <w:bCs/>
          <w:iCs/>
          <w:color w:val="000000"/>
          <w:sz w:val="24"/>
          <w:szCs w:val="24"/>
          <w:lang w:val="en-BE"/>
        </w:rPr>
        <w:t>https://doi.org/</w:t>
      </w:r>
      <w:r w:rsidRPr="00BE5CE5">
        <w:rPr>
          <w:lang w:val="en-GB"/>
        </w:rPr>
        <w:t>10.1108/JKM-07-2023-0573</w:t>
      </w:r>
    </w:p>
    <w:p w14:paraId="6DE5EE08" w14:textId="77777777" w:rsidR="0060738A" w:rsidRDefault="0060738A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32C822A" w14:textId="29483BDE" w:rsidR="00752504" w:rsidRDefault="00752504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83562D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Lambrechts, F., Kelleci, R., Voordeckers, W., &amp; </w:t>
      </w:r>
      <w:r w:rsidR="00854C5F" w:rsidRPr="0083562D">
        <w:rPr>
          <w:rFonts w:cs="Times New Roman"/>
          <w:bCs/>
          <w:iCs/>
          <w:color w:val="000000"/>
          <w:sz w:val="24"/>
          <w:szCs w:val="24"/>
          <w:lang w:val="en-GB"/>
        </w:rPr>
        <w:t>Huybrechts, J. (2024</w:t>
      </w:r>
      <w:r w:rsidR="0022208B" w:rsidRPr="0083562D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). </w:t>
      </w:r>
      <w:r w:rsidR="0022208B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Family owner–nonfamily CEO relational practices shaping CEO succession: Handling equivocality and </w:t>
      </w:r>
      <w:r w:rsidR="0022208B">
        <w:rPr>
          <w:rFonts w:cs="Times New Roman"/>
          <w:bCs/>
          <w:iCs/>
          <w:color w:val="000000"/>
          <w:sz w:val="24"/>
          <w:szCs w:val="24"/>
          <w:lang w:val="en-BE"/>
        </w:rPr>
        <w:t>r</w:t>
      </w:r>
      <w:proofErr w:type="spellStart"/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>e</w:t>
      </w:r>
      <w:r w:rsidR="0022208B">
        <w:rPr>
          <w:rFonts w:cs="Times New Roman"/>
          <w:bCs/>
          <w:iCs/>
          <w:color w:val="000000"/>
          <w:sz w:val="24"/>
          <w:szCs w:val="24"/>
          <w:lang w:val="en-US"/>
        </w:rPr>
        <w:t>lational</w:t>
      </w:r>
      <w:proofErr w:type="spellEnd"/>
      <w:r w:rsidR="0022208B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b</w:t>
      </w:r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alancing. </w:t>
      </w:r>
      <w:r w:rsidRPr="00752504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Management Inquiry</w:t>
      </w:r>
      <w:r w:rsidR="00854C5F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</w:t>
      </w:r>
      <w:r w:rsidR="00854C5F" w:rsidRPr="00854C5F">
        <w:rPr>
          <w:rFonts w:cs="Times New Roman"/>
          <w:bCs/>
          <w:iCs/>
          <w:color w:val="000000"/>
          <w:sz w:val="24"/>
          <w:szCs w:val="24"/>
          <w:lang w:val="en-US"/>
        </w:rPr>
        <w:t>33(3), 244-264. https://doi.org/10.1177/10564926231191081</w:t>
      </w:r>
    </w:p>
    <w:p w14:paraId="1A2E2C9A" w14:textId="4F555EB2" w:rsidR="00854C5F" w:rsidRDefault="00854C5F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15208E7D" w14:textId="5F35C307" w:rsidR="00627773" w:rsidRDefault="00752504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Leute, M., Bammens, Y., Carree, M., &amp; Huybrechts, J. (2023). Ownership </w:t>
      </w:r>
      <w:r w:rsidR="004542C4">
        <w:rPr>
          <w:rFonts w:cs="Times New Roman"/>
          <w:bCs/>
          <w:iCs/>
          <w:color w:val="000000"/>
          <w:sz w:val="24"/>
          <w:szCs w:val="24"/>
          <w:lang w:val="en-BE"/>
        </w:rPr>
        <w:t>h</w:t>
      </w:r>
      <w:proofErr w:type="spellStart"/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>eterogeneity</w:t>
      </w:r>
      <w:proofErr w:type="spellEnd"/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and </w:t>
      </w:r>
      <w:r w:rsidR="004542C4">
        <w:rPr>
          <w:rFonts w:cs="Times New Roman"/>
          <w:bCs/>
          <w:iCs/>
          <w:color w:val="000000"/>
          <w:sz w:val="24"/>
          <w:szCs w:val="24"/>
          <w:lang w:val="en-BE"/>
        </w:rPr>
        <w:t>c</w:t>
      </w:r>
      <w:proofErr w:type="spellStart"/>
      <w:r w:rsidR="004542C4">
        <w:rPr>
          <w:rFonts w:cs="Times New Roman"/>
          <w:bCs/>
          <w:iCs/>
          <w:color w:val="000000"/>
          <w:sz w:val="24"/>
          <w:szCs w:val="24"/>
          <w:lang w:val="en-US"/>
        </w:rPr>
        <w:t>orporate</w:t>
      </w:r>
      <w:proofErr w:type="spellEnd"/>
      <w:r w:rsidR="004542C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innovation output: A study on family </w:t>
      </w:r>
      <w:proofErr w:type="spellStart"/>
      <w:r w:rsidR="004542C4">
        <w:rPr>
          <w:rFonts w:cs="Times New Roman"/>
          <w:bCs/>
          <w:iCs/>
          <w:color w:val="000000"/>
          <w:sz w:val="24"/>
          <w:szCs w:val="24"/>
          <w:lang w:val="en-US"/>
        </w:rPr>
        <w:t>blockholders</w:t>
      </w:r>
      <w:proofErr w:type="spellEnd"/>
      <w:r w:rsidR="004542C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and activist hedge f</w:t>
      </w:r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unds. </w:t>
      </w:r>
      <w:r w:rsidRPr="00752504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Review</w:t>
      </w:r>
      <w:r w:rsidRPr="00752504">
        <w:rPr>
          <w:rFonts w:cs="Times New Roman"/>
          <w:bCs/>
          <w:iCs/>
          <w:color w:val="000000"/>
          <w:sz w:val="24"/>
          <w:szCs w:val="24"/>
          <w:lang w:val="en-US"/>
        </w:rPr>
        <w:t>, 36(2), 254-280. https://doi.org/10.1177/08944865231168918</w:t>
      </w:r>
    </w:p>
    <w:p w14:paraId="0CB93623" w14:textId="77777777" w:rsidR="00752504" w:rsidRDefault="00752504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ECE81DE" w14:textId="6145C480" w:rsidR="006238F9" w:rsidRPr="006A62F9" w:rsidRDefault="006238F9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Lambrechts, F., Huybrechts, J., De Ma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ssis, A., &amp; Lehmann, E. E. (</w:t>
      </w:r>
      <w:r w:rsidR="00627773">
        <w:rPr>
          <w:rFonts w:cs="Times New Roman"/>
          <w:bCs/>
          <w:iCs/>
          <w:color w:val="000000"/>
          <w:sz w:val="24"/>
          <w:szCs w:val="24"/>
          <w:lang w:val="en-BE"/>
        </w:rPr>
        <w:t>2023</w:t>
      </w:r>
      <w:r w:rsidR="0022208B">
        <w:rPr>
          <w:rFonts w:cs="Times New Roman"/>
          <w:bCs/>
          <w:iCs/>
          <w:color w:val="000000"/>
          <w:sz w:val="24"/>
          <w:szCs w:val="24"/>
          <w:lang w:val="en-US"/>
        </w:rPr>
        <w:t>). The “open family firm”: O</w:t>
      </w:r>
      <w:r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penness as boundary work in family enterprises.</w:t>
      </w:r>
      <w:r w:rsidRPr="006238F9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6238F9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Small Business Economics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,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 </w:t>
      </w:r>
      <w:r w:rsidR="00974ECF" w:rsidRPr="00974ECF">
        <w:rPr>
          <w:rFonts w:cs="Times New Roman"/>
          <w:bCs/>
          <w:iCs/>
          <w:color w:val="000000"/>
          <w:sz w:val="24"/>
          <w:szCs w:val="24"/>
          <w:lang w:val="en-BE"/>
        </w:rPr>
        <w:t>60:</w:t>
      </w:r>
      <w:r w:rsidR="0022208B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 </w:t>
      </w:r>
      <w:r w:rsidR="00974ECF" w:rsidRPr="00974ECF">
        <w:rPr>
          <w:rFonts w:cs="Times New Roman"/>
          <w:bCs/>
          <w:iCs/>
          <w:color w:val="000000"/>
          <w:sz w:val="24"/>
          <w:szCs w:val="24"/>
          <w:lang w:val="en-BE"/>
        </w:rPr>
        <w:t>1307–1322</w:t>
      </w:r>
      <w:r w:rsidR="00974ECF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, </w:t>
      </w:r>
      <w:proofErr w:type="spellStart"/>
      <w:r w:rsidR="006A62F9" w:rsidRPr="006A62F9">
        <w:rPr>
          <w:rFonts w:cs="Times New Roman"/>
          <w:bCs/>
          <w:iCs/>
          <w:color w:val="000000"/>
          <w:sz w:val="24"/>
          <w:szCs w:val="24"/>
          <w:lang w:val="en-BE"/>
        </w:rPr>
        <w:t>doi</w:t>
      </w:r>
      <w:proofErr w:type="spellEnd"/>
      <w:r w:rsidR="006A62F9" w:rsidRPr="006A62F9">
        <w:rPr>
          <w:rFonts w:cs="Times New Roman"/>
          <w:bCs/>
          <w:iCs/>
          <w:color w:val="000000"/>
          <w:sz w:val="24"/>
          <w:szCs w:val="24"/>
          <w:lang w:val="en-BE"/>
        </w:rPr>
        <w:t>: 10.1007/s11187-022-00664-z</w:t>
      </w:r>
    </w:p>
    <w:p w14:paraId="73185CF9" w14:textId="5EAC9C4D" w:rsidR="006238F9" w:rsidRDefault="006238F9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5AF150E" w14:textId="24F6DD98" w:rsidR="006238F9" w:rsidRPr="00BE5CE5" w:rsidRDefault="006238F9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GB"/>
        </w:rPr>
      </w:pPr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Duong, P. A. N., </w:t>
      </w:r>
      <w:proofErr w:type="spellStart"/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Voordeckers</w:t>
      </w:r>
      <w:proofErr w:type="spellEnd"/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, W., Huybrechts, J., &amp; Lambrechts, F. (2022). On external knowledge sources and innovation performance: Family versus non-family firms. </w:t>
      </w:r>
      <w:proofErr w:type="spellStart"/>
      <w:r w:rsidRPr="00BE5CE5">
        <w:rPr>
          <w:rFonts w:cs="Times New Roman"/>
          <w:b/>
          <w:bCs/>
          <w:i/>
          <w:iCs/>
          <w:color w:val="000000"/>
          <w:sz w:val="24"/>
          <w:szCs w:val="24"/>
          <w:lang w:val="en-GB"/>
        </w:rPr>
        <w:t>Technovation</w:t>
      </w:r>
      <w:proofErr w:type="spellEnd"/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, 114, 102448.</w:t>
      </w:r>
    </w:p>
    <w:p w14:paraId="71C83791" w14:textId="77777777" w:rsidR="006238F9" w:rsidRPr="00BE5CE5" w:rsidRDefault="006238F9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GB"/>
        </w:rPr>
      </w:pPr>
    </w:p>
    <w:p w14:paraId="142F25D2" w14:textId="06EDF477" w:rsidR="007E72E7" w:rsidRDefault="007E72E7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Vandebeek, A., </w:t>
      </w:r>
      <w:proofErr w:type="spellStart"/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Voordeckers</w:t>
      </w:r>
      <w:proofErr w:type="spellEnd"/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, W., Huybrechts</w:t>
      </w:r>
      <w:r w:rsidR="006238F9"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, J., &amp; Lambrechts, F. (2021</w:t>
      </w:r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)</w:t>
      </w:r>
      <w:r w:rsidR="005F6BBC"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.</w:t>
      </w:r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>C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orporate performance and CEO dismissal</w:t>
      </w:r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>: T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he role of social category </w:t>
      </w:r>
      <w:proofErr w:type="spellStart"/>
      <w:r>
        <w:rPr>
          <w:rFonts w:cs="Times New Roman"/>
          <w:bCs/>
          <w:iCs/>
          <w:color w:val="000000"/>
          <w:sz w:val="24"/>
          <w:szCs w:val="24"/>
          <w:lang w:val="en-US"/>
        </w:rPr>
        <w:t>faultlines</w:t>
      </w:r>
      <w:proofErr w:type="spellEnd"/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7E72E7">
        <w:rPr>
          <w:rFonts w:cs="Times New Roman"/>
          <w:b/>
          <w:i/>
          <w:color w:val="000000"/>
          <w:sz w:val="24"/>
          <w:szCs w:val="24"/>
          <w:lang w:val="en-US"/>
        </w:rPr>
        <w:t>Corporate Governance: An International Review</w:t>
      </w:r>
      <w:r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,</w:t>
      </w:r>
      <w:r w:rsidR="006238F9"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 xml:space="preserve"> 29(5), 436-460</w:t>
      </w:r>
      <w:r w:rsidR="0012103A" w:rsidRPr="00BE5CE5">
        <w:rPr>
          <w:rFonts w:cs="Times New Roman"/>
          <w:bCs/>
          <w:iCs/>
          <w:color w:val="000000"/>
          <w:sz w:val="24"/>
          <w:szCs w:val="24"/>
          <w:lang w:val="en-GB"/>
        </w:rPr>
        <w:t>.</w:t>
      </w:r>
    </w:p>
    <w:p w14:paraId="315CCACA" w14:textId="77777777" w:rsidR="00147919" w:rsidRDefault="00147919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6062AE4" w14:textId="018FD7D2" w:rsidR="00B15483" w:rsidRDefault="00940BFE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Cirillo, A., Huybrechts, J., </w:t>
      </w:r>
      <w:proofErr w:type="spellStart"/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>Mussolino</w:t>
      </w:r>
      <w:proofErr w:type="spellEnd"/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D., Sciascia, S., &amp; </w:t>
      </w:r>
      <w:proofErr w:type="spellStart"/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W. (2020). Researching family business growth. </w:t>
      </w:r>
      <w:r w:rsidRPr="00940BFE">
        <w:rPr>
          <w:rFonts w:cs="Times New Roman"/>
          <w:b/>
          <w:i/>
          <w:color w:val="000000"/>
          <w:sz w:val="24"/>
          <w:szCs w:val="24"/>
          <w:lang w:val="en-US"/>
        </w:rPr>
        <w:t>European Management Review</w:t>
      </w: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>, 17(3), 733-746.</w:t>
      </w:r>
    </w:p>
    <w:p w14:paraId="0657474B" w14:textId="77777777" w:rsidR="00280656" w:rsidRDefault="00280656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15A84BB1" w14:textId="77777777" w:rsidR="00F65684" w:rsidRDefault="00F65684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>Murphy, L., Huybrechts, J., Lambrechts</w:t>
      </w:r>
      <w:r w:rsidR="00B15483"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>, F. (2019</w:t>
      </w:r>
      <w:r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F6568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The origins and development of socioemotional wealth within next-generation family members: An interpretive grounded theory study. </w:t>
      </w:r>
      <w:r w:rsidR="00D64CC6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Review</w:t>
      </w:r>
      <w:r w:rsidR="00D64CC6" w:rsidRPr="00D64CC6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</w:t>
      </w:r>
      <w:r w:rsidR="00B15483" w:rsidRPr="00B15483">
        <w:rPr>
          <w:rFonts w:cs="Times New Roman"/>
          <w:bCs/>
          <w:iCs/>
          <w:color w:val="000000"/>
          <w:sz w:val="24"/>
          <w:szCs w:val="24"/>
          <w:lang w:val="en-US"/>
        </w:rPr>
        <w:t>32(4), 396–424</w:t>
      </w:r>
      <w:r w:rsidR="00D64CC6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746C7720" w14:textId="77777777" w:rsidR="00F65684" w:rsidRDefault="00F65684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022FED0" w14:textId="77777777" w:rsidR="00FC3F0D" w:rsidRPr="00FC3F0D" w:rsidRDefault="00FC3F0D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Ahrens, J. P., </w:t>
      </w:r>
      <w:proofErr w:type="spellStart"/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>Calabrò</w:t>
      </w:r>
      <w:proofErr w:type="spellEnd"/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>, A., Huy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brec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hts, J., &amp; </w:t>
      </w:r>
      <w:proofErr w:type="spellStart"/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Woywode</w:t>
      </w:r>
      <w:proofErr w:type="spellEnd"/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, M. (2019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). The enigma of the family successor–firm performance relationship: A methodological reflection and reconciliation a</w:t>
      </w:r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ttempt. 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Entrepreneurship Theory and Practice</w:t>
      </w:r>
      <w:r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, </w:t>
      </w:r>
      <w:r w:rsidR="006743B2"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43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(3),</w:t>
      </w:r>
      <w:r w:rsidR="006743B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437-474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59963286" w14:textId="77777777" w:rsidR="00FC3F0D" w:rsidRPr="00FC3F0D" w:rsidRDefault="00FC3F0D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721D2B06" w14:textId="77777777" w:rsidR="00F46EF1" w:rsidRPr="006743B2" w:rsidRDefault="00F46EF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>Van Gils, A., Huybrechts, J., Mi</w:t>
      </w:r>
      <w:r w:rsidR="006743B2"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>nola, T., &amp; Cassia, L. (2019</w:t>
      </w:r>
      <w:r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F46EF1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Unraveling the impact of family antecedents on family firm image: A serial multiple-mediation model. </w:t>
      </w:r>
      <w:r w:rsidRPr="006743B2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Family Business Strateg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y</w:t>
      </w:r>
      <w:r w:rsidR="006743B2"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10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(1), </w:t>
      </w:r>
      <w:r w:rsidR="006743B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17-27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6408866E" w14:textId="77777777" w:rsidR="00F46EF1" w:rsidRPr="006743B2" w:rsidRDefault="00F46EF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361A108A" w14:textId="77777777" w:rsidR="005C156C" w:rsidRPr="006743B2" w:rsidRDefault="005C156C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Kelleci, R., Lambrechts, F., </w:t>
      </w: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W., &amp; Huybrechts, J. (2019). 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CEO personality: A different perspective on the nonfamily versus family CEO d</w:t>
      </w:r>
      <w:r w:rsidRPr="005C156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ebate. </w:t>
      </w:r>
      <w:r w:rsidRPr="006743B2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eview</w:t>
      </w:r>
      <w:r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32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(1), 31-</w:t>
      </w: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57.</w:t>
      </w:r>
    </w:p>
    <w:p w14:paraId="20F94B29" w14:textId="77777777" w:rsidR="005C156C" w:rsidRPr="006743B2" w:rsidRDefault="005C156C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16C5333F" w14:textId="761187D0" w:rsidR="00AB4C71" w:rsidRDefault="00AB4C7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Grieten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S., Lambrechts, F., </w:t>
      </w: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Bouwen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, R., Huybrechts, J</w:t>
      </w:r>
      <w:r w:rsidR="001543E5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., Fry,</w:t>
      </w:r>
      <w:r w:rsidR="00EC5F4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R., &amp; </w:t>
      </w:r>
      <w:proofErr w:type="spellStart"/>
      <w:r w:rsidR="00EC5F4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Cooperrider</w:t>
      </w:r>
      <w:proofErr w:type="spellEnd"/>
      <w:r w:rsidR="00EC5F4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, D. (2018</w:t>
      </w: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Inquiring into Appreciative Inquiry: 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 conversation with David </w:t>
      </w:r>
      <w:proofErr w:type="spellStart"/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>Cooperrider</w:t>
      </w:r>
      <w:proofErr w:type="spellEnd"/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and Ronald Fry. </w:t>
      </w:r>
      <w:r w:rsidRPr="003C479C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Management Inquiry</w:t>
      </w:r>
      <w:r w:rsidRPr="003C479C">
        <w:rPr>
          <w:rFonts w:cs="Times New Roman"/>
          <w:bCs/>
          <w:iCs/>
          <w:color w:val="000000"/>
          <w:sz w:val="24"/>
          <w:szCs w:val="24"/>
          <w:lang w:val="en-US"/>
        </w:rPr>
        <w:t>,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EC5F42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27</w:t>
      </w:r>
      <w:r w:rsidR="00EC5F42">
        <w:rPr>
          <w:rFonts w:cs="Times New Roman"/>
          <w:bCs/>
          <w:iCs/>
          <w:color w:val="000000"/>
          <w:sz w:val="24"/>
          <w:szCs w:val="24"/>
          <w:lang w:val="en-US"/>
        </w:rPr>
        <w:t>(1), 101-114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19941D71" w14:textId="77777777" w:rsidR="002D6AA5" w:rsidRDefault="002D6AA5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4207E8CA" w14:textId="77777777" w:rsidR="001543E5" w:rsidRPr="00FA62A3" w:rsidRDefault="001543E5" w:rsidP="001543E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Hahn, D., Minola, T., Van Gils, A., Huybrechts, J. (2017). 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Entrepreneurial learning at universities: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Exploring multilevel contingencies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Entrepreneurship an</w:t>
      </w:r>
      <w:r w:rsidR="004F1D0E"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Regional Development</w:t>
      </w:r>
      <w:r w:rsidR="0063160B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</w:t>
      </w:r>
      <w:r w:rsidR="0063160B" w:rsidRPr="003273D7">
        <w:rPr>
          <w:i/>
          <w:lang w:val="en-US"/>
        </w:rPr>
        <w:t xml:space="preserve"> </w:t>
      </w:r>
      <w:r w:rsidR="0063160B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29</w:t>
      </w:r>
      <w:r w:rsidR="0063160B">
        <w:rPr>
          <w:rFonts w:cs="Times New Roman"/>
          <w:bCs/>
          <w:iCs/>
          <w:color w:val="000000"/>
          <w:sz w:val="24"/>
          <w:szCs w:val="24"/>
          <w:lang w:val="en-US"/>
        </w:rPr>
        <w:t>(9-10),</w:t>
      </w:r>
      <w:r w:rsidR="0063160B" w:rsidRPr="0063160B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945-974</w:t>
      </w:r>
      <w:r w:rsidR="004C02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447A73E3" w14:textId="77777777" w:rsidR="00AB4C71" w:rsidRPr="00FA62A3" w:rsidRDefault="00AB4C71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28BC9186" w14:textId="77777777" w:rsidR="00C607E6" w:rsidRPr="00C607E6" w:rsidRDefault="00C607E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Vandebeek, A., </w:t>
      </w:r>
      <w:proofErr w:type="spellStart"/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>, W., Lambrechts, F.,</w:t>
      </w:r>
      <w:r w:rsidR="002D125C"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&amp; Huybrechts, J. (2016</w:t>
      </w:r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C607E6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Board role performance and </w:t>
      </w:r>
      <w:proofErr w:type="spellStart"/>
      <w:r w:rsidRPr="00C607E6">
        <w:rPr>
          <w:rFonts w:cs="Times New Roman"/>
          <w:bCs/>
          <w:iCs/>
          <w:color w:val="000000"/>
          <w:sz w:val="24"/>
          <w:szCs w:val="24"/>
          <w:lang w:val="en-US"/>
        </w:rPr>
        <w:t>faultlines</w:t>
      </w:r>
      <w:proofErr w:type="spellEnd"/>
      <w:r w:rsidRPr="00C607E6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in family firms: The moderating role of formal board evaluation.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Family Business Strategy</w:t>
      </w:r>
      <w:r w:rsidR="002D125C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7</w:t>
      </w:r>
      <w:r w:rsidR="002D125C" w:rsidRPr="002D125C">
        <w:rPr>
          <w:rFonts w:cs="Times New Roman"/>
          <w:bCs/>
          <w:iCs/>
          <w:color w:val="000000"/>
          <w:sz w:val="24"/>
          <w:szCs w:val="24"/>
          <w:lang w:val="en-US"/>
        </w:rPr>
        <w:t>(4), 249-259.</w:t>
      </w:r>
    </w:p>
    <w:p w14:paraId="65279526" w14:textId="77777777" w:rsidR="00E70ED5" w:rsidRPr="00C607E6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3A91B9FB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Huybrechts, J., </w:t>
      </w:r>
      <w:proofErr w:type="spellStart"/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W., </w:t>
      </w:r>
      <w:proofErr w:type="spellStart"/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D’Espallier</w:t>
      </w:r>
      <w:proofErr w:type="spellEnd"/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B., </w:t>
      </w:r>
      <w:proofErr w:type="spellStart"/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Lybae</w:t>
      </w:r>
      <w:r w:rsidR="00C607E6"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rt</w:t>
      </w:r>
      <w:proofErr w:type="spellEnd"/>
      <w:r w:rsidR="00C607E6"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, N., &amp; Van Gils, A. (2016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The board demography – firm performance relationship revisited: Opening the ‘black box’ using Bayesian analysis</w:t>
      </w:r>
      <w:r w:rsidRPr="00F43968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  <w:r w:rsidRPr="00A34BBD">
        <w:rPr>
          <w:rFonts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Small Business Management</w:t>
      </w:r>
      <w:r w:rsidR="00C607E6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54</w:t>
      </w:r>
      <w:r w:rsidR="00C607E6">
        <w:rPr>
          <w:rFonts w:cs="Times New Roman"/>
          <w:bCs/>
          <w:iCs/>
          <w:color w:val="000000"/>
          <w:sz w:val="24"/>
          <w:szCs w:val="24"/>
          <w:lang w:val="en-US"/>
        </w:rPr>
        <w:t>(13), 992-1007.</w:t>
      </w:r>
    </w:p>
    <w:p w14:paraId="0398B099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</w:p>
    <w:p w14:paraId="13BB8BF7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D’Espallier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B., Huybrechts, J., &amp;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Schouben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F. (2014). Why do firms save cash from cash flows? Evidence from firm-level estimation of cash-cash flow sensitivities.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Accounting &amp; Finance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54(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4),</w:t>
      </w:r>
      <w:r w:rsidR="003D5AEE"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1125-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1156.</w:t>
      </w:r>
    </w:p>
    <w:p w14:paraId="1CF546EB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8AE6417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Huybrechts, J.,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W., &amp;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Lybaert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N. (2013). Entrepreneurial risk taking of private family firms: The influence of a non-family CEO and the moderating effect of CEO tenure.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Review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26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(2), 161-179. </w:t>
      </w:r>
    </w:p>
    <w:p w14:paraId="25427B1B" w14:textId="77777777" w:rsidR="00DE0852" w:rsidRPr="00A34BBD" w:rsidRDefault="00DE0852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2798FDB" w14:textId="77777777" w:rsidR="00DE0852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Huybrechts, J., </w:t>
      </w:r>
      <w:proofErr w:type="spellStart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>Voordeckers</w:t>
      </w:r>
      <w:proofErr w:type="spellEnd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W., </w:t>
      </w:r>
      <w:proofErr w:type="spellStart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>Lybaert</w:t>
      </w:r>
      <w:proofErr w:type="spellEnd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N., &amp; </w:t>
      </w:r>
      <w:proofErr w:type="spellStart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>Vandemaele</w:t>
      </w:r>
      <w:proofErr w:type="spellEnd"/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S.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The distinctiveness of family firm intangibles: A review and suggestions for future research.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Journal of Management &amp; </w:t>
      </w:r>
      <w:proofErr w:type="spellStart"/>
      <w:r w:rsidRPr="003273D7">
        <w:rPr>
          <w:rFonts w:cs="Times New Roman"/>
          <w:b/>
          <w:bCs/>
          <w:i/>
          <w:iCs/>
          <w:color w:val="000000"/>
          <w:sz w:val="24"/>
          <w:szCs w:val="24"/>
        </w:rPr>
        <w:t>Organization</w:t>
      </w:r>
      <w:proofErr w:type="spellEnd"/>
      <w:r w:rsidRPr="003273D7">
        <w:rPr>
          <w:rFonts w:cs="Times New Roman"/>
          <w:bCs/>
          <w:i/>
          <w:iCs/>
          <w:color w:val="000000"/>
          <w:sz w:val="24"/>
          <w:szCs w:val="24"/>
        </w:rPr>
        <w:t>, 17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(2), 268-287. </w:t>
      </w:r>
    </w:p>
    <w:p w14:paraId="0C907E42" w14:textId="77777777" w:rsidR="00DE0852" w:rsidRPr="00A34BBD" w:rsidRDefault="00DE0852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1E485836" w14:textId="7926CC00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Lambrechts, F., Bouwen, R., Grieten, S., Huybrechts, J., &amp;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</w:rPr>
        <w:t>Schein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, E.H.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Learning to help through humble inquiry and implications for management research, practice, and education: An interview with Edgar H. Schein. </w:t>
      </w:r>
      <w:r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Academy of Management Learnin</w:t>
      </w:r>
      <w:r w:rsidR="00DE0852"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g &amp; Education</w:t>
      </w:r>
      <w:r w:rsidR="00DE0852" w:rsidRPr="00C40961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10</w:t>
      </w:r>
      <w:r w:rsidR="00DE0852"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(1), 131-147. </w:t>
      </w:r>
    </w:p>
    <w:p w14:paraId="586CDCDC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361B8ED" w14:textId="5C33CBBA" w:rsidR="00D455B4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D’Espallier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, B., Huybrechts, J., &amp; L</w:t>
      </w:r>
      <w:r w:rsidRPr="00A34BBD">
        <w:rPr>
          <w:rFonts w:cs="Times New Roman"/>
          <w:bCs/>
          <w:iCs/>
          <w:color w:val="000000"/>
          <w:sz w:val="24"/>
          <w:szCs w:val="24"/>
        </w:rPr>
        <w:t>ό</w:t>
      </w: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pez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Iturriaga</w:t>
      </w:r>
      <w:proofErr w:type="spellEnd"/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F.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Analyzing firm-varying investment-cash flow sensitivities and cash-cash flow sensitivities: A Bayesian approach. </w:t>
      </w:r>
      <w:r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Spanish Journal of Finance and Accounting</w:t>
      </w:r>
      <w:r w:rsidRPr="00C40961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40</w:t>
      </w:r>
      <w:r w:rsidRPr="00EC5F42">
        <w:rPr>
          <w:rFonts w:cs="Times New Roman"/>
          <w:bCs/>
          <w:iCs/>
          <w:color w:val="000000"/>
          <w:sz w:val="24"/>
          <w:szCs w:val="24"/>
          <w:lang w:val="en-US"/>
        </w:rPr>
        <w:t>(151), 439-467.</w:t>
      </w:r>
    </w:p>
    <w:p w14:paraId="4A1B7B1B" w14:textId="746CC6FB" w:rsidR="00AB59C3" w:rsidRDefault="00AB59C3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5BA857A" w14:textId="21EE43A7" w:rsidR="00AB59C3" w:rsidRPr="00AB59C3" w:rsidRDefault="00AB59C3" w:rsidP="00AB59C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BE"/>
        </w:rPr>
      </w:pPr>
      <w:r w:rsidRPr="00EC5F42">
        <w:rPr>
          <w:rFonts w:cs="Times New Roman"/>
          <w:bCs/>
          <w:i/>
          <w:iCs/>
          <w:color w:val="000000"/>
          <w:sz w:val="24"/>
          <w:szCs w:val="24"/>
        </w:rPr>
        <w:t>BOOKS</w:t>
      </w:r>
      <w:r>
        <w:rPr>
          <w:rFonts w:cs="Times New Roman"/>
          <w:bCs/>
          <w:i/>
          <w:iCs/>
          <w:color w:val="000000"/>
          <w:sz w:val="24"/>
          <w:szCs w:val="24"/>
          <w:lang w:val="en-BE"/>
        </w:rPr>
        <w:t xml:space="preserve"> (edited)</w:t>
      </w:r>
    </w:p>
    <w:p w14:paraId="0C1A785C" w14:textId="77777777" w:rsidR="00AB59C3" w:rsidRPr="00EC5F42" w:rsidRDefault="00AB59C3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37004BE4" w14:textId="1B199FCE" w:rsidR="00651E3B" w:rsidRPr="00F0644E" w:rsidRDefault="00AB59C3" w:rsidP="00AB59C3">
      <w:pPr>
        <w:pStyle w:val="ListBullet"/>
        <w:rPr>
          <w:i/>
          <w:sz w:val="24"/>
          <w:szCs w:val="24"/>
          <w:lang w:val="en-BE"/>
        </w:rPr>
      </w:pPr>
      <w:r w:rsidRPr="00F0644E">
        <w:rPr>
          <w:sz w:val="24"/>
          <w:szCs w:val="24"/>
          <w:lang w:val="en-BE"/>
        </w:rPr>
        <w:t>Barrett, M., Huybrechts, J.,</w:t>
      </w:r>
      <w:r w:rsidR="001A2618" w:rsidRPr="00F0644E">
        <w:rPr>
          <w:sz w:val="24"/>
          <w:szCs w:val="24"/>
          <w:lang w:val="en-BE"/>
        </w:rPr>
        <w:t xml:space="preserve"> &amp;</w:t>
      </w:r>
      <w:r w:rsidR="00F22DD5">
        <w:rPr>
          <w:sz w:val="24"/>
          <w:szCs w:val="24"/>
          <w:lang w:val="en-BE"/>
        </w:rPr>
        <w:t xml:space="preserve"> Lee, J.S.K. (2024</w:t>
      </w:r>
      <w:r w:rsidRPr="00F0644E">
        <w:rPr>
          <w:sz w:val="24"/>
          <w:szCs w:val="24"/>
          <w:lang w:val="en-BE"/>
        </w:rPr>
        <w:t xml:space="preserve">) </w:t>
      </w:r>
      <w:r w:rsidRPr="00F0644E">
        <w:rPr>
          <w:i/>
          <w:sz w:val="24"/>
          <w:szCs w:val="24"/>
          <w:lang w:val="en-BE"/>
        </w:rPr>
        <w:t xml:space="preserve">Women in Family Business: New Perspectives, Contexts and Roles. </w:t>
      </w:r>
      <w:r w:rsidRPr="00F0644E">
        <w:rPr>
          <w:sz w:val="24"/>
          <w:szCs w:val="24"/>
          <w:lang w:val="en-BE"/>
        </w:rPr>
        <w:t xml:space="preserve">Edward Elgar: Cheltenham. </w:t>
      </w:r>
    </w:p>
    <w:p w14:paraId="17AC852C" w14:textId="378502A4" w:rsidR="00AB59C3" w:rsidRPr="00F0644E" w:rsidRDefault="00AB59C3" w:rsidP="00AB59C3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en-BE"/>
        </w:rPr>
      </w:pPr>
    </w:p>
    <w:p w14:paraId="1C3077BC" w14:textId="77777777" w:rsidR="002D6AA5" w:rsidRDefault="002D6AA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16C43F8" w14:textId="565529C6" w:rsidR="00803838" w:rsidRDefault="00A556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/>
          <w:iCs/>
          <w:color w:val="000000"/>
          <w:sz w:val="24"/>
          <w:szCs w:val="24"/>
          <w:lang w:val="en-US"/>
        </w:rPr>
        <w:t>BOOK CHAPTERS (in edited books)</w:t>
      </w:r>
    </w:p>
    <w:p w14:paraId="51784846" w14:textId="77777777" w:rsidR="00A556A7" w:rsidRPr="00803838" w:rsidRDefault="00A556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A59A3EC" w14:textId="1BB77339" w:rsidR="001A2618" w:rsidRPr="008943B3" w:rsidRDefault="001A2618" w:rsidP="00A556A7">
      <w:pPr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 w:rsidRPr="008943B3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Huybrechts, J., </w:t>
      </w:r>
      <w:r w:rsidRPr="008943B3">
        <w:rPr>
          <w:sz w:val="24"/>
          <w:szCs w:val="24"/>
          <w:lang w:val="en-BE"/>
        </w:rPr>
        <w:t>Barr</w:t>
      </w:r>
      <w:r w:rsidR="006139F7" w:rsidRPr="008943B3">
        <w:rPr>
          <w:sz w:val="24"/>
          <w:szCs w:val="24"/>
          <w:lang w:val="en-BE"/>
        </w:rPr>
        <w:t>ett, M., &amp; Lee, J.S.K. (2024</w:t>
      </w:r>
      <w:r w:rsidRPr="008943B3">
        <w:rPr>
          <w:sz w:val="24"/>
          <w:szCs w:val="24"/>
          <w:lang w:val="en-BE"/>
        </w:rPr>
        <w:t xml:space="preserve">) </w:t>
      </w:r>
      <w:r w:rsidRPr="008943B3">
        <w:rPr>
          <w:rFonts w:cs="Times New Roman"/>
          <w:bCs/>
          <w:iCs/>
          <w:color w:val="000000"/>
          <w:sz w:val="24"/>
          <w:szCs w:val="24"/>
          <w:lang w:val="en-GB"/>
        </w:rPr>
        <w:t>Revisiting and previewing research on women in family business</w:t>
      </w:r>
      <w:r w:rsidRPr="008943B3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. In M. </w:t>
      </w:r>
      <w:r w:rsidRPr="008943B3">
        <w:rPr>
          <w:sz w:val="24"/>
          <w:szCs w:val="24"/>
          <w:lang w:val="en-BE"/>
        </w:rPr>
        <w:t xml:space="preserve">Barrett, Huybrechts, J., &amp; Lee, J.S.K (Eds), </w:t>
      </w:r>
      <w:r w:rsidRPr="008943B3">
        <w:rPr>
          <w:i/>
          <w:sz w:val="24"/>
          <w:szCs w:val="24"/>
          <w:lang w:val="en-BE"/>
        </w:rPr>
        <w:t xml:space="preserve">Women in Family Business: New Perspectives, Contexts and Roles. </w:t>
      </w:r>
      <w:r w:rsidRPr="008943B3">
        <w:rPr>
          <w:sz w:val="24"/>
          <w:szCs w:val="24"/>
          <w:lang w:val="en-BE"/>
        </w:rPr>
        <w:t>Edward Elgar: Cheltenham</w:t>
      </w:r>
    </w:p>
    <w:p w14:paraId="69FC89B6" w14:textId="77777777" w:rsidR="001A2618" w:rsidRDefault="001A2618" w:rsidP="00A556A7">
      <w:pPr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0E7994B4" w14:textId="7ED41C96" w:rsidR="00803838" w:rsidRPr="00EC5F42" w:rsidRDefault="00803838" w:rsidP="00A556A7">
      <w:pPr>
        <w:spacing w:after="0" w:line="240" w:lineRule="auto"/>
        <w:rPr>
          <w:sz w:val="24"/>
          <w:szCs w:val="24"/>
        </w:rPr>
      </w:pPr>
      <w:r w:rsidRPr="00803838">
        <w:rPr>
          <w:rFonts w:cs="Times New Roman"/>
          <w:bCs/>
          <w:iCs/>
          <w:color w:val="000000"/>
          <w:sz w:val="24"/>
          <w:szCs w:val="24"/>
        </w:rPr>
        <w:t xml:space="preserve">Van </w:t>
      </w:r>
      <w:proofErr w:type="spellStart"/>
      <w:r w:rsidRPr="00803838">
        <w:rPr>
          <w:rFonts w:cs="Times New Roman"/>
          <w:bCs/>
          <w:iCs/>
          <w:color w:val="000000"/>
          <w:sz w:val="24"/>
          <w:szCs w:val="24"/>
        </w:rPr>
        <w:t>Helvert</w:t>
      </w:r>
      <w:proofErr w:type="spellEnd"/>
      <w:r w:rsidRPr="00803838">
        <w:rPr>
          <w:rFonts w:cs="Times New Roman"/>
          <w:bCs/>
          <w:iCs/>
          <w:color w:val="000000"/>
          <w:sz w:val="24"/>
          <w:szCs w:val="24"/>
        </w:rPr>
        <w:t>-Beugels, J., Van Gi</w:t>
      </w:r>
      <w:r w:rsidR="005C156C">
        <w:rPr>
          <w:rFonts w:cs="Times New Roman"/>
          <w:bCs/>
          <w:iCs/>
          <w:color w:val="000000"/>
          <w:sz w:val="24"/>
          <w:szCs w:val="24"/>
        </w:rPr>
        <w:t xml:space="preserve">ls, A., </w:t>
      </w:r>
      <w:r w:rsidR="001A3275">
        <w:rPr>
          <w:rFonts w:cs="Times New Roman"/>
          <w:bCs/>
          <w:iCs/>
          <w:color w:val="000000"/>
          <w:sz w:val="24"/>
          <w:szCs w:val="24"/>
        </w:rPr>
        <w:t xml:space="preserve">&amp; </w:t>
      </w:r>
      <w:r w:rsidR="005C156C">
        <w:rPr>
          <w:rFonts w:cs="Times New Roman"/>
          <w:bCs/>
          <w:iCs/>
          <w:color w:val="000000"/>
          <w:sz w:val="24"/>
          <w:szCs w:val="24"/>
        </w:rPr>
        <w:t>Huybrechts, J. (2019</w:t>
      </w:r>
      <w:r w:rsidRPr="00803838">
        <w:rPr>
          <w:rFonts w:cs="Times New Roman"/>
          <w:bCs/>
          <w:iCs/>
          <w:color w:val="000000"/>
          <w:sz w:val="24"/>
          <w:szCs w:val="24"/>
        </w:rPr>
        <w:t xml:space="preserve">). </w:t>
      </w:r>
      <w:r w:rsidR="001A3275">
        <w:rPr>
          <w:rFonts w:cs="Arial"/>
          <w:sz w:val="24"/>
          <w:szCs w:val="24"/>
          <w:lang w:val="en-US"/>
        </w:rPr>
        <w:t>Boards of advisors in f</w:t>
      </w:r>
      <w:r w:rsidRPr="00803838">
        <w:rPr>
          <w:rFonts w:cs="Arial"/>
          <w:sz w:val="24"/>
          <w:szCs w:val="24"/>
          <w:lang w:val="en-US"/>
        </w:rPr>
        <w:t xml:space="preserve">amily SMEs. </w:t>
      </w:r>
      <w:r w:rsidRPr="00803838">
        <w:rPr>
          <w:rFonts w:cs="Tahoma"/>
          <w:color w:val="000000"/>
          <w:sz w:val="24"/>
          <w:szCs w:val="24"/>
          <w:lang w:val="en"/>
        </w:rPr>
        <w:t xml:space="preserve">In </w:t>
      </w:r>
      <w:r w:rsidRPr="00803838">
        <w:rPr>
          <w:rFonts w:cs="Arial"/>
          <w:sz w:val="24"/>
          <w:szCs w:val="24"/>
          <w:lang w:val="en-US"/>
        </w:rPr>
        <w:t>E. Memili &amp; C. Dibrell</w:t>
      </w:r>
      <w:r w:rsidRPr="00803838">
        <w:rPr>
          <w:sz w:val="24"/>
          <w:szCs w:val="24"/>
          <w:lang w:val="en-US"/>
        </w:rPr>
        <w:t xml:space="preserve"> </w:t>
      </w:r>
      <w:r w:rsidRPr="00803838">
        <w:rPr>
          <w:rFonts w:cs="Tahoma"/>
          <w:color w:val="000000"/>
          <w:sz w:val="24"/>
          <w:szCs w:val="24"/>
          <w:lang w:val="en"/>
        </w:rPr>
        <w:t xml:space="preserve">(Eds.), </w:t>
      </w:r>
      <w:r w:rsidRPr="00803838">
        <w:rPr>
          <w:rFonts w:cs="Arial"/>
          <w:i/>
          <w:sz w:val="24"/>
          <w:szCs w:val="24"/>
          <w:lang w:val="en-US"/>
        </w:rPr>
        <w:t>The Palgrave Handbook of Heterogeneity among Family Firms</w:t>
      </w:r>
      <w:r w:rsidR="001A3275">
        <w:rPr>
          <w:rFonts w:cs="Arial"/>
          <w:sz w:val="24"/>
          <w:szCs w:val="24"/>
          <w:lang w:val="en-US"/>
        </w:rPr>
        <w:t xml:space="preserve"> (pp. 181-199)</w:t>
      </w:r>
      <w:r w:rsidRPr="00803838">
        <w:rPr>
          <w:rFonts w:cs="Arial"/>
          <w:sz w:val="24"/>
          <w:szCs w:val="24"/>
          <w:lang w:val="en-US"/>
        </w:rPr>
        <w:t xml:space="preserve">. </w:t>
      </w:r>
      <w:r w:rsidR="005C0813" w:rsidRPr="00EC5F42">
        <w:rPr>
          <w:rFonts w:cs="Arial"/>
          <w:sz w:val="24"/>
          <w:szCs w:val="24"/>
        </w:rPr>
        <w:t xml:space="preserve">New York: </w:t>
      </w:r>
      <w:proofErr w:type="spellStart"/>
      <w:r w:rsidRPr="00EC5F42">
        <w:rPr>
          <w:rFonts w:cs="Tahoma"/>
          <w:color w:val="000000"/>
          <w:sz w:val="24"/>
          <w:szCs w:val="24"/>
        </w:rPr>
        <w:t>Palgrave</w:t>
      </w:r>
      <w:proofErr w:type="spellEnd"/>
      <w:r w:rsidRPr="00EC5F42">
        <w:rPr>
          <w:rFonts w:cs="Tahoma"/>
          <w:color w:val="000000"/>
          <w:sz w:val="24"/>
          <w:szCs w:val="24"/>
        </w:rPr>
        <w:t>.</w:t>
      </w:r>
    </w:p>
    <w:p w14:paraId="0A99A241" w14:textId="228EF77D" w:rsidR="00E43CFE" w:rsidRDefault="00E43CFE" w:rsidP="00A55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6654B7C7" w14:textId="2870FBAD" w:rsidR="00E70ED5" w:rsidRPr="00AB59C3" w:rsidRDefault="00EA3DC5" w:rsidP="00A55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BE"/>
        </w:rPr>
      </w:pPr>
      <w:r w:rsidRPr="00EC5F42">
        <w:rPr>
          <w:rFonts w:cs="Times New Roman"/>
          <w:bCs/>
          <w:i/>
          <w:iCs/>
          <w:color w:val="000000"/>
          <w:sz w:val="24"/>
          <w:szCs w:val="24"/>
        </w:rPr>
        <w:t>BOOKS</w:t>
      </w:r>
      <w:r w:rsidR="00AB59C3">
        <w:rPr>
          <w:rFonts w:cs="Times New Roman"/>
          <w:bCs/>
          <w:i/>
          <w:iCs/>
          <w:color w:val="000000"/>
          <w:sz w:val="24"/>
          <w:szCs w:val="24"/>
          <w:lang w:val="en-BE"/>
        </w:rPr>
        <w:t xml:space="preserve"> (non-edited)</w:t>
      </w:r>
    </w:p>
    <w:p w14:paraId="5B1B39F0" w14:textId="77777777" w:rsidR="00803838" w:rsidRPr="00EC5F42" w:rsidRDefault="00803838" w:rsidP="00B65AD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3E8A9490" w14:textId="77777777" w:rsidR="00A11B67" w:rsidRPr="00A34BBD" w:rsidRDefault="00A11B67" w:rsidP="00B65AD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EC5F42">
        <w:rPr>
          <w:rFonts w:cs="Times New Roman"/>
          <w:bCs/>
          <w:iCs/>
          <w:color w:val="000000"/>
          <w:sz w:val="24"/>
          <w:szCs w:val="24"/>
        </w:rPr>
        <w:t>Hendriks, W., Lambrechts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, F,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</w:rPr>
        <w:t>Vandenrijt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, L., Kelleci, R.,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</w:rPr>
        <w:t>Voordeckers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</w:rPr>
        <w:t>, W.</w:t>
      </w:r>
      <w:r w:rsidR="00D802B1" w:rsidRPr="00A34BBD">
        <w:rPr>
          <w:rFonts w:cs="Times New Roman"/>
          <w:bCs/>
          <w:iCs/>
          <w:color w:val="000000"/>
          <w:sz w:val="24"/>
          <w:szCs w:val="24"/>
        </w:rPr>
        <w:t>,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 Huybrechts, J., </w:t>
      </w:r>
      <w:r w:rsidR="009C2125" w:rsidRPr="00A34BBD">
        <w:rPr>
          <w:rFonts w:cs="Times New Roman"/>
          <w:bCs/>
          <w:iCs/>
          <w:color w:val="000000"/>
          <w:sz w:val="24"/>
          <w:szCs w:val="24"/>
        </w:rPr>
        <w:t xml:space="preserve">&amp; </w:t>
      </w:r>
      <w:r w:rsidRPr="00A34BBD">
        <w:rPr>
          <w:rFonts w:cs="Times New Roman"/>
          <w:bCs/>
          <w:iCs/>
          <w:color w:val="000000"/>
          <w:sz w:val="24"/>
          <w:szCs w:val="24"/>
        </w:rPr>
        <w:t>Dekker, J. (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>2014), De niet-familiale CEO in het familiebedrijf.</w:t>
      </w:r>
      <w:r w:rsidR="00710DE9" w:rsidRPr="00A34BB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 xml:space="preserve">Hoe komen tot een </w:t>
      </w:r>
      <w:r w:rsidR="00A05E2C" w:rsidRPr="00A34BBD">
        <w:rPr>
          <w:rFonts w:cs="Times New Roman"/>
          <w:bCs/>
          <w:iCs/>
          <w:color w:val="000000"/>
          <w:sz w:val="24"/>
          <w:szCs w:val="24"/>
        </w:rPr>
        <w:t>succesvolle en duurzame relatie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>, Hasselt, VKW Limburg, 155 pages</w:t>
      </w:r>
      <w:r w:rsidR="009C2125" w:rsidRPr="00A34BBD">
        <w:rPr>
          <w:rFonts w:cs="Times New Roman"/>
          <w:bCs/>
          <w:iCs/>
          <w:color w:val="000000"/>
          <w:sz w:val="24"/>
          <w:szCs w:val="24"/>
        </w:rPr>
        <w:t>.</w:t>
      </w:r>
    </w:p>
    <w:p w14:paraId="65723320" w14:textId="77777777" w:rsidR="00A11B67" w:rsidRPr="00A34BBD" w:rsidRDefault="00A11B67" w:rsidP="00D455B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69203228" w14:textId="77777777" w:rsidR="00D455B4" w:rsidRDefault="00D455B4" w:rsidP="00D455B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Huybrechts, J., Hendriks, W., Hendrikx, K., Lambrechts, F., &amp; </w:t>
      </w:r>
      <w:proofErr w:type="spellStart"/>
      <w:r w:rsidRPr="00A34BBD">
        <w:rPr>
          <w:rFonts w:cs="Times New Roman"/>
          <w:bCs/>
          <w:iCs/>
          <w:color w:val="000000"/>
          <w:sz w:val="24"/>
          <w:szCs w:val="24"/>
        </w:rPr>
        <w:t>Voordeckers</w:t>
      </w:r>
      <w:proofErr w:type="spellEnd"/>
      <w:r w:rsidRPr="00A34BBD">
        <w:rPr>
          <w:rFonts w:cs="Times New Roman"/>
          <w:bCs/>
          <w:iCs/>
          <w:color w:val="000000"/>
          <w:sz w:val="24"/>
          <w:szCs w:val="24"/>
        </w:rPr>
        <w:t>, W. (2012</w:t>
      </w:r>
      <w:r w:rsidR="00CE7FF6" w:rsidRPr="00A34BBD">
        <w:rPr>
          <w:rFonts w:cs="Times New Roman"/>
          <w:bCs/>
          <w:iCs/>
          <w:color w:val="000000"/>
          <w:sz w:val="24"/>
          <w:szCs w:val="24"/>
        </w:rPr>
        <w:t xml:space="preserve">), 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Radicale innovatie door familiebedrijven. </w:t>
      </w:r>
      <w:r w:rsidRPr="00A34BBD">
        <w:rPr>
          <w:rFonts w:cs="Times New Roman"/>
          <w:bCs/>
          <w:iCs/>
          <w:color w:val="000000"/>
          <w:sz w:val="24"/>
          <w:szCs w:val="24"/>
          <w:lang w:val="nl-NL"/>
        </w:rPr>
        <w:t xml:space="preserve">Openheid voor vernieuwing door behoud van waarden, 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Hasselt, </w:t>
      </w:r>
      <w:r w:rsidR="00D33268" w:rsidRPr="00A34BBD">
        <w:rPr>
          <w:rFonts w:cs="Times New Roman"/>
          <w:bCs/>
          <w:iCs/>
          <w:color w:val="000000"/>
          <w:sz w:val="24"/>
          <w:szCs w:val="24"/>
        </w:rPr>
        <w:t>VKW Limburg, 87 pages.</w:t>
      </w:r>
    </w:p>
    <w:p w14:paraId="5D9BC0FF" w14:textId="77777777" w:rsidR="00A556A7" w:rsidRDefault="00A556A7">
      <w:pPr>
        <w:rPr>
          <w:rFonts w:cs="Times New Roman"/>
          <w:b/>
          <w:bCs/>
          <w:color w:val="000000"/>
          <w:sz w:val="24"/>
          <w:szCs w:val="24"/>
        </w:rPr>
      </w:pPr>
    </w:p>
    <w:p w14:paraId="20FF9C07" w14:textId="77777777" w:rsidR="00444A9D" w:rsidRDefault="00444A9D">
      <w:pPr>
        <w:rPr>
          <w:rFonts w:cs="Times New Roman"/>
          <w:b/>
          <w:bCs/>
          <w:color w:val="000000"/>
          <w:sz w:val="24"/>
          <w:szCs w:val="24"/>
        </w:rPr>
      </w:pPr>
    </w:p>
    <w:p w14:paraId="7FAE47DA" w14:textId="77777777" w:rsidR="00444A9D" w:rsidRPr="00561C03" w:rsidRDefault="00444A9D">
      <w:pPr>
        <w:rPr>
          <w:rFonts w:cs="Times New Roman"/>
          <w:b/>
          <w:bCs/>
          <w:color w:val="000000"/>
          <w:sz w:val="24"/>
          <w:szCs w:val="24"/>
        </w:rPr>
      </w:pPr>
    </w:p>
    <w:p w14:paraId="3B47E156" w14:textId="77777777" w:rsidR="00F52A28" w:rsidRPr="00A34BBD" w:rsidRDefault="00460098" w:rsidP="00A90C19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TEACHING </w:t>
      </w:r>
      <w:r w:rsidR="00471CB4">
        <w:rPr>
          <w:rFonts w:cs="Times New Roman"/>
          <w:b/>
          <w:bCs/>
          <w:color w:val="000000"/>
          <w:sz w:val="24"/>
          <w:szCs w:val="24"/>
          <w:lang w:val="en-US"/>
        </w:rPr>
        <w:t>EXPERIENCE</w:t>
      </w:r>
      <w:r w:rsidR="00F52A28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4F9C6CE5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9E015E3" w14:textId="1CD4E90D" w:rsidR="0091723C" w:rsidRPr="0091723C" w:rsidRDefault="0091723C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 xml:space="preserve">2023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present</w:t>
      </w:r>
      <w:r>
        <w:rPr>
          <w:rFonts w:cs="Times New Roman"/>
          <w:bCs/>
          <w:color w:val="000000"/>
          <w:sz w:val="24"/>
          <w:szCs w:val="24"/>
          <w:lang w:val="en-BE"/>
        </w:rPr>
        <w:tab/>
        <w:t>Entrepreneurship and Sustainability (Master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of Science in International Business, Coordinator and Tutor, Maastricht University)</w:t>
      </w:r>
    </w:p>
    <w:p w14:paraId="17085AF5" w14:textId="517FF13E" w:rsidR="00E43CFE" w:rsidRDefault="00E43CF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2021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AC7552"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0E7925">
        <w:rPr>
          <w:rFonts w:cs="Times New Roman"/>
          <w:bCs/>
          <w:color w:val="000000"/>
          <w:sz w:val="24"/>
          <w:szCs w:val="24"/>
          <w:lang w:val="en-US"/>
        </w:rPr>
        <w:t>2023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Entrepreneurship and Small Business Management (Bachelor of Science in International Business, Coordinator and Tutor, Maastricht University)</w:t>
      </w:r>
    </w:p>
    <w:p w14:paraId="54BB893B" w14:textId="2A68D6BC" w:rsidR="007621AA" w:rsidRDefault="007621AA" w:rsidP="007621AA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2011 – present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Supervision of several master theses each year (on average 12 to 14/yearly)</w:t>
      </w:r>
    </w:p>
    <w:p w14:paraId="788FEE85" w14:textId="04628756" w:rsidR="002D6AA5" w:rsidRPr="002D6AA5" w:rsidRDefault="002D6AA5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2021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AC7552"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BE"/>
        </w:rPr>
        <w:t>2022</w:t>
      </w:r>
      <w:r>
        <w:rPr>
          <w:rFonts w:cs="Times New Roman"/>
          <w:bCs/>
          <w:color w:val="000000"/>
          <w:sz w:val="24"/>
          <w:szCs w:val="24"/>
          <w:lang w:val="en-BE"/>
        </w:rPr>
        <w:tab/>
        <w:t>Entrepreneurship Theory and Practice (</w:t>
      </w:r>
      <w:r>
        <w:rPr>
          <w:rFonts w:cs="Times New Roman"/>
          <w:bCs/>
          <w:color w:val="000000"/>
          <w:sz w:val="24"/>
          <w:szCs w:val="24"/>
          <w:lang w:val="en-US"/>
        </w:rPr>
        <w:t>Bachelor of Science in International Business, Tutor, Maastricht University</w:t>
      </w:r>
      <w:r>
        <w:rPr>
          <w:rFonts w:cs="Times New Roman"/>
          <w:bCs/>
          <w:color w:val="000000"/>
          <w:sz w:val="24"/>
          <w:szCs w:val="24"/>
          <w:lang w:val="en-BE"/>
        </w:rPr>
        <w:t>)</w:t>
      </w:r>
    </w:p>
    <w:p w14:paraId="3F0A6010" w14:textId="44C00EE6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E43CFE">
        <w:rPr>
          <w:rFonts w:cs="Times New Roman"/>
          <w:bCs/>
          <w:color w:val="000000"/>
          <w:sz w:val="24"/>
          <w:szCs w:val="24"/>
          <w:lang w:val="en-US"/>
        </w:rPr>
        <w:t>2020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Entrepreneurship &amp; Research Methods (Master of Science in International Business: Entrepreneurship and SME Management, Coordinator and Tutor, Maastricht University)</w:t>
      </w:r>
    </w:p>
    <w:p w14:paraId="0C141B9C" w14:textId="77777777" w:rsidR="00207ACE" w:rsidRPr="009804BF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2017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00026C">
        <w:rPr>
          <w:rFonts w:cs="Times New Roman"/>
          <w:bCs/>
          <w:color w:val="000000"/>
          <w:sz w:val="24"/>
          <w:szCs w:val="24"/>
          <w:lang w:val="en-US"/>
        </w:rPr>
        <w:t xml:space="preserve"> 2018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Global Business (Bachelor International Business, Coordinator and Tutor, Maastricht University)</w:t>
      </w:r>
    </w:p>
    <w:p w14:paraId="7A73E252" w14:textId="106B5199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3A37AB">
        <w:rPr>
          <w:rFonts w:cs="Times New Roman"/>
          <w:bCs/>
          <w:color w:val="000000"/>
          <w:sz w:val="24"/>
          <w:szCs w:val="24"/>
          <w:lang w:val="en-US"/>
        </w:rPr>
        <w:t xml:space="preserve"> 2020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Thesis Skill Lecture on Qualitative research (Master of Science in International Business, Maastricht University)</w:t>
      </w:r>
    </w:p>
    <w:p w14:paraId="03D866FE" w14:textId="5A98F7F9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2017</w:t>
      </w:r>
      <w:r w:rsidR="003A37AB">
        <w:rPr>
          <w:rFonts w:cs="Times New Roman"/>
          <w:bCs/>
          <w:color w:val="000000"/>
          <w:sz w:val="24"/>
          <w:szCs w:val="24"/>
          <w:lang w:val="en-US"/>
        </w:rPr>
        <w:t xml:space="preserve"> – 2021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</w:r>
      <w:r>
        <w:rPr>
          <w:rFonts w:cs="Times New Roman"/>
          <w:bCs/>
          <w:color w:val="000000"/>
          <w:sz w:val="24"/>
          <w:szCs w:val="24"/>
          <w:lang w:val="en-US"/>
        </w:rPr>
        <w:t>Social Entrepreneurship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Business Administration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Maastricht University)</w:t>
      </w:r>
    </w:p>
    <w:p w14:paraId="1FF3C8FC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2017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Business Plan Skill (Bachelor International Business, Maastricht University)</w:t>
      </w:r>
    </w:p>
    <w:p w14:paraId="6672338D" w14:textId="77777777" w:rsidR="006C7D69" w:rsidRDefault="00207ACE" w:rsidP="006C7D69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2015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Supervision of s</w:t>
      </w:r>
      <w:r w:rsidR="002D41BA">
        <w:rPr>
          <w:rFonts w:cs="Times New Roman"/>
          <w:bCs/>
          <w:color w:val="000000"/>
          <w:sz w:val="24"/>
          <w:szCs w:val="24"/>
          <w:lang w:val="en-US"/>
        </w:rPr>
        <w:t>everal Bachelor theses</w:t>
      </w:r>
    </w:p>
    <w:p w14:paraId="4630976B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2014 – 2015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>Family Business Course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Science in International Business: Entrepreneurship and SME Management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Tutor, Maastricht University)</w:t>
      </w:r>
    </w:p>
    <w:p w14:paraId="512DACA0" w14:textId="77777777" w:rsidR="00207ACE" w:rsidRPr="00A34BBD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2014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>Entrepreneurial Finance session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Business Administration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Maastricht University)</w:t>
      </w:r>
    </w:p>
    <w:p w14:paraId="60445E46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2013 </w:t>
      </w:r>
      <w:r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2014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Management (Master of Management/Exchange students, </w:t>
      </w:r>
      <w:r w:rsidR="000B7470">
        <w:rPr>
          <w:rFonts w:cs="Times New Roman"/>
          <w:bCs/>
          <w:color w:val="000000"/>
          <w:sz w:val="24"/>
          <w:szCs w:val="24"/>
          <w:lang w:val="en-US"/>
        </w:rPr>
        <w:t>Coordinator and teacher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,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39E18FB4" w14:textId="77777777" w:rsidR="00207ACE" w:rsidRPr="00A34BBD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2008 </w:t>
      </w:r>
      <w:r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2013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Accounting (Bachelor Business engineering/ Applied Business Economics,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assistant,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1D52B1ED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2007–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2008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Management (Bachelor Business engineering/ Applied Business Economics,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assistant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08809A28" w14:textId="6253703E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</w:p>
    <w:p w14:paraId="0EB86B41" w14:textId="4F66078C" w:rsidR="00243F9D" w:rsidRPr="008E5AFA" w:rsidRDefault="00582B87" w:rsidP="008E5AFA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AWA</w:t>
      </w:r>
      <w:r w:rsidR="00A05E2C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RD</w:t>
      </w:r>
      <w:r w:rsidR="00C607B0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S</w:t>
      </w:r>
      <w:r w:rsidR="0000026C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&amp; GRANTS</w:t>
      </w:r>
    </w:p>
    <w:p w14:paraId="222C20C4" w14:textId="7C9B1711" w:rsidR="00363957" w:rsidRDefault="00363957" w:rsidP="00243F9D">
      <w:pPr>
        <w:spacing w:after="0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Best Contribution to Practice awarded in 2023 for the paper “</w:t>
      </w:r>
      <w:r w:rsidRPr="00363957">
        <w:rPr>
          <w:rFonts w:cs="Times New Roman"/>
          <w:bCs/>
          <w:color w:val="000000"/>
          <w:sz w:val="24"/>
          <w:szCs w:val="24"/>
          <w:lang w:val="en-BE"/>
        </w:rPr>
        <w:t>The impact of family membership diversity and family governance practi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ces on eco-innovation decisions” (Duong, P.A.N, </w:t>
      </w:r>
      <w:proofErr w:type="spellStart"/>
      <w:r>
        <w:rPr>
          <w:rFonts w:cs="Times New Roman"/>
          <w:bCs/>
          <w:color w:val="000000"/>
          <w:sz w:val="24"/>
          <w:szCs w:val="24"/>
          <w:lang w:val="en-BE"/>
        </w:rPr>
        <w:t>Voordeckers</w:t>
      </w:r>
      <w:proofErr w:type="spellEnd"/>
      <w:r>
        <w:rPr>
          <w:rFonts w:cs="Times New Roman"/>
          <w:bCs/>
          <w:color w:val="000000"/>
          <w:sz w:val="24"/>
          <w:szCs w:val="24"/>
          <w:lang w:val="en-BE"/>
        </w:rPr>
        <w:t xml:space="preserve">, W., Huybrechts, J., Lambrechts, F., Van Gils, A.) at the 18th EIASM Workshop on Family Management Research in </w:t>
      </w:r>
      <w:proofErr w:type="spellStart"/>
      <w:r>
        <w:rPr>
          <w:rFonts w:cs="Times New Roman"/>
          <w:bCs/>
          <w:color w:val="000000"/>
          <w:sz w:val="24"/>
          <w:szCs w:val="24"/>
          <w:lang w:val="en-BE"/>
        </w:rPr>
        <w:t>Napels</w:t>
      </w:r>
      <w:proofErr w:type="spellEnd"/>
      <w:r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64D0F444" w14:textId="4097142B" w:rsidR="0097562C" w:rsidRDefault="0097562C" w:rsidP="00243F9D">
      <w:pPr>
        <w:spacing w:after="0"/>
        <w:rPr>
          <w:rFonts w:cs="Times New Roman"/>
          <w:bCs/>
          <w:color w:val="000000"/>
          <w:sz w:val="24"/>
          <w:szCs w:val="24"/>
          <w:lang w:val="en-BE"/>
        </w:rPr>
      </w:pPr>
    </w:p>
    <w:p w14:paraId="72AFE2D7" w14:textId="7AD19038" w:rsidR="0097562C" w:rsidRPr="00421B77" w:rsidRDefault="0097562C" w:rsidP="0097562C">
      <w:pPr>
        <w:spacing w:after="0"/>
        <w:rPr>
          <w:rFonts w:cs="Times New Roman"/>
          <w:bCs/>
          <w:color w:val="000000"/>
          <w:sz w:val="24"/>
          <w:szCs w:val="24"/>
          <w:lang w:val="en-BE"/>
        </w:rPr>
      </w:pPr>
      <w:r w:rsidRPr="0000026C">
        <w:rPr>
          <w:rFonts w:cs="Times New Roman"/>
          <w:bCs/>
          <w:color w:val="000000"/>
          <w:sz w:val="24"/>
          <w:szCs w:val="24"/>
          <w:lang w:val="en-US"/>
        </w:rPr>
        <w:t>Elinor Ostrom Research Grant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awarded in 2022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(together with Pomme Theunissen). Grant awarded: €</w:t>
      </w:r>
      <w:r w:rsidRPr="0097562C">
        <w:rPr>
          <w:rFonts w:cs="Times New Roman"/>
          <w:bCs/>
          <w:color w:val="000000"/>
          <w:sz w:val="24"/>
          <w:szCs w:val="24"/>
          <w:lang w:val="en-BE"/>
        </w:rPr>
        <w:t>4.843,20</w:t>
      </w:r>
    </w:p>
    <w:p w14:paraId="2A230E9B" w14:textId="73BD1689" w:rsidR="00363957" w:rsidRDefault="00363957" w:rsidP="00243F9D">
      <w:pPr>
        <w:spacing w:after="0"/>
        <w:rPr>
          <w:rFonts w:cs="Times New Roman"/>
          <w:bCs/>
          <w:color w:val="000000"/>
          <w:sz w:val="24"/>
          <w:szCs w:val="24"/>
          <w:lang w:val="en-BE"/>
        </w:rPr>
      </w:pPr>
    </w:p>
    <w:p w14:paraId="541E3920" w14:textId="5515E2BB" w:rsidR="00243F9D" w:rsidRDefault="00243F9D" w:rsidP="00243F9D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Best Paper </w:t>
      </w:r>
      <w:r>
        <w:rPr>
          <w:rFonts w:cs="Times New Roman"/>
          <w:bCs/>
          <w:color w:val="000000"/>
          <w:sz w:val="24"/>
          <w:szCs w:val="24"/>
          <w:lang w:val="en-US"/>
        </w:rPr>
        <w:t>Award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2020 (from all papers published in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Family Business Review,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Volume 32, 2019). Best Paper</w:t>
      </w:r>
      <w:r>
        <w:rPr>
          <w:rFonts w:cs="Times New Roman"/>
          <w:bCs/>
          <w:color w:val="000000"/>
          <w:sz w:val="24"/>
          <w:szCs w:val="24"/>
          <w:lang w:val="en-US"/>
        </w:rPr>
        <w:t>: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 Murphy, L., Huybrechts, J., &amp; Lambrechts, F. (2019). The Origins and Development of Socioemotional Wealth Within Next-Generation Family Members: An Interpretive Grounded Theory Study. Family Business Review, 32(4), 396–424.</w:t>
      </w:r>
    </w:p>
    <w:p w14:paraId="5F963623" w14:textId="77777777" w:rsidR="00243F9D" w:rsidRDefault="00243F9D" w:rsidP="00243F9D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3C814BCE" w14:textId="09E1D853" w:rsidR="0000026C" w:rsidRPr="00421B77" w:rsidRDefault="0000026C" w:rsidP="00E50D42">
      <w:pPr>
        <w:spacing w:after="0"/>
        <w:rPr>
          <w:rFonts w:cs="Times New Roman"/>
          <w:bCs/>
          <w:color w:val="000000"/>
          <w:sz w:val="24"/>
          <w:szCs w:val="24"/>
          <w:lang w:val="en-BE"/>
        </w:rPr>
      </w:pPr>
      <w:r w:rsidRPr="0000026C">
        <w:rPr>
          <w:rFonts w:cs="Times New Roman"/>
          <w:bCs/>
          <w:color w:val="000000"/>
          <w:sz w:val="24"/>
          <w:szCs w:val="24"/>
          <w:lang w:val="en-US"/>
        </w:rPr>
        <w:t>Elinor Ostrom Research Grant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awarded in 2019</w:t>
      </w:r>
      <w:r w:rsidR="00421B77">
        <w:rPr>
          <w:rFonts w:cs="Times New Roman"/>
          <w:bCs/>
          <w:color w:val="000000"/>
          <w:sz w:val="24"/>
          <w:szCs w:val="24"/>
          <w:lang w:val="en-BE"/>
        </w:rPr>
        <w:t xml:space="preserve">. Grant awarded: </w:t>
      </w:r>
      <w:r w:rsidR="00421B77" w:rsidRPr="00421B77">
        <w:rPr>
          <w:rFonts w:cs="Times New Roman"/>
          <w:bCs/>
          <w:color w:val="000000"/>
          <w:sz w:val="24"/>
          <w:szCs w:val="24"/>
          <w:lang w:val="en-BE"/>
        </w:rPr>
        <w:t>€5763,52</w:t>
      </w:r>
    </w:p>
    <w:p w14:paraId="4745E4DE" w14:textId="77777777" w:rsidR="0000026C" w:rsidRDefault="0000026C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5F69F9FB" w14:textId="77777777" w:rsidR="00AC3BF9" w:rsidRDefault="00AC3BF9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Outstanding Contribution in Reviewing awarded February 2018 in recognition of the contributions made to the quality of the Jour</w:t>
      </w:r>
      <w:r w:rsidR="0000026C">
        <w:rPr>
          <w:rFonts w:cs="Times New Roman"/>
          <w:bCs/>
          <w:color w:val="000000"/>
          <w:sz w:val="24"/>
          <w:szCs w:val="24"/>
          <w:lang w:val="en-US"/>
        </w:rPr>
        <w:t>nal of Family Business Strategy</w:t>
      </w:r>
    </w:p>
    <w:p w14:paraId="7FA7EA25" w14:textId="77777777" w:rsidR="00AC3BF9" w:rsidRDefault="00AC3BF9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67CE9715" w14:textId="2DF8E445" w:rsidR="00CA18E2" w:rsidRDefault="00CA18E2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Shortlisted for t</w:t>
      </w:r>
      <w:r w:rsidRPr="00CA18E2">
        <w:rPr>
          <w:rFonts w:cs="Times New Roman"/>
          <w:bCs/>
          <w:color w:val="000000"/>
          <w:sz w:val="24"/>
          <w:szCs w:val="24"/>
          <w:lang w:val="en-US"/>
        </w:rPr>
        <w:t xml:space="preserve">he Alan Moon </w:t>
      </w:r>
      <w:r>
        <w:rPr>
          <w:rFonts w:cs="Times New Roman"/>
          <w:bCs/>
          <w:color w:val="000000"/>
          <w:sz w:val="24"/>
          <w:szCs w:val="24"/>
          <w:lang w:val="en-US"/>
        </w:rPr>
        <w:t>Memorial prize for the paper “Career – A driver of fam</w:t>
      </w:r>
      <w:r w:rsidR="006423F6">
        <w:rPr>
          <w:rFonts w:cs="Times New Roman"/>
          <w:bCs/>
          <w:color w:val="000000"/>
          <w:sz w:val="24"/>
          <w:szCs w:val="24"/>
          <w:lang w:val="en-US"/>
        </w:rPr>
        <w:t>ily business involvement for nex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 generation family members” (Murphy, L., Lambrechts, F., </w:t>
      </w:r>
      <w:r w:rsidR="007356DA">
        <w:rPr>
          <w:rFonts w:cs="Times New Roman"/>
          <w:bCs/>
          <w:color w:val="000000"/>
          <w:sz w:val="24"/>
          <w:szCs w:val="24"/>
          <w:lang w:val="en-US"/>
        </w:rPr>
        <w:t xml:space="preserve">&amp; </w:t>
      </w:r>
      <w:r>
        <w:rPr>
          <w:rFonts w:cs="Times New Roman"/>
          <w:bCs/>
          <w:color w:val="000000"/>
          <w:sz w:val="24"/>
          <w:szCs w:val="24"/>
          <w:lang w:val="en-US"/>
        </w:rPr>
        <w:t>Huybrechts, J.) at the 16</w:t>
      </w:r>
      <w:r w:rsidRPr="00CA18E2">
        <w:rPr>
          <w:rFonts w:cs="Times New Roman"/>
          <w:bCs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International Human Research Development Conference, </w:t>
      </w:r>
      <w:proofErr w:type="gramStart"/>
      <w:r>
        <w:rPr>
          <w:rFonts w:cs="Times New Roman"/>
          <w:bCs/>
          <w:color w:val="000000"/>
          <w:sz w:val="24"/>
          <w:szCs w:val="24"/>
          <w:lang w:val="en-US"/>
        </w:rPr>
        <w:t>Cork ,</w:t>
      </w:r>
      <w:proofErr w:type="gram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 Ireland (2015) </w:t>
      </w:r>
    </w:p>
    <w:p w14:paraId="405A0222" w14:textId="77777777" w:rsidR="00204B8C" w:rsidRDefault="00204B8C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sdt>
      <w:sdtPr>
        <w:rPr>
          <w:rFonts w:cs="Times New Roman"/>
          <w:sz w:val="24"/>
          <w:szCs w:val="24"/>
          <w:lang w:val="en-US"/>
        </w:rPr>
        <w:alias w:val="Indicate the award/distinction you received, location, date"/>
        <w:tag w:val="Indicate the award/distinction you received, and in which year you received it"/>
        <w:id w:val="1869955543"/>
        <w:placeholder>
          <w:docPart w:val="412405E5BF7B4878AEFD1F35EAFE5152"/>
        </w:placeholder>
        <w:text/>
      </w:sdtPr>
      <w:sdtContent>
        <w:p w14:paraId="035A9286" w14:textId="77777777" w:rsidR="00E70ED5" w:rsidRPr="00A34BBD" w:rsidRDefault="000B40C3" w:rsidP="004545C4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sz w:val="24"/>
              <w:szCs w:val="24"/>
              <w:lang w:val="en-US"/>
            </w:rPr>
          </w:pPr>
          <w:r w:rsidRPr="00A34BBD">
            <w:rPr>
              <w:rFonts w:cs="Times New Roman"/>
              <w:sz w:val="24"/>
              <w:szCs w:val="24"/>
              <w:lang w:val="en-US"/>
            </w:rPr>
            <w:t xml:space="preserve">Best Conference Research Paper Award for First-Time Presenter for the paper “How about this other succession option? Gaining a deeper understanding of the conditions under which a nonfamily CEO can thrive” (Kelleci, R., Lambrechts, F., </w:t>
          </w:r>
          <w:proofErr w:type="spellStart"/>
          <w:r w:rsidRPr="00A34BBD">
            <w:rPr>
              <w:rFonts w:cs="Times New Roman"/>
              <w:sz w:val="24"/>
              <w:szCs w:val="24"/>
              <w:lang w:val="en-US"/>
            </w:rPr>
            <w:t>Voordeckers</w:t>
          </w:r>
          <w:proofErr w:type="spellEnd"/>
          <w:r w:rsidRPr="00A34BBD">
            <w:rPr>
              <w:rFonts w:cs="Times New Roman"/>
              <w:sz w:val="24"/>
              <w:szCs w:val="24"/>
              <w:lang w:val="en-US"/>
            </w:rPr>
            <w:t>, W., &amp; Huybrechts, J.) at the 14th Annual IFERA World Family Business Conference, Lappeenranta, Finland (2014)</w:t>
          </w:r>
        </w:p>
      </w:sdtContent>
    </w:sdt>
    <w:p w14:paraId="44B3CB43" w14:textId="77777777" w:rsidR="00E70ED5" w:rsidRPr="00A34BBD" w:rsidRDefault="00E70ED5" w:rsidP="000B40C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4089A61A" w14:textId="77777777" w:rsidR="002E089C" w:rsidRPr="00A34BBD" w:rsidRDefault="00000000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sdt>
        <w:sdtPr>
          <w:rPr>
            <w:rFonts w:cs="Times New Roman"/>
            <w:sz w:val="24"/>
            <w:szCs w:val="24"/>
            <w:lang w:val="en-US"/>
          </w:rPr>
          <w:alias w:val="Indicate the award/distinction you received, location, date"/>
          <w:tag w:val="Indicate the award/distinction you received, and the date"/>
          <w:id w:val="-2052219374"/>
          <w:placeholder>
            <w:docPart w:val="EF7041B254C84649AFE601DD186F7118"/>
          </w:placeholder>
          <w:text/>
        </w:sdtPr>
        <w:sdtContent>
          <w:r w:rsidR="000B40C3" w:rsidRPr="00A34BBD">
            <w:rPr>
              <w:rFonts w:cs="Times New Roman"/>
              <w:sz w:val="24"/>
              <w:szCs w:val="24"/>
              <w:lang w:val="en-US"/>
            </w:rPr>
            <w:t xml:space="preserve">The University of Alberta Best Research Paper Award for the paper “The Distinctiveness of Family Firm Intangibles: </w:t>
          </w:r>
          <w:proofErr w:type="gramStart"/>
          <w:r w:rsidR="000B40C3" w:rsidRPr="00A34BBD">
            <w:rPr>
              <w:rFonts w:cs="Times New Roman"/>
              <w:sz w:val="24"/>
              <w:szCs w:val="24"/>
              <w:lang w:val="en-US"/>
            </w:rPr>
            <w:t>an</w:t>
          </w:r>
          <w:proofErr w:type="gramEnd"/>
          <w:r w:rsidR="000B40C3" w:rsidRPr="00A34BBD">
            <w:rPr>
              <w:rFonts w:cs="Times New Roman"/>
              <w:sz w:val="24"/>
              <w:szCs w:val="24"/>
              <w:lang w:val="en-US"/>
            </w:rPr>
            <w:t xml:space="preserve"> Empirical Study” (Huybrechts, J., </w:t>
          </w:r>
          <w:proofErr w:type="spellStart"/>
          <w:r w:rsidR="000B40C3" w:rsidRPr="00A34BBD">
            <w:rPr>
              <w:rFonts w:cs="Times New Roman"/>
              <w:sz w:val="24"/>
              <w:szCs w:val="24"/>
              <w:lang w:val="en-US"/>
            </w:rPr>
            <w:t>Voordeckers</w:t>
          </w:r>
          <w:proofErr w:type="spellEnd"/>
          <w:r w:rsidR="000B40C3" w:rsidRPr="00A34BBD">
            <w:rPr>
              <w:rFonts w:cs="Times New Roman"/>
              <w:sz w:val="24"/>
              <w:szCs w:val="24"/>
              <w:lang w:val="en-US"/>
            </w:rPr>
            <w:t>, W., Lam</w:t>
          </w:r>
          <w:r w:rsidR="00BC3250" w:rsidRPr="00A34BBD">
            <w:rPr>
              <w:rFonts w:cs="Times New Roman"/>
              <w:sz w:val="24"/>
              <w:szCs w:val="24"/>
              <w:lang w:val="en-US"/>
            </w:rPr>
            <w:t xml:space="preserve">brechts, F., </w:t>
          </w:r>
          <w:proofErr w:type="spellStart"/>
          <w:r w:rsidR="00BC3250" w:rsidRPr="00A34BBD">
            <w:rPr>
              <w:rFonts w:cs="Times New Roman"/>
              <w:sz w:val="24"/>
              <w:szCs w:val="24"/>
              <w:lang w:val="en-US"/>
            </w:rPr>
            <w:t>Steijvers</w:t>
          </w:r>
          <w:proofErr w:type="spellEnd"/>
          <w:r w:rsidR="00BC3250" w:rsidRPr="00A34BBD">
            <w:rPr>
              <w:rFonts w:cs="Times New Roman"/>
              <w:sz w:val="24"/>
              <w:szCs w:val="24"/>
              <w:lang w:val="en-US"/>
            </w:rPr>
            <w:t xml:space="preserve">, T. &amp; </w:t>
          </w:r>
          <w:proofErr w:type="spellStart"/>
          <w:r w:rsidR="00BC3250" w:rsidRPr="00A34BBD">
            <w:rPr>
              <w:rFonts w:cs="Times New Roman"/>
              <w:sz w:val="24"/>
              <w:szCs w:val="24"/>
              <w:lang w:val="en-US"/>
            </w:rPr>
            <w:t>Ly</w:t>
          </w:r>
          <w:r w:rsidR="000B40C3" w:rsidRPr="00A34BBD">
            <w:rPr>
              <w:rFonts w:cs="Times New Roman"/>
              <w:sz w:val="24"/>
              <w:szCs w:val="24"/>
              <w:lang w:val="en-US"/>
            </w:rPr>
            <w:t>baert</w:t>
          </w:r>
          <w:proofErr w:type="spellEnd"/>
          <w:r w:rsidR="000B40C3" w:rsidRPr="00A34BBD">
            <w:rPr>
              <w:rFonts w:cs="Times New Roman"/>
              <w:sz w:val="24"/>
              <w:szCs w:val="24"/>
              <w:lang w:val="en-US"/>
            </w:rPr>
            <w:t>, N.) at the 12th Annual IFERA World Family Business Conference, Bordeaux, France (2012)</w:t>
          </w:r>
        </w:sdtContent>
      </w:sdt>
    </w:p>
    <w:p w14:paraId="7BB60856" w14:textId="77777777" w:rsidR="00190215" w:rsidRDefault="00190215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16AC3BB" w14:textId="77777777" w:rsidR="00177DBF" w:rsidRPr="00A34BBD" w:rsidRDefault="00177DBF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DOCTORAL STUDENT ADVISOR</w:t>
      </w:r>
    </w:p>
    <w:p w14:paraId="3B89FBAC" w14:textId="1383C328" w:rsidR="0069438C" w:rsidRDefault="008C6A6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4"/>
          <w:szCs w:val="24"/>
          <w:lang w:val="en-BE"/>
        </w:rPr>
      </w:pPr>
      <w:r w:rsidRPr="008C6A63">
        <w:rPr>
          <w:rFonts w:cs="Times New Roman"/>
          <w:bCs/>
          <w:i/>
          <w:color w:val="000000"/>
          <w:sz w:val="24"/>
          <w:szCs w:val="24"/>
          <w:lang w:val="en-BE"/>
        </w:rPr>
        <w:t>Ongoing:</w:t>
      </w:r>
    </w:p>
    <w:p w14:paraId="6F73C8B3" w14:textId="77777777" w:rsidR="009B2FA2" w:rsidRDefault="009B2FA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4"/>
          <w:szCs w:val="24"/>
          <w:lang w:val="en-BE"/>
        </w:rPr>
      </w:pPr>
    </w:p>
    <w:p w14:paraId="1538E627" w14:textId="73993545" w:rsidR="009B2FA2" w:rsidRPr="00805D3B" w:rsidRDefault="009B2FA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 w:rsidRPr="00805D3B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Caroline </w:t>
      </w:r>
      <w:r w:rsidR="00805D3B" w:rsidRPr="00805D3B">
        <w:rPr>
          <w:rFonts w:cs="Times New Roman"/>
          <w:bCs/>
          <w:iCs/>
          <w:color w:val="000000"/>
          <w:sz w:val="24"/>
          <w:szCs w:val="24"/>
          <w:lang w:val="en-BE"/>
        </w:rPr>
        <w:t>Da Silva, “Social innovation and family firms in the Global South”</w:t>
      </w:r>
      <w:r w:rsidR="00805D3B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, Maastricht University (Promotor) </w:t>
      </w:r>
    </w:p>
    <w:p w14:paraId="40E29F30" w14:textId="77777777" w:rsidR="008C6A63" w:rsidRPr="008C6A63" w:rsidRDefault="008C6A6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5CAE9800" w14:textId="0AB67AEF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cs="Times New Roman"/>
          <w:bCs/>
          <w:color w:val="000000"/>
          <w:sz w:val="24"/>
          <w:szCs w:val="24"/>
          <w:lang w:val="en-BE"/>
        </w:rPr>
        <w:t>Maïk</w:t>
      </w:r>
      <w:proofErr w:type="spellEnd"/>
      <w:r>
        <w:rPr>
          <w:rFonts w:cs="Times New Roman"/>
          <w:bCs/>
          <w:color w:val="000000"/>
          <w:sz w:val="24"/>
          <w:szCs w:val="24"/>
          <w:lang w:val="en-BE"/>
        </w:rPr>
        <w:t xml:space="preserve"> Bonn</w:t>
      </w:r>
      <w:r>
        <w:rPr>
          <w:rFonts w:cs="Times New Roman"/>
          <w:bCs/>
          <w:color w:val="000000"/>
          <w:sz w:val="24"/>
          <w:szCs w:val="24"/>
          <w:lang w:val="en-US"/>
        </w:rPr>
        <w:t>, “</w:t>
      </w:r>
      <w:r>
        <w:rPr>
          <w:rFonts w:cs="Times New Roman"/>
          <w:bCs/>
          <w:color w:val="000000"/>
          <w:sz w:val="24"/>
          <w:szCs w:val="24"/>
          <w:lang w:val="en-BE"/>
        </w:rPr>
        <w:t>Sustainable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growth in family firms”, Maastricht University (</w:t>
      </w:r>
      <w:r w:rsidR="00904A30">
        <w:rPr>
          <w:rFonts w:cs="Times New Roman"/>
          <w:bCs/>
          <w:color w:val="000000"/>
          <w:sz w:val="24"/>
          <w:szCs w:val="24"/>
          <w:lang w:val="en-BE"/>
        </w:rPr>
        <w:t>C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o-supervisor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2214CA1C" w14:textId="6ADBE3AF" w:rsidR="0069438C" w:rsidRDefault="0069438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26F61242" w14:textId="78AD6E76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Eda Wolff</w:t>
      </w:r>
      <w:r>
        <w:rPr>
          <w:rFonts w:cs="Times New Roman"/>
          <w:bCs/>
          <w:color w:val="000000"/>
          <w:sz w:val="24"/>
          <w:szCs w:val="24"/>
          <w:lang w:val="en-US"/>
        </w:rPr>
        <w:t>, “</w:t>
      </w:r>
      <w:r w:rsidRPr="0069438C">
        <w:rPr>
          <w:rFonts w:cs="Times New Roman"/>
          <w:bCs/>
          <w:color w:val="000000"/>
          <w:sz w:val="24"/>
          <w:szCs w:val="24"/>
          <w:lang w:val="en-US"/>
        </w:rPr>
        <w:t>Bouncing back or bouncing forward: The role of family involvement in shaping organizational resilience during crises</w:t>
      </w:r>
      <w:r>
        <w:rPr>
          <w:rFonts w:cs="Times New Roman"/>
          <w:bCs/>
          <w:color w:val="000000"/>
          <w:sz w:val="24"/>
          <w:szCs w:val="24"/>
          <w:lang w:val="en-US"/>
        </w:rPr>
        <w:t>”, Maastricht University (</w:t>
      </w:r>
      <w:r w:rsidR="00904A30">
        <w:rPr>
          <w:rFonts w:cs="Times New Roman"/>
          <w:bCs/>
          <w:color w:val="000000"/>
          <w:sz w:val="24"/>
          <w:szCs w:val="24"/>
          <w:lang w:val="en-US"/>
        </w:rPr>
        <w:t>Promoter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10BA9AFA" w14:textId="74489326" w:rsidR="0069438C" w:rsidRDefault="0069438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F421E12" w14:textId="282829F3" w:rsidR="00B602DD" w:rsidRDefault="00B602DD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Martin Smith, “</w:t>
      </w:r>
      <w:r w:rsidRPr="00B602DD">
        <w:rPr>
          <w:rFonts w:cs="Times New Roman"/>
          <w:bCs/>
          <w:color w:val="000000"/>
          <w:sz w:val="24"/>
          <w:szCs w:val="24"/>
          <w:lang w:val="en-BE"/>
        </w:rPr>
        <w:t xml:space="preserve">Maximizing Stakeholder Incentive Alignment: The </w:t>
      </w:r>
      <w:proofErr w:type="spellStart"/>
      <w:r w:rsidRPr="00B602DD">
        <w:rPr>
          <w:rFonts w:cs="Times New Roman"/>
          <w:bCs/>
          <w:color w:val="000000"/>
          <w:sz w:val="24"/>
          <w:szCs w:val="24"/>
          <w:lang w:val="en-BE"/>
        </w:rPr>
        <w:t>Tradeoffs</w:t>
      </w:r>
      <w:proofErr w:type="spellEnd"/>
      <w:r w:rsidRPr="00B602DD">
        <w:rPr>
          <w:rFonts w:cs="Times New Roman"/>
          <w:bCs/>
          <w:color w:val="000000"/>
          <w:sz w:val="24"/>
          <w:szCs w:val="24"/>
          <w:lang w:val="en-BE"/>
        </w:rPr>
        <w:t xml:space="preserve"> Between Governance Rights and Earning Mechanism in Digital Platforms</w:t>
      </w:r>
      <w:r w:rsidR="00904A30">
        <w:rPr>
          <w:rFonts w:cs="Times New Roman"/>
          <w:bCs/>
          <w:color w:val="000000"/>
          <w:sz w:val="24"/>
          <w:szCs w:val="24"/>
          <w:lang w:val="en-BE"/>
        </w:rPr>
        <w:t>”, Maastricht University (C</w:t>
      </w:r>
      <w:r>
        <w:rPr>
          <w:rFonts w:cs="Times New Roman"/>
          <w:bCs/>
          <w:color w:val="000000"/>
          <w:sz w:val="24"/>
          <w:szCs w:val="24"/>
          <w:lang w:val="en-BE"/>
        </w:rPr>
        <w:t>o-supervisor)</w:t>
      </w:r>
    </w:p>
    <w:p w14:paraId="27DE1B8E" w14:textId="68605F64" w:rsidR="00F65288" w:rsidRDefault="00F6528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54385BB7" w14:textId="73569967" w:rsidR="00F65288" w:rsidRPr="00F65288" w:rsidRDefault="00F6528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Corentin Christophe, “</w:t>
      </w:r>
      <w:r w:rsidRPr="00F65288">
        <w:rPr>
          <w:rFonts w:cs="Times New Roman"/>
          <w:bCs/>
          <w:color w:val="000000"/>
          <w:sz w:val="24"/>
          <w:szCs w:val="24"/>
          <w:lang w:val="en-BE"/>
        </w:rPr>
        <w:t>Entrepreneurship and sustainable development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”, </w:t>
      </w:r>
      <w:r w:rsidRPr="00F65288">
        <w:rPr>
          <w:rFonts w:cs="Times New Roman"/>
          <w:bCs/>
          <w:color w:val="000000"/>
          <w:sz w:val="24"/>
          <w:szCs w:val="24"/>
          <w:lang w:val="en-BE"/>
        </w:rPr>
        <w:t>University of Luxembourg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(Co-supervisor)</w:t>
      </w:r>
    </w:p>
    <w:p w14:paraId="74241741" w14:textId="4FD85CBE" w:rsidR="007F4C57" w:rsidRDefault="007F4C57" w:rsidP="00B602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3A6AD5DE" w14:textId="54F5967D" w:rsidR="008C6A63" w:rsidRPr="008C6A63" w:rsidRDefault="008C6A63" w:rsidP="00B602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4"/>
          <w:szCs w:val="24"/>
          <w:lang w:val="en-BE"/>
        </w:rPr>
      </w:pPr>
      <w:r w:rsidRPr="008C6A63">
        <w:rPr>
          <w:rFonts w:cs="Times New Roman"/>
          <w:bCs/>
          <w:i/>
          <w:color w:val="000000"/>
          <w:sz w:val="24"/>
          <w:szCs w:val="24"/>
          <w:lang w:val="en-BE"/>
        </w:rPr>
        <w:t xml:space="preserve">Completed: </w:t>
      </w:r>
    </w:p>
    <w:p w14:paraId="6C9B0D2D" w14:textId="77777777" w:rsidR="008C6A63" w:rsidRPr="008C6A63" w:rsidRDefault="008C6A63" w:rsidP="00B602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7E6BB2A4" w14:textId="21920568" w:rsidR="007F4C57" w:rsidRDefault="007F4C57" w:rsidP="007F4C5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Matthias Leute, “Financing growth in family firms”, Maastricht University (</w:t>
      </w:r>
      <w:r w:rsidR="00904A30">
        <w:rPr>
          <w:rFonts w:cs="Times New Roman"/>
          <w:bCs/>
          <w:color w:val="000000"/>
          <w:sz w:val="24"/>
          <w:szCs w:val="24"/>
          <w:lang w:val="en-US"/>
        </w:rPr>
        <w:t>C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o-supervisor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162BD712" w14:textId="77777777" w:rsidR="007F4C57" w:rsidRPr="00B602DD" w:rsidRDefault="007F4C57" w:rsidP="00B602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47E39368" w14:textId="3A92E113" w:rsidR="00177DBF" w:rsidRDefault="00F63DD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F63DD2">
        <w:rPr>
          <w:rFonts w:cs="Times New Roman"/>
          <w:bCs/>
          <w:color w:val="000000"/>
          <w:sz w:val="24"/>
          <w:szCs w:val="24"/>
          <w:lang w:val="en-US"/>
        </w:rPr>
        <w:t xml:space="preserve">Anh </w:t>
      </w:r>
      <w:r>
        <w:rPr>
          <w:rFonts w:cs="Times New Roman"/>
          <w:bCs/>
          <w:color w:val="000000"/>
          <w:sz w:val="24"/>
          <w:szCs w:val="24"/>
          <w:lang w:val="en-US"/>
        </w:rPr>
        <w:t>Duong, “</w:t>
      </w:r>
      <w:r w:rsidRPr="00F63DD2">
        <w:rPr>
          <w:rFonts w:cs="Times New Roman"/>
          <w:bCs/>
          <w:color w:val="000000"/>
          <w:sz w:val="24"/>
          <w:szCs w:val="24"/>
          <w:lang w:val="en-US"/>
        </w:rPr>
        <w:t>The influence of resource combinations and dynamic capabilities on radical technological innovation in small and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medium-sized family businesses”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 xml:space="preserve">, Hasselt University </w:t>
      </w:r>
      <w:r w:rsidR="00904A30">
        <w:rPr>
          <w:rFonts w:cs="Times New Roman"/>
          <w:bCs/>
          <w:color w:val="000000"/>
          <w:sz w:val="24"/>
          <w:szCs w:val="24"/>
          <w:lang w:val="en-US"/>
        </w:rPr>
        <w:t>(C</w:t>
      </w:r>
      <w:r>
        <w:rPr>
          <w:rFonts w:cs="Times New Roman"/>
          <w:bCs/>
          <w:color w:val="000000"/>
          <w:sz w:val="24"/>
          <w:szCs w:val="24"/>
          <w:lang w:val="en-US"/>
        </w:rPr>
        <w:t>o-supervisor)</w:t>
      </w:r>
    </w:p>
    <w:p w14:paraId="76C496D1" w14:textId="178E5FE0" w:rsidR="00817EA5" w:rsidRDefault="00817EA5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6A6F5BF3" w14:textId="7C0EAF96" w:rsidR="00817EA5" w:rsidRPr="00A34BBD" w:rsidRDefault="00817EA5" w:rsidP="00817EA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Alana Vandebeek, “The ‘family factor’ in board </w:t>
      </w:r>
      <w:r w:rsidR="00904A30">
        <w:rPr>
          <w:rFonts w:cs="Times New Roman"/>
          <w:bCs/>
          <w:color w:val="000000"/>
          <w:sz w:val="24"/>
          <w:szCs w:val="24"/>
          <w:lang w:val="en-US"/>
        </w:rPr>
        <w:t>dynamics”, Hasselt University (C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o-supervisor) </w:t>
      </w:r>
    </w:p>
    <w:p w14:paraId="68241C14" w14:textId="77777777" w:rsidR="0097503C" w:rsidRDefault="0097503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4C561F08" w14:textId="2E26DB11" w:rsidR="0097503C" w:rsidRPr="00A34BBD" w:rsidRDefault="00000000" w:rsidP="009750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sz w:val="24"/>
            <w:szCs w:val="24"/>
            <w:lang w:val="en-US"/>
          </w:rPr>
          <w:alias w:val="Student name,University, date (year)"/>
          <w:tag w:val="Student name,University, date (year)"/>
          <w:id w:val="1138685763"/>
          <w:placeholder>
            <w:docPart w:val="60DA4199B45B4880925E40545C3E72F8"/>
          </w:placeholder>
          <w:text/>
        </w:sdtPr>
        <w:sdtContent>
          <w:r w:rsidR="0097503C" w:rsidRPr="00A34BBD">
            <w:rPr>
              <w:rFonts w:cs="Times New Roman"/>
              <w:sz w:val="24"/>
              <w:szCs w:val="24"/>
              <w:lang w:val="en-US"/>
            </w:rPr>
            <w:t xml:space="preserve">Rüveyda Kelleci, “Nonfamily CEOs in family firms”, Hasselt University (PhD dissertation committee member) </w:t>
          </w:r>
        </w:sdtContent>
      </w:sdt>
    </w:p>
    <w:p w14:paraId="1EF141BC" w14:textId="77777777" w:rsidR="00F96033" w:rsidRDefault="00F9603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28739C3F" w14:textId="77777777" w:rsidR="007F5B72" w:rsidRPr="007F5B72" w:rsidRDefault="002C65B9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(</w:t>
      </w:r>
      <w:r w:rsidR="007F5B72" w:rsidRPr="007F5B72">
        <w:rPr>
          <w:rFonts w:cs="Times New Roman"/>
          <w:b/>
          <w:bCs/>
          <w:color w:val="000000"/>
          <w:sz w:val="24"/>
          <w:szCs w:val="24"/>
          <w:lang w:val="en-US"/>
        </w:rPr>
        <w:t>GUEST</w:t>
      </w:r>
      <w:r>
        <w:rPr>
          <w:rFonts w:cs="Times New Roman"/>
          <w:b/>
          <w:bCs/>
          <w:color w:val="000000"/>
          <w:sz w:val="24"/>
          <w:szCs w:val="24"/>
          <w:lang w:val="en-US"/>
        </w:rPr>
        <w:t>)</w:t>
      </w:r>
      <w:r w:rsidR="007F5B72" w:rsidRPr="007F5B72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EDITORSHIP</w:t>
      </w:r>
    </w:p>
    <w:p w14:paraId="763DD348" w14:textId="77777777" w:rsidR="005E4577" w:rsidRDefault="005E4577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40579FE" w14:textId="3E3051BB" w:rsidR="00A052B0" w:rsidRPr="00A052B0" w:rsidRDefault="00A052B0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 xml:space="preserve">I am associate editor of </w:t>
      </w:r>
      <w:r w:rsidRPr="00A052B0">
        <w:rPr>
          <w:rFonts w:cs="Times New Roman"/>
          <w:b/>
          <w:bCs/>
          <w:i/>
          <w:color w:val="000000"/>
          <w:sz w:val="24"/>
          <w:szCs w:val="24"/>
          <w:lang w:val="en-BE"/>
        </w:rPr>
        <w:t>Journal of Business Research</w:t>
      </w:r>
    </w:p>
    <w:p w14:paraId="2B52AD9D" w14:textId="77777777" w:rsidR="00A052B0" w:rsidRDefault="00A052B0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3CDF6C6A" w14:textId="186D11DB" w:rsidR="002C65B9" w:rsidRDefault="002C65B9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am a member of the Editorial Review Board of </w:t>
      </w:r>
      <w:r w:rsidRPr="002C65B9">
        <w:rPr>
          <w:rFonts w:cs="Times New Roman"/>
          <w:b/>
          <w:bCs/>
          <w:i/>
          <w:color w:val="000000"/>
          <w:sz w:val="24"/>
          <w:szCs w:val="24"/>
          <w:lang w:val="en-US"/>
        </w:rPr>
        <w:t>Journal of Family Business Strategy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561C03">
        <w:rPr>
          <w:rFonts w:cs="Times New Roman"/>
          <w:bCs/>
          <w:color w:val="000000"/>
          <w:sz w:val="24"/>
          <w:szCs w:val="24"/>
          <w:lang w:val="en-US"/>
        </w:rPr>
        <w:t xml:space="preserve">and </w:t>
      </w:r>
    </w:p>
    <w:p w14:paraId="624EF0B4" w14:textId="1774C981" w:rsidR="00561C03" w:rsidRDefault="00561C03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am </w:t>
      </w:r>
      <w:r w:rsidRPr="00561C03">
        <w:rPr>
          <w:rFonts w:cs="Times New Roman"/>
          <w:bCs/>
          <w:color w:val="000000"/>
          <w:sz w:val="24"/>
          <w:szCs w:val="24"/>
          <w:lang w:val="en-US"/>
        </w:rPr>
        <w:t xml:space="preserve">Editorial Board </w:t>
      </w:r>
      <w:r>
        <w:rPr>
          <w:rFonts w:cs="Times New Roman"/>
          <w:bCs/>
          <w:color w:val="000000"/>
          <w:sz w:val="24"/>
          <w:szCs w:val="24"/>
          <w:lang w:val="en-US"/>
        </w:rPr>
        <w:t>member of</w:t>
      </w:r>
      <w:r w:rsidRPr="00561C03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Pr="00561C03">
        <w:rPr>
          <w:rFonts w:cs="Times New Roman"/>
          <w:b/>
          <w:bCs/>
          <w:i/>
          <w:color w:val="000000"/>
          <w:sz w:val="24"/>
          <w:szCs w:val="24"/>
          <w:lang w:val="en-US"/>
        </w:rPr>
        <w:t>Entrepreneurship Research Journal</w:t>
      </w:r>
    </w:p>
    <w:p w14:paraId="766305EB" w14:textId="77777777" w:rsidR="00F61A48" w:rsidRDefault="00F61A48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B9892F1" w14:textId="7A289553" w:rsidR="0049313C" w:rsidRDefault="0049313C" w:rsidP="00DA74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</w:t>
      </w:r>
      <w:r w:rsidR="00ED0F85">
        <w:rPr>
          <w:rFonts w:cs="Times New Roman"/>
          <w:bCs/>
          <w:color w:val="000000"/>
          <w:sz w:val="24"/>
          <w:szCs w:val="24"/>
          <w:lang w:val="en-BE"/>
        </w:rPr>
        <w:t>was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Guest Editor for a Special I</w:t>
      </w:r>
      <w:r w:rsidRPr="007F5B72">
        <w:rPr>
          <w:rFonts w:cs="Times New Roman"/>
          <w:bCs/>
          <w:color w:val="000000"/>
          <w:sz w:val="24"/>
          <w:szCs w:val="24"/>
          <w:lang w:val="en-US"/>
        </w:rPr>
        <w:t xml:space="preserve">ssue on </w:t>
      </w:r>
      <w:proofErr w:type="gramStart"/>
      <w:r w:rsidRPr="0049313C">
        <w:rPr>
          <w:rFonts w:cs="Times New Roman"/>
          <w:bCs/>
          <w:color w:val="000000"/>
          <w:sz w:val="24"/>
          <w:szCs w:val="24"/>
          <w:lang w:val="en-US"/>
        </w:rPr>
        <w:t>The</w:t>
      </w:r>
      <w:proofErr w:type="gramEnd"/>
      <w:r w:rsidRPr="0049313C">
        <w:rPr>
          <w:rFonts w:cs="Times New Roman"/>
          <w:bCs/>
          <w:color w:val="000000"/>
          <w:sz w:val="24"/>
          <w:szCs w:val="24"/>
          <w:lang w:val="en-US"/>
        </w:rPr>
        <w:t xml:space="preserve"> “open family firm”: Social capital, networks, collaborations and the formation of business and entrepreneurial ecosystems in the family business </w:t>
      </w:r>
      <w:r w:rsidR="005A7968" w:rsidRPr="0049313C">
        <w:rPr>
          <w:rFonts w:cs="Times New Roman"/>
          <w:bCs/>
          <w:color w:val="000000"/>
          <w:sz w:val="24"/>
          <w:szCs w:val="24"/>
          <w:lang w:val="en-US"/>
        </w:rPr>
        <w:t>context</w:t>
      </w:r>
      <w:r w:rsidR="005A7968">
        <w:rPr>
          <w:rFonts w:cs="Times New Roman"/>
          <w:bCs/>
          <w:color w:val="000000"/>
          <w:sz w:val="24"/>
          <w:szCs w:val="24"/>
          <w:lang w:val="en-US"/>
        </w:rPr>
        <w:t>, which</w:t>
      </w:r>
      <w:r w:rsidR="002E3C51">
        <w:rPr>
          <w:rFonts w:cs="Times New Roman"/>
          <w:bCs/>
          <w:color w:val="000000"/>
          <w:sz w:val="24"/>
          <w:szCs w:val="24"/>
          <w:lang w:val="en-US"/>
        </w:rPr>
        <w:t xml:space="preserve"> was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published in </w:t>
      </w:r>
      <w:r w:rsidRPr="0049313C">
        <w:rPr>
          <w:rFonts w:cs="Times New Roman"/>
          <w:b/>
          <w:bCs/>
          <w:i/>
          <w:color w:val="000000"/>
          <w:sz w:val="24"/>
          <w:szCs w:val="24"/>
          <w:lang w:val="en-US"/>
        </w:rPr>
        <w:t>Small Business Economics</w:t>
      </w:r>
      <w:r w:rsidR="002E3C51">
        <w:rPr>
          <w:rFonts w:cs="Times New Roman"/>
          <w:b/>
          <w:bCs/>
          <w:i/>
          <w:color w:val="000000"/>
          <w:sz w:val="24"/>
          <w:szCs w:val="24"/>
          <w:lang w:val="en-BE"/>
        </w:rPr>
        <w:t xml:space="preserve"> </w:t>
      </w:r>
      <w:r w:rsidR="002E3C51" w:rsidRPr="002E3C51">
        <w:rPr>
          <w:rFonts w:cs="Times New Roman"/>
          <w:bCs/>
          <w:color w:val="000000"/>
          <w:sz w:val="24"/>
          <w:szCs w:val="24"/>
          <w:lang w:val="en-BE"/>
        </w:rPr>
        <w:t>in 2022</w:t>
      </w:r>
      <w:r w:rsidRPr="002E3C51">
        <w:rPr>
          <w:rFonts w:cs="Times New Roman"/>
          <w:bCs/>
          <w:color w:val="000000"/>
          <w:sz w:val="24"/>
          <w:szCs w:val="24"/>
          <w:lang w:val="en-US"/>
        </w:rPr>
        <w:t>.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Other Special Issue Guest 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ditors: </w:t>
      </w:r>
      <w:r w:rsidR="00DA7434" w:rsidRPr="00DA7434">
        <w:rPr>
          <w:rFonts w:cs="Times New Roman"/>
          <w:bCs/>
          <w:color w:val="000000"/>
          <w:sz w:val="24"/>
          <w:szCs w:val="24"/>
          <w:lang w:val="en-US"/>
        </w:rPr>
        <w:t>Lambrechts,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F., </w:t>
      </w:r>
      <w:r w:rsidR="00DA7434" w:rsidRPr="00DA7434">
        <w:rPr>
          <w:rFonts w:cs="Times New Roman"/>
          <w:bCs/>
          <w:color w:val="000000"/>
          <w:sz w:val="24"/>
          <w:szCs w:val="24"/>
          <w:lang w:val="en-US"/>
        </w:rPr>
        <w:t>De Massis,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A.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Lehmann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E.E.</w:t>
      </w:r>
    </w:p>
    <w:p w14:paraId="48FD6B57" w14:textId="77777777" w:rsidR="002E3C51" w:rsidRDefault="002E3C51" w:rsidP="00DA74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79928511" w14:textId="77777777" w:rsidR="002E3C51" w:rsidRDefault="002E3C51" w:rsidP="002E3C5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I was Guest Editor for a Special I</w:t>
      </w:r>
      <w:r w:rsidRPr="007F5B72">
        <w:rPr>
          <w:rFonts w:cs="Times New Roman"/>
          <w:bCs/>
          <w:color w:val="000000"/>
          <w:sz w:val="24"/>
          <w:szCs w:val="24"/>
          <w:lang w:val="en-US"/>
        </w:rPr>
        <w:t>ssue on Family Involvement in Management and Firm Growth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which was published in </w:t>
      </w:r>
      <w:r w:rsidRPr="002C65B9">
        <w:rPr>
          <w:rFonts w:cs="Times New Roman"/>
          <w:b/>
          <w:bCs/>
          <w:i/>
          <w:color w:val="000000"/>
          <w:sz w:val="24"/>
          <w:szCs w:val="24"/>
          <w:lang w:val="en-US"/>
        </w:rPr>
        <w:t>European Management Review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in 2020. Other Special Issue Guest Editors: Cirillo, A., </w:t>
      </w:r>
      <w:proofErr w:type="spellStart"/>
      <w:r>
        <w:rPr>
          <w:rFonts w:cs="Times New Roman"/>
          <w:bCs/>
          <w:color w:val="000000"/>
          <w:sz w:val="24"/>
          <w:szCs w:val="24"/>
          <w:lang w:val="en-US"/>
        </w:rPr>
        <w:t>Mussolino</w:t>
      </w:r>
      <w:proofErr w:type="spell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, D., Sciascia, S., </w:t>
      </w:r>
      <w:proofErr w:type="spellStart"/>
      <w:r>
        <w:rPr>
          <w:rFonts w:cs="Times New Roman"/>
          <w:bCs/>
          <w:color w:val="000000"/>
          <w:sz w:val="24"/>
          <w:szCs w:val="24"/>
          <w:lang w:val="en-US"/>
        </w:rPr>
        <w:t>Voordeckers</w:t>
      </w:r>
      <w:proofErr w:type="spellEnd"/>
      <w:r>
        <w:rPr>
          <w:rFonts w:cs="Times New Roman"/>
          <w:bCs/>
          <w:color w:val="000000"/>
          <w:sz w:val="24"/>
          <w:szCs w:val="24"/>
          <w:lang w:val="en-US"/>
        </w:rPr>
        <w:t>, W.</w:t>
      </w:r>
    </w:p>
    <w:p w14:paraId="574A14AF" w14:textId="6F11AA60" w:rsidR="002C65B9" w:rsidRDefault="002C65B9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3C2193E" w14:textId="77777777" w:rsidR="002E3C51" w:rsidRDefault="002E3C51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7CDAD99" w14:textId="1C5F9B0A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VALORISATION RESEARCH</w:t>
      </w:r>
    </w:p>
    <w:p w14:paraId="5889C73C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8AD1DEB" w14:textId="06852776" w:rsidR="002D4F00" w:rsidRPr="00706DFD" w:rsidRDefault="002D4F00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Team member of the </w:t>
      </w:r>
      <w:r w:rsidR="002E76C7">
        <w:rPr>
          <w:rFonts w:cs="Times New Roman"/>
          <w:bCs/>
          <w:color w:val="000000"/>
          <w:sz w:val="24"/>
          <w:szCs w:val="24"/>
          <w:lang w:val="en-US"/>
        </w:rPr>
        <w:t xml:space="preserve">project </w:t>
      </w:r>
      <w:r w:rsidR="00A575CF">
        <w:rPr>
          <w:rFonts w:cs="Times New Roman"/>
          <w:bCs/>
          <w:color w:val="000000"/>
          <w:sz w:val="24"/>
          <w:szCs w:val="24"/>
          <w:lang w:val="en-BE"/>
        </w:rPr>
        <w:t xml:space="preserve">TOF (Trots Op </w:t>
      </w:r>
      <w:proofErr w:type="spellStart"/>
      <w:r w:rsidR="00A575CF">
        <w:rPr>
          <w:rFonts w:cs="Times New Roman"/>
          <w:bCs/>
          <w:color w:val="000000"/>
          <w:sz w:val="24"/>
          <w:szCs w:val="24"/>
          <w:lang w:val="en-BE"/>
        </w:rPr>
        <w:t>F</w:t>
      </w:r>
      <w:r w:rsidR="002E76C7">
        <w:rPr>
          <w:rFonts w:cs="Times New Roman"/>
          <w:bCs/>
          <w:color w:val="000000"/>
          <w:sz w:val="24"/>
          <w:szCs w:val="24"/>
          <w:lang w:val="en-BE"/>
        </w:rPr>
        <w:t>amiliebedrijven</w:t>
      </w:r>
      <w:proofErr w:type="spellEnd"/>
      <w:r w:rsidR="002E76C7">
        <w:rPr>
          <w:rFonts w:cs="Times New Roman"/>
          <w:bCs/>
          <w:color w:val="000000"/>
          <w:sz w:val="24"/>
          <w:szCs w:val="24"/>
          <w:lang w:val="en-BE"/>
        </w:rPr>
        <w:t xml:space="preserve">) as part of the </w:t>
      </w:r>
      <w:r w:rsidRPr="002D4F00">
        <w:rPr>
          <w:rFonts w:cs="Times New Roman"/>
          <w:bCs/>
          <w:color w:val="000000"/>
          <w:sz w:val="24"/>
          <w:szCs w:val="24"/>
          <w:lang w:val="en-US"/>
        </w:rPr>
        <w:t xml:space="preserve">‘MKB-deal </w:t>
      </w:r>
      <w:proofErr w:type="spellStart"/>
      <w:r w:rsidRPr="002D4F00">
        <w:rPr>
          <w:rFonts w:cs="Times New Roman"/>
          <w:bCs/>
          <w:color w:val="000000"/>
          <w:sz w:val="24"/>
          <w:szCs w:val="24"/>
          <w:lang w:val="en-US"/>
        </w:rPr>
        <w:t>Innovatie</w:t>
      </w:r>
      <w:proofErr w:type="spellEnd"/>
      <w:r w:rsidRPr="002D4F00">
        <w:rPr>
          <w:rFonts w:cs="Times New Roman"/>
          <w:bCs/>
          <w:color w:val="000000"/>
          <w:sz w:val="24"/>
          <w:szCs w:val="24"/>
          <w:lang w:val="en-US"/>
        </w:rPr>
        <w:t xml:space="preserve"> in het </w:t>
      </w:r>
      <w:proofErr w:type="spellStart"/>
      <w:r w:rsidRPr="002D4F00">
        <w:rPr>
          <w:rFonts w:cs="Times New Roman"/>
          <w:bCs/>
          <w:color w:val="000000"/>
          <w:sz w:val="24"/>
          <w:szCs w:val="24"/>
          <w:lang w:val="en-US"/>
        </w:rPr>
        <w:t>kleine</w:t>
      </w:r>
      <w:proofErr w:type="spellEnd"/>
      <w:r w:rsidRPr="002D4F00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D4F00">
        <w:rPr>
          <w:rFonts w:cs="Times New Roman"/>
          <w:bCs/>
          <w:color w:val="000000"/>
          <w:sz w:val="24"/>
          <w:szCs w:val="24"/>
          <w:lang w:val="en-US"/>
        </w:rPr>
        <w:t>familiebedrijf</w:t>
      </w:r>
      <w:proofErr w:type="spellEnd"/>
      <w:r w:rsidRPr="002D4F00">
        <w:rPr>
          <w:rFonts w:cs="Times New Roman"/>
          <w:bCs/>
          <w:color w:val="000000"/>
          <w:sz w:val="24"/>
          <w:szCs w:val="24"/>
          <w:lang w:val="en-US"/>
        </w:rPr>
        <w:t xml:space="preserve">’ for the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Dutch </w:t>
      </w:r>
      <w:r w:rsidRPr="002D4F00">
        <w:rPr>
          <w:rFonts w:cs="Times New Roman"/>
          <w:bCs/>
          <w:color w:val="000000"/>
          <w:sz w:val="24"/>
          <w:szCs w:val="24"/>
          <w:lang w:val="en-US"/>
        </w:rPr>
        <w:t>Ministry of Economic Affairs and Climate</w:t>
      </w:r>
      <w:r w:rsidR="004A2C9E">
        <w:rPr>
          <w:rFonts w:cs="Times New Roman"/>
          <w:bCs/>
          <w:color w:val="000000"/>
          <w:sz w:val="24"/>
          <w:szCs w:val="24"/>
          <w:lang w:val="en-US"/>
        </w:rPr>
        <w:t xml:space="preserve"> which will be executed in collaboration with MKB Limburg and the Province of Limburg in 2020-202</w:t>
      </w:r>
      <w:r w:rsidR="007624FA">
        <w:rPr>
          <w:rFonts w:cs="Times New Roman"/>
          <w:bCs/>
          <w:color w:val="000000"/>
          <w:sz w:val="24"/>
          <w:szCs w:val="24"/>
          <w:lang w:val="en-US"/>
        </w:rPr>
        <w:t>3</w:t>
      </w:r>
      <w:r w:rsidR="004A2C9E">
        <w:rPr>
          <w:rFonts w:cs="Times New Roman"/>
          <w:bCs/>
          <w:color w:val="000000"/>
          <w:sz w:val="24"/>
          <w:szCs w:val="24"/>
          <w:lang w:val="en-US"/>
        </w:rPr>
        <w:t>.</w:t>
      </w:r>
      <w:r w:rsidR="00FF3F75">
        <w:rPr>
          <w:rFonts w:cs="Times New Roman"/>
          <w:bCs/>
          <w:color w:val="000000"/>
          <w:sz w:val="24"/>
          <w:szCs w:val="24"/>
          <w:lang w:val="en-BE"/>
        </w:rPr>
        <w:t xml:space="preserve"> Revenue</w:t>
      </w:r>
      <w:r w:rsidR="005528D5">
        <w:rPr>
          <w:rFonts w:cs="Times New Roman"/>
          <w:bCs/>
          <w:color w:val="000000"/>
          <w:sz w:val="24"/>
          <w:szCs w:val="24"/>
          <w:lang w:val="en-BE"/>
        </w:rPr>
        <w:t xml:space="preserve"> project: €</w:t>
      </w:r>
      <w:r w:rsidR="00706DFD">
        <w:rPr>
          <w:rFonts w:cs="Times New Roman"/>
          <w:bCs/>
          <w:color w:val="000000"/>
          <w:sz w:val="24"/>
          <w:szCs w:val="24"/>
          <w:lang w:val="en-BE"/>
        </w:rPr>
        <w:t>346.704</w:t>
      </w:r>
      <w:r w:rsidR="0022481F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64618108" w14:textId="77777777" w:rsidR="002D4F00" w:rsidRDefault="002D4F00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0BA006BF" w14:textId="3616408C" w:rsidR="003F24A1" w:rsidRPr="00E9235E" w:rsidRDefault="003F24A1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Project leader of project on organizational and strategic issues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in </w:t>
      </w:r>
      <w:proofErr w:type="gram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SME’s</w:t>
      </w:r>
      <w:proofErr w:type="gramEnd"/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in the Dutch province of Limburg.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Project in collaboration with the Dutch province of Limburg in </w:t>
      </w:r>
      <w:r>
        <w:rPr>
          <w:rFonts w:cs="Times New Roman"/>
          <w:bCs/>
          <w:color w:val="000000"/>
          <w:sz w:val="24"/>
          <w:szCs w:val="24"/>
          <w:lang w:val="en-US"/>
        </w:rPr>
        <w:t>2019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.</w:t>
      </w:r>
      <w:r w:rsidR="00FF3F75">
        <w:rPr>
          <w:rFonts w:cs="Times New Roman"/>
          <w:bCs/>
          <w:color w:val="000000"/>
          <w:sz w:val="24"/>
          <w:szCs w:val="24"/>
          <w:lang w:val="en-BE"/>
        </w:rPr>
        <w:t xml:space="preserve"> Revenue</w:t>
      </w:r>
      <w:r w:rsidR="005528D5">
        <w:rPr>
          <w:rFonts w:cs="Times New Roman"/>
          <w:bCs/>
          <w:color w:val="000000"/>
          <w:sz w:val="24"/>
          <w:szCs w:val="24"/>
          <w:lang w:val="en-BE"/>
        </w:rPr>
        <w:t xml:space="preserve"> project: €</w:t>
      </w:r>
      <w:r w:rsidR="00E9235E">
        <w:rPr>
          <w:rFonts w:cs="Times New Roman"/>
          <w:bCs/>
          <w:color w:val="000000"/>
          <w:sz w:val="24"/>
          <w:szCs w:val="24"/>
          <w:lang w:val="en-BE"/>
        </w:rPr>
        <w:t>34.601</w:t>
      </w:r>
      <w:r w:rsidR="0022481F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152F8403" w14:textId="77777777" w:rsidR="003F24A1" w:rsidRDefault="003F24A1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AE82A86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Team member of project on succession in </w:t>
      </w:r>
      <w:proofErr w:type="gram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SME’s</w:t>
      </w:r>
      <w:proofErr w:type="gramEnd"/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in the Dutch province of Limburg. </w:t>
      </w:r>
    </w:p>
    <w:p w14:paraId="17B442CE" w14:textId="41F8AB43" w:rsidR="00277D92" w:rsidRPr="00C66A9F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Project in collaboration with the Dutch province of Limburg in 2015.</w:t>
      </w:r>
      <w:r w:rsidR="00FF3F75">
        <w:rPr>
          <w:rFonts w:cs="Times New Roman"/>
          <w:bCs/>
          <w:color w:val="000000"/>
          <w:sz w:val="24"/>
          <w:szCs w:val="24"/>
          <w:lang w:val="en-BE"/>
        </w:rPr>
        <w:t xml:space="preserve"> Revenue</w:t>
      </w:r>
      <w:r w:rsidR="005528D5">
        <w:rPr>
          <w:rFonts w:cs="Times New Roman"/>
          <w:bCs/>
          <w:color w:val="000000"/>
          <w:sz w:val="24"/>
          <w:szCs w:val="24"/>
          <w:lang w:val="en-BE"/>
        </w:rPr>
        <w:t xml:space="preserve"> project: +/- €</w:t>
      </w:r>
      <w:r w:rsidR="00C66A9F">
        <w:rPr>
          <w:rFonts w:cs="Times New Roman"/>
          <w:bCs/>
          <w:color w:val="000000"/>
          <w:sz w:val="24"/>
          <w:szCs w:val="24"/>
          <w:lang w:val="en-BE"/>
        </w:rPr>
        <w:t>15.000</w:t>
      </w:r>
      <w:r w:rsidR="0022481F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7973906E" w14:textId="77777777" w:rsidR="00277D92" w:rsidRPr="00BE5CE5" w:rsidRDefault="00277D92" w:rsidP="00277D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color w:val="000000"/>
          <w:sz w:val="24"/>
          <w:szCs w:val="24"/>
          <w:lang w:val="nl-NL"/>
        </w:rPr>
      </w:pPr>
    </w:p>
    <w:p w14:paraId="6178C39F" w14:textId="6E730074" w:rsidR="00277D92" w:rsidRPr="00DF0EA4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FF3F75">
        <w:rPr>
          <w:rFonts w:cs="Times New Roman"/>
          <w:bCs/>
          <w:color w:val="000000"/>
          <w:sz w:val="24"/>
          <w:szCs w:val="24"/>
        </w:rPr>
        <w:t>Team member of project “</w:t>
      </w:r>
      <w:r w:rsidRPr="00FF3F75">
        <w:rPr>
          <w:rFonts w:cs="Times New Roman"/>
          <w:bCs/>
          <w:iCs/>
          <w:color w:val="000000"/>
          <w:sz w:val="24"/>
          <w:szCs w:val="24"/>
        </w:rPr>
        <w:t xml:space="preserve">De niet-familiale CEO in het familiebedrijf. </w:t>
      </w:r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Hoe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komen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tot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een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succesvolle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en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duurzame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relatie</w:t>
      </w:r>
      <w:proofErr w:type="spellEnd"/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” (The nonfamily CEO in the family business. How to develop a successful and sustainable relationship). Project ordered by employer o</w:t>
      </w:r>
      <w:r w:rsidR="00A556A7"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rganization VKW Limburg (BE) in 2013</w:t>
      </w:r>
      <w:r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  <w:r w:rsidR="00FF3F75" w:rsidRPr="00FF3F75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 </w:t>
      </w:r>
      <w:r w:rsidR="00FF3F75" w:rsidRPr="00FF3F75">
        <w:rPr>
          <w:rFonts w:cs="Times New Roman"/>
          <w:bCs/>
          <w:color w:val="000000"/>
          <w:sz w:val="24"/>
          <w:szCs w:val="24"/>
          <w:lang w:val="en-BE"/>
        </w:rPr>
        <w:t>Revenue</w:t>
      </w:r>
      <w:r w:rsidR="005528D5">
        <w:rPr>
          <w:rFonts w:cs="Times New Roman"/>
          <w:bCs/>
          <w:color w:val="000000"/>
          <w:sz w:val="24"/>
          <w:szCs w:val="24"/>
          <w:lang w:val="en-BE"/>
        </w:rPr>
        <w:t xml:space="preserve"> project: €</w:t>
      </w:r>
      <w:r w:rsidR="005528D5">
        <w:rPr>
          <w:rFonts w:cs="Times New Roman"/>
          <w:bCs/>
          <w:iCs/>
          <w:color w:val="000000"/>
          <w:sz w:val="24"/>
          <w:szCs w:val="24"/>
          <w:lang w:val="en-US"/>
        </w:rPr>
        <w:t>123.</w:t>
      </w:r>
      <w:r w:rsidR="00FF3F75" w:rsidRPr="00FF3F75">
        <w:rPr>
          <w:rFonts w:cs="Times New Roman"/>
          <w:bCs/>
          <w:iCs/>
          <w:color w:val="000000"/>
          <w:sz w:val="24"/>
          <w:szCs w:val="24"/>
          <w:lang w:val="en-US"/>
        </w:rPr>
        <w:t>000</w:t>
      </w:r>
      <w:r w:rsidR="00DF0EA4">
        <w:rPr>
          <w:rFonts w:cs="Times New Roman"/>
          <w:bCs/>
          <w:iCs/>
          <w:color w:val="000000"/>
          <w:sz w:val="24"/>
          <w:szCs w:val="24"/>
          <w:lang w:val="en-BE"/>
        </w:rPr>
        <w:t>.</w:t>
      </w:r>
    </w:p>
    <w:p w14:paraId="70F587BF" w14:textId="77777777" w:rsidR="00277D92" w:rsidRPr="00FF3F75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6659430" w14:textId="5AAE11B6" w:rsidR="00277D92" w:rsidRPr="00FF3F75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FF3F75">
        <w:rPr>
          <w:rFonts w:cs="Times New Roman"/>
          <w:bCs/>
          <w:color w:val="000000"/>
          <w:sz w:val="24"/>
          <w:szCs w:val="24"/>
          <w:lang w:val="en-US"/>
        </w:rPr>
        <w:t>Coordinator of project “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Radicale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innovatie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door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familiebedrijven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” (Radical innovation by family firms) leading to book. </w:t>
      </w:r>
      <w:r w:rsidRPr="00BE5CE5">
        <w:rPr>
          <w:rFonts w:cs="Times New Roman"/>
          <w:bCs/>
          <w:color w:val="000000"/>
          <w:sz w:val="24"/>
          <w:szCs w:val="24"/>
          <w:lang w:val="en-US"/>
        </w:rPr>
        <w:t>Project ordered by VKW Limburg in 2012.</w:t>
      </w:r>
      <w:r w:rsidR="00FF3F75" w:rsidRPr="00FF3F75">
        <w:rPr>
          <w:rFonts w:cs="Times New Roman"/>
          <w:bCs/>
          <w:color w:val="000000"/>
          <w:sz w:val="24"/>
          <w:szCs w:val="24"/>
          <w:lang w:val="en-BE"/>
        </w:rPr>
        <w:t xml:space="preserve"> Revenue</w:t>
      </w:r>
      <w:r w:rsidR="007B352E">
        <w:rPr>
          <w:rFonts w:cs="Times New Roman"/>
          <w:bCs/>
          <w:color w:val="000000"/>
          <w:sz w:val="24"/>
          <w:szCs w:val="24"/>
          <w:lang w:val="en-BE"/>
        </w:rPr>
        <w:t xml:space="preserve"> project: €</w:t>
      </w:r>
      <w:r w:rsidR="005528D5" w:rsidRPr="00BE5CE5">
        <w:rPr>
          <w:rFonts w:cs="Times New Roman"/>
          <w:bCs/>
          <w:color w:val="000000"/>
          <w:sz w:val="24"/>
          <w:szCs w:val="24"/>
          <w:lang w:val="en-US"/>
        </w:rPr>
        <w:t>26.</w:t>
      </w:r>
      <w:r w:rsidR="00FF3F75" w:rsidRPr="00BE5CE5">
        <w:rPr>
          <w:rFonts w:cs="Times New Roman"/>
          <w:bCs/>
          <w:color w:val="000000"/>
          <w:sz w:val="24"/>
          <w:szCs w:val="24"/>
          <w:lang w:val="en-US"/>
        </w:rPr>
        <w:t>442.</w:t>
      </w:r>
    </w:p>
    <w:p w14:paraId="51F2BB32" w14:textId="77777777" w:rsidR="00277D92" w:rsidRPr="00BE5CE5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8044B1F" w14:textId="020AA1A6" w:rsidR="00277D92" w:rsidRPr="00DF0EA4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Team member of project “Is </w:t>
      </w:r>
      <w:proofErr w:type="spellStart"/>
      <w:r w:rsidRPr="00490D3F">
        <w:rPr>
          <w:rFonts w:cs="Times New Roman"/>
          <w:bCs/>
          <w:color w:val="000000"/>
          <w:sz w:val="24"/>
          <w:szCs w:val="24"/>
          <w:lang w:val="en-US"/>
        </w:rPr>
        <w:t>uw</w:t>
      </w:r>
      <w:proofErr w:type="spellEnd"/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90D3F">
        <w:rPr>
          <w:rFonts w:cs="Times New Roman"/>
          <w:bCs/>
          <w:color w:val="000000"/>
          <w:sz w:val="24"/>
          <w:szCs w:val="24"/>
          <w:lang w:val="en-US"/>
        </w:rPr>
        <w:t>familiebedrijf</w:t>
      </w:r>
      <w:proofErr w:type="spellEnd"/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90D3F">
        <w:rPr>
          <w:rFonts w:cs="Times New Roman"/>
          <w:bCs/>
          <w:color w:val="000000"/>
          <w:sz w:val="24"/>
          <w:szCs w:val="24"/>
          <w:lang w:val="en-US"/>
        </w:rPr>
        <w:t>een</w:t>
      </w:r>
      <w:proofErr w:type="spellEnd"/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90D3F">
        <w:rPr>
          <w:rFonts w:cs="Times New Roman"/>
          <w:bCs/>
          <w:color w:val="000000"/>
          <w:sz w:val="24"/>
          <w:szCs w:val="24"/>
          <w:lang w:val="en-US"/>
        </w:rPr>
        <w:t>lerend</w:t>
      </w:r>
      <w:proofErr w:type="spellEnd"/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90D3F">
        <w:rPr>
          <w:rFonts w:cs="Times New Roman"/>
          <w:bCs/>
          <w:color w:val="000000"/>
          <w:sz w:val="24"/>
          <w:szCs w:val="24"/>
          <w:lang w:val="en-US"/>
        </w:rPr>
        <w:t>familiebedrijf</w:t>
      </w:r>
      <w:proofErr w:type="spellEnd"/>
      <w:r w:rsidRPr="00490D3F">
        <w:rPr>
          <w:rFonts w:cs="Times New Roman"/>
          <w:bCs/>
          <w:color w:val="000000"/>
          <w:sz w:val="24"/>
          <w:szCs w:val="24"/>
          <w:lang w:val="en-US"/>
        </w:rPr>
        <w:t xml:space="preserve">? </w:t>
      </w:r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Expertise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kan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je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kopen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leren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niet</w:t>
      </w:r>
      <w:proofErr w:type="spell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” (Is your family firm a learning company? You can buy </w:t>
      </w:r>
      <w:proofErr w:type="gramStart"/>
      <w:r w:rsidRPr="00FF3F75">
        <w:rPr>
          <w:rFonts w:cs="Times New Roman"/>
          <w:bCs/>
          <w:color w:val="000000"/>
          <w:sz w:val="24"/>
          <w:szCs w:val="24"/>
          <w:lang w:val="en-US"/>
        </w:rPr>
        <w:t>expertise</w:t>
      </w:r>
      <w:proofErr w:type="gramEnd"/>
      <w:r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but you cannot buy learning) leading to book. Project ordered by VKW Limburg in 2010.</w:t>
      </w:r>
      <w:r w:rsidR="00FF3F75" w:rsidRPr="00FF3F75">
        <w:rPr>
          <w:rFonts w:cs="Times New Roman"/>
          <w:bCs/>
          <w:color w:val="000000"/>
          <w:sz w:val="24"/>
          <w:szCs w:val="24"/>
          <w:lang w:val="en-BE"/>
        </w:rPr>
        <w:t xml:space="preserve"> Revenue project</w:t>
      </w:r>
      <w:r w:rsidR="004E03BA">
        <w:rPr>
          <w:rFonts w:cs="Times New Roman"/>
          <w:bCs/>
          <w:color w:val="000000"/>
          <w:sz w:val="24"/>
          <w:szCs w:val="24"/>
          <w:lang w:val="en-BE"/>
        </w:rPr>
        <w:t>:</w:t>
      </w:r>
      <w:r w:rsidR="00FF3F75" w:rsidRPr="00FF3F75">
        <w:rPr>
          <w:rFonts w:cs="Times New Roman"/>
          <w:bCs/>
          <w:color w:val="000000"/>
          <w:sz w:val="24"/>
          <w:szCs w:val="24"/>
          <w:lang w:val="en-US"/>
        </w:rPr>
        <w:t xml:space="preserve"> 40</w:t>
      </w:r>
      <w:r w:rsidR="00907557">
        <w:rPr>
          <w:rFonts w:cs="Times New Roman"/>
          <w:bCs/>
          <w:color w:val="000000"/>
          <w:sz w:val="24"/>
          <w:szCs w:val="24"/>
          <w:lang w:val="en-BE"/>
        </w:rPr>
        <w:t>.</w:t>
      </w:r>
      <w:r w:rsidR="00FF3F75" w:rsidRPr="00FF3F75">
        <w:rPr>
          <w:rFonts w:cs="Times New Roman"/>
          <w:bCs/>
          <w:color w:val="000000"/>
          <w:sz w:val="24"/>
          <w:szCs w:val="24"/>
          <w:lang w:val="en-US"/>
        </w:rPr>
        <w:t>000</w:t>
      </w:r>
      <w:r w:rsidR="00DF0EA4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1224AD80" w14:textId="2420D4C1" w:rsidR="00965E6D" w:rsidRDefault="00965E6D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F7DF83C" w14:textId="31374CCE" w:rsidR="00965E6D" w:rsidRPr="00E86E07" w:rsidRDefault="00965E6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BE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MANAGEMENT TASKS</w:t>
      </w:r>
      <w:r w:rsidR="00E86E07">
        <w:rPr>
          <w:rFonts w:cs="Times New Roman"/>
          <w:b/>
          <w:bCs/>
          <w:color w:val="000000"/>
          <w:sz w:val="24"/>
          <w:szCs w:val="24"/>
          <w:lang w:val="en-BE"/>
        </w:rPr>
        <w:t xml:space="preserve"> </w:t>
      </w:r>
    </w:p>
    <w:p w14:paraId="40A011D6" w14:textId="1EDD7F7B" w:rsidR="00965E6D" w:rsidRDefault="00965E6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664A7E1E" w14:textId="7E0490D4" w:rsidR="00D16874" w:rsidRPr="00E86E07" w:rsidRDefault="00D16874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 xml:space="preserve">October 2023 – present: </w:t>
      </w:r>
      <w:r w:rsidRPr="00D16874">
        <w:rPr>
          <w:rFonts w:cs="Times New Roman"/>
          <w:bCs/>
          <w:color w:val="000000"/>
          <w:sz w:val="24"/>
          <w:szCs w:val="24"/>
          <w:lang w:val="en-BE"/>
        </w:rPr>
        <w:t xml:space="preserve">Board of Admissions 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member </w:t>
      </w:r>
      <w:r w:rsidRPr="00D16874">
        <w:rPr>
          <w:rFonts w:cs="Times New Roman"/>
          <w:bCs/>
          <w:color w:val="000000"/>
          <w:sz w:val="24"/>
          <w:szCs w:val="24"/>
          <w:lang w:val="en-BE"/>
        </w:rPr>
        <w:t>for the MSc International Business - Entrepreneurship and Business Development and the corresponding Pre-Master</w:t>
      </w:r>
      <w:r w:rsidR="00E86E07">
        <w:rPr>
          <w:rFonts w:cs="Times New Roman"/>
          <w:bCs/>
          <w:color w:val="000000"/>
          <w:sz w:val="24"/>
          <w:szCs w:val="24"/>
          <w:lang w:val="en-BE"/>
        </w:rPr>
        <w:t xml:space="preserve">; and </w:t>
      </w:r>
      <w:r w:rsidR="00E86E07" w:rsidRPr="00E86E07">
        <w:rPr>
          <w:rFonts w:cs="Times New Roman"/>
          <w:bCs/>
          <w:color w:val="000000"/>
          <w:sz w:val="24"/>
          <w:szCs w:val="24"/>
          <w:lang w:val="en-BE"/>
        </w:rPr>
        <w:t>MSc International Business - Organisation: Management, Change and Consultancy and the corresponding Pre-Master</w:t>
      </w:r>
      <w:r w:rsidR="009D2610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39D5B083" w14:textId="77777777" w:rsidR="00E86E07" w:rsidRDefault="00E86E07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75796EE0" w14:textId="77777777" w:rsidR="00E86E07" w:rsidRPr="00AB0E42" w:rsidRDefault="00E86E07" w:rsidP="00E86E0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December 2022 – present</w:t>
      </w:r>
      <w:r w:rsidRPr="00E66527">
        <w:rPr>
          <w:rFonts w:cs="Times New Roman"/>
          <w:bCs/>
          <w:color w:val="000000"/>
          <w:sz w:val="24"/>
          <w:szCs w:val="24"/>
          <w:lang w:val="en-BE"/>
        </w:rPr>
        <w:t>: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Programme Leader </w:t>
      </w:r>
      <w:proofErr w:type="gramStart"/>
      <w:r>
        <w:rPr>
          <w:rFonts w:cs="Times New Roman"/>
          <w:bCs/>
          <w:color w:val="000000"/>
          <w:sz w:val="24"/>
          <w:szCs w:val="24"/>
          <w:lang w:val="en-BE"/>
        </w:rPr>
        <w:t>Master in International Business</w:t>
      </w:r>
      <w:proofErr w:type="gramEnd"/>
      <w:r>
        <w:rPr>
          <w:rFonts w:cs="Times New Roman"/>
          <w:bCs/>
          <w:color w:val="000000"/>
          <w:sz w:val="24"/>
          <w:szCs w:val="24"/>
          <w:lang w:val="en-BE"/>
        </w:rPr>
        <w:t xml:space="preserve">, Specialization </w:t>
      </w:r>
      <w:r w:rsidRPr="00985D55">
        <w:rPr>
          <w:rFonts w:cs="Times New Roman"/>
          <w:bCs/>
          <w:color w:val="000000"/>
          <w:sz w:val="24"/>
          <w:szCs w:val="24"/>
          <w:lang w:val="en-BE"/>
        </w:rPr>
        <w:t>Entrepreneurship &amp; Business Development</w:t>
      </w:r>
      <w:r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1E13391B" w14:textId="77777777" w:rsidR="006A7B69" w:rsidRPr="006A7B69" w:rsidRDefault="006A7B69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32706754" w14:textId="57D68A54" w:rsidR="00E66527" w:rsidRPr="00AB0E42" w:rsidRDefault="00E66527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E66527">
        <w:rPr>
          <w:rFonts w:cs="Times New Roman"/>
          <w:bCs/>
          <w:color w:val="000000"/>
          <w:sz w:val="24"/>
          <w:szCs w:val="24"/>
          <w:lang w:val="en-BE"/>
        </w:rPr>
        <w:t>September 202</w:t>
      </w:r>
      <w:r w:rsidR="006A7B69">
        <w:rPr>
          <w:rFonts w:cs="Times New Roman"/>
          <w:bCs/>
          <w:color w:val="000000"/>
          <w:sz w:val="24"/>
          <w:szCs w:val="24"/>
          <w:lang w:val="en-BE"/>
        </w:rPr>
        <w:t>2</w:t>
      </w:r>
      <w:r w:rsidR="00D25344">
        <w:rPr>
          <w:rFonts w:cs="Times New Roman"/>
          <w:bCs/>
          <w:color w:val="000000"/>
          <w:sz w:val="24"/>
          <w:szCs w:val="24"/>
          <w:lang w:val="en-BE"/>
        </w:rPr>
        <w:t xml:space="preserve"> – present</w:t>
      </w:r>
      <w:r w:rsidRPr="00E66527">
        <w:rPr>
          <w:rFonts w:cs="Times New Roman"/>
          <w:bCs/>
          <w:color w:val="000000"/>
          <w:sz w:val="24"/>
          <w:szCs w:val="24"/>
          <w:lang w:val="en-BE"/>
        </w:rPr>
        <w:t xml:space="preserve">: </w:t>
      </w:r>
      <w:r w:rsidR="001F0BBF">
        <w:rPr>
          <w:rFonts w:cs="Times New Roman"/>
          <w:bCs/>
          <w:color w:val="000000"/>
          <w:sz w:val="24"/>
          <w:szCs w:val="24"/>
          <w:lang w:val="en-BE"/>
        </w:rPr>
        <w:t>Vice-Chair OSE d</w:t>
      </w:r>
      <w:r w:rsidRPr="00E66527">
        <w:rPr>
          <w:rFonts w:cs="Times New Roman"/>
          <w:bCs/>
          <w:color w:val="000000"/>
          <w:sz w:val="24"/>
          <w:szCs w:val="24"/>
          <w:lang w:val="en-BE"/>
        </w:rPr>
        <w:t>epartment, portfolio</w:t>
      </w:r>
      <w:r w:rsidR="001F0BBF">
        <w:rPr>
          <w:rFonts w:cs="Times New Roman"/>
          <w:bCs/>
          <w:color w:val="000000"/>
          <w:sz w:val="24"/>
          <w:szCs w:val="24"/>
          <w:lang w:val="en-BE"/>
        </w:rPr>
        <w:t xml:space="preserve"> holder Social Impact</w:t>
      </w:r>
      <w:r w:rsidR="00AB0E42">
        <w:rPr>
          <w:rFonts w:cs="Times New Roman"/>
          <w:bCs/>
          <w:color w:val="000000"/>
          <w:sz w:val="24"/>
          <w:szCs w:val="24"/>
          <w:lang w:val="en-BE"/>
        </w:rPr>
        <w:t>.</w:t>
      </w:r>
    </w:p>
    <w:p w14:paraId="13C19AF3" w14:textId="77777777" w:rsidR="00E66527" w:rsidRPr="001F0BBF" w:rsidRDefault="00E66527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BE"/>
        </w:rPr>
      </w:pPr>
    </w:p>
    <w:p w14:paraId="04C0A174" w14:textId="6978E787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2019- </w:t>
      </w:r>
      <w:r w:rsidR="00490D3F">
        <w:rPr>
          <w:rFonts w:cs="Times New Roman"/>
          <w:bCs/>
          <w:color w:val="000000"/>
          <w:sz w:val="24"/>
          <w:szCs w:val="24"/>
          <w:lang w:val="en-BE"/>
        </w:rPr>
        <w:t>2024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: Academic advisor for the </w:t>
      </w:r>
      <w:r w:rsidRPr="00965E6D">
        <w:rPr>
          <w:rFonts w:cs="Times New Roman"/>
          <w:bCs/>
          <w:color w:val="000000"/>
          <w:sz w:val="24"/>
          <w:szCs w:val="24"/>
          <w:lang w:val="en-US"/>
        </w:rPr>
        <w:t>NOVA double degree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program. In this program, student spend one semester at NOVA School of Business and Economics (Lisbon) and two semesters at Maastricht University School of Business and Economics. </w:t>
      </w:r>
    </w:p>
    <w:p w14:paraId="243B14CA" w14:textId="11A86894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  </w:t>
      </w:r>
    </w:p>
    <w:p w14:paraId="5B3E61DD" w14:textId="24465B5B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2016- </w:t>
      </w:r>
      <w:r w:rsidR="00490D3F">
        <w:rPr>
          <w:rFonts w:cs="Times New Roman"/>
          <w:bCs/>
          <w:color w:val="000000"/>
          <w:sz w:val="24"/>
          <w:szCs w:val="24"/>
          <w:lang w:val="en-BE"/>
        </w:rPr>
        <w:t>2024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: Academic advisor for the </w:t>
      </w:r>
      <w:r w:rsidRPr="00965E6D">
        <w:rPr>
          <w:rFonts w:cs="Times New Roman"/>
          <w:bCs/>
          <w:color w:val="000000"/>
          <w:sz w:val="24"/>
          <w:szCs w:val="24"/>
          <w:lang w:val="en-US"/>
        </w:rPr>
        <w:t>Triangle excellence programs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at Maastricht University (SBE). In this program, students send one semester at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Maastricht University School of Business and Economics and two </w:t>
      </w:r>
      <w:r w:rsidR="000819C5">
        <w:rPr>
          <w:rFonts w:cs="Times New Roman"/>
          <w:bCs/>
          <w:color w:val="000000"/>
          <w:sz w:val="24"/>
          <w:szCs w:val="24"/>
          <w:lang w:val="en-US"/>
        </w:rPr>
        <w:t xml:space="preserve">semesters at two of our partner universities. Students in this program get to study at top </w:t>
      </w:r>
      <w:r w:rsidR="000819C5" w:rsidRPr="000819C5">
        <w:rPr>
          <w:rFonts w:cs="Times New Roman"/>
          <w:bCs/>
          <w:color w:val="000000"/>
          <w:sz w:val="24"/>
          <w:szCs w:val="24"/>
          <w:lang w:val="en-US"/>
        </w:rPr>
        <w:t>institutions on three continents.</w:t>
      </w:r>
    </w:p>
    <w:p w14:paraId="5EE11179" w14:textId="77777777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3A878789" w14:textId="67DA8D50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2016-2019: A</w:t>
      </w:r>
      <w:r w:rsidR="00965E6D" w:rsidRPr="00965E6D">
        <w:rPr>
          <w:rFonts w:cs="Times New Roman"/>
          <w:bCs/>
          <w:color w:val="000000"/>
          <w:sz w:val="24"/>
          <w:szCs w:val="24"/>
          <w:lang w:val="en-US"/>
        </w:rPr>
        <w:t>cademic advisor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for the Master of Global</w:t>
      </w:r>
      <w:r w:rsidRPr="00157020">
        <w:rPr>
          <w:lang w:val="en-US"/>
        </w:rPr>
        <w:t xml:space="preserve"> 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>Master. In this program, students spen</w:t>
      </w:r>
      <w:r>
        <w:rPr>
          <w:rFonts w:cs="Times New Roman"/>
          <w:bCs/>
          <w:color w:val="000000"/>
          <w:sz w:val="24"/>
          <w:szCs w:val="24"/>
          <w:lang w:val="en-US"/>
        </w:rPr>
        <w:t>t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 xml:space="preserve"> one trimester at Victoria University (Canada), one at Centrum Graduate Business School (Peru) and two at Maastricht University School of Business and Economics.</w:t>
      </w:r>
    </w:p>
    <w:p w14:paraId="213F389A" w14:textId="77777777" w:rsidR="00243F9D" w:rsidRDefault="00243F9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597BC9A5" w14:textId="5488DAD0" w:rsidR="00D012C0" w:rsidRPr="00A34BBD" w:rsidRDefault="006463D0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REVIEWING</w:t>
      </w:r>
    </w:p>
    <w:p w14:paraId="7CF3A1C5" w14:textId="77777777" w:rsidR="004545C4" w:rsidRPr="00A34BBD" w:rsidRDefault="004545C4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991F2D0" w14:textId="77777777" w:rsidR="00D012C0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JOURNALS</w:t>
      </w:r>
    </w:p>
    <w:p w14:paraId="5F1CCCEF" w14:textId="77777777" w:rsidR="004545C4" w:rsidRPr="00A34BBD" w:rsidRDefault="004545C4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6EEECF94" w14:textId="41546B3E" w:rsidR="004545C4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Family Business Review</w:t>
      </w:r>
    </w:p>
    <w:p w14:paraId="5EA2FC78" w14:textId="5942ED71" w:rsidR="008728FF" w:rsidRPr="00A34BBD" w:rsidRDefault="008728FF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Entrepreneurship Theory and Practice</w:t>
      </w:r>
    </w:p>
    <w:p w14:paraId="5A9E4A0A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Entrepreneurship Research Journal</w:t>
      </w:r>
    </w:p>
    <w:p w14:paraId="058B436B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Journal of Small Business Management</w:t>
      </w:r>
    </w:p>
    <w:p w14:paraId="4AA614EC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Journal of Business Research</w:t>
      </w:r>
    </w:p>
    <w:p w14:paraId="607D6C49" w14:textId="73EFB26B" w:rsidR="004545C4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Journal of Family Business Strategy </w:t>
      </w:r>
    </w:p>
    <w:p w14:paraId="4D9CB7DE" w14:textId="63C47CC7" w:rsidR="00EF6D8A" w:rsidRDefault="00EF6D8A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Small Business Economics</w:t>
      </w:r>
    </w:p>
    <w:p w14:paraId="03F3DBBA" w14:textId="3909091A" w:rsidR="00EF6D8A" w:rsidRPr="00EF6D8A" w:rsidRDefault="00EF6D8A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Academy of Management Perspectives</w:t>
      </w:r>
    </w:p>
    <w:p w14:paraId="46B02275" w14:textId="77777777" w:rsidR="00F566FE" w:rsidRDefault="00F566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Journal of Risk Research</w:t>
      </w:r>
    </w:p>
    <w:p w14:paraId="6E26B898" w14:textId="77777777" w:rsidR="00F566FE" w:rsidRPr="00A34BBD" w:rsidRDefault="00F566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European Management Review</w:t>
      </w:r>
    </w:p>
    <w:p w14:paraId="5E84941B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International Journal of Business Governance and Ethics</w:t>
      </w:r>
    </w:p>
    <w:p w14:paraId="1F32B770" w14:textId="0A82BA07" w:rsidR="00D012C0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Journal of International Management</w:t>
      </w:r>
    </w:p>
    <w:p w14:paraId="5427553D" w14:textId="19207044" w:rsidR="00F575FE" w:rsidRDefault="00F575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Small Business Economics</w:t>
      </w:r>
    </w:p>
    <w:p w14:paraId="71394C5D" w14:textId="210D6D0F" w:rsidR="004D3BD3" w:rsidRDefault="00F575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Business &amp; Society</w:t>
      </w:r>
    </w:p>
    <w:p w14:paraId="2C9CBBB3" w14:textId="210B0E18" w:rsidR="00202F51" w:rsidRDefault="00EF6D8A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...</w:t>
      </w:r>
    </w:p>
    <w:p w14:paraId="402866FD" w14:textId="77777777" w:rsidR="00EF6D8A" w:rsidRPr="00EF6D8A" w:rsidRDefault="00EF6D8A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</w:p>
    <w:p w14:paraId="4F516A17" w14:textId="6BA8628F" w:rsidR="00FC7458" w:rsidRPr="00A34BBD" w:rsidRDefault="00FC7458" w:rsidP="00FC745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CONFERENCES</w:t>
      </w:r>
    </w:p>
    <w:p w14:paraId="015FE13B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565044FC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Academy of Management (EURAM)</w:t>
      </w:r>
    </w:p>
    <w:p w14:paraId="60736C5C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sz w:val="24"/>
          <w:szCs w:val="24"/>
          <w:lang w:val="en-US"/>
        </w:rPr>
        <w:t>IFERA World Family Business Conference</w:t>
      </w:r>
    </w:p>
    <w:p w14:paraId="4710F18B" w14:textId="011CD7EB" w:rsidR="00DD3E7D" w:rsidRDefault="00FC7458" w:rsidP="00DD3E7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Institute for Advanced Studies in Management (EIASM)</w:t>
      </w:r>
    </w:p>
    <w:p w14:paraId="4A940E2A" w14:textId="268DAC22" w:rsidR="00DD4756" w:rsidRPr="00DD4756" w:rsidRDefault="00DD4756" w:rsidP="00DD3E7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International Family Business Research Forum (IFBRF)</w:t>
      </w:r>
    </w:p>
    <w:p w14:paraId="121EAF4E" w14:textId="180F5BC0" w:rsidR="001B4A5E" w:rsidRDefault="001B4A5E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0437F1B7" w14:textId="77777777" w:rsidR="00A6754D" w:rsidRDefault="00A6754D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br w:type="page"/>
      </w:r>
    </w:p>
    <w:p w14:paraId="3E380918" w14:textId="22ED49E1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INVITED SPEAKER PRESENTATIONS</w:t>
      </w:r>
    </w:p>
    <w:p w14:paraId="06C1BBAF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80F54C8" w14:textId="2D4BB59A" w:rsidR="00EB67EA" w:rsidRDefault="00EB67EA" w:rsidP="007F5B72">
      <w:pPr>
        <w:autoSpaceDE w:val="0"/>
        <w:autoSpaceDN w:val="0"/>
        <w:adjustRightInd w:val="0"/>
        <w:spacing w:after="0" w:line="240" w:lineRule="auto"/>
        <w:rPr>
          <w:shd w:val="clear" w:color="auto" w:fill="FFFFFF"/>
          <w:lang w:val="en-BE"/>
        </w:rPr>
      </w:pPr>
      <w:r>
        <w:rPr>
          <w:shd w:val="clear" w:color="auto" w:fill="FFFFFF"/>
          <w:lang w:val="en-BE"/>
        </w:rPr>
        <w:t>Huybrechts J., Barrett, M., Lee, J.S.K (2024)</w:t>
      </w:r>
    </w:p>
    <w:p w14:paraId="4A280155" w14:textId="72BEDC9F" w:rsidR="00EB67EA" w:rsidRPr="00EB67EA" w:rsidRDefault="00EB67EA" w:rsidP="007F5B72">
      <w:pPr>
        <w:autoSpaceDE w:val="0"/>
        <w:autoSpaceDN w:val="0"/>
        <w:adjustRightInd w:val="0"/>
        <w:spacing w:after="0" w:line="240" w:lineRule="auto"/>
        <w:rPr>
          <w:shd w:val="clear" w:color="auto" w:fill="FFFFFF"/>
          <w:lang w:val="en-BE"/>
        </w:rPr>
      </w:pPr>
      <w:r>
        <w:rPr>
          <w:shd w:val="clear" w:color="auto" w:fill="FFFFFF"/>
          <w:lang w:val="en-BE"/>
        </w:rPr>
        <w:t>Book launch: Women in Family Business.</w:t>
      </w:r>
    </w:p>
    <w:p w14:paraId="1C8AC44A" w14:textId="7B798D98" w:rsidR="00EB67EA" w:rsidRDefault="00EB67EA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shd w:val="clear" w:color="auto" w:fill="FFFFFF"/>
          <w:lang w:val="en-BE"/>
        </w:rPr>
        <w:t xml:space="preserve">At: Plenary </w:t>
      </w:r>
      <w:r w:rsidRPr="00D82422">
        <w:rPr>
          <w:shd w:val="clear" w:color="auto" w:fill="FFFFFF"/>
          <w:lang w:val="en-GB"/>
        </w:rPr>
        <w:t xml:space="preserve">panel discussion at </w:t>
      </w:r>
      <w:r>
        <w:rPr>
          <w:shd w:val="clear" w:color="auto" w:fill="FFFFFF"/>
          <w:lang w:val="en-BE"/>
        </w:rPr>
        <w:t>the 2024</w:t>
      </w:r>
      <w:r w:rsidRPr="00D82422">
        <w:rPr>
          <w:shd w:val="clear" w:color="auto" w:fill="FFFFFF"/>
          <w:lang w:val="en-GB"/>
        </w:rPr>
        <w:t xml:space="preserve"> EIASM workshop on family firm management</w:t>
      </w:r>
      <w:r>
        <w:rPr>
          <w:shd w:val="clear" w:color="auto" w:fill="FFFFFF"/>
          <w:lang w:val="en-BE"/>
        </w:rPr>
        <w:t>,</w:t>
      </w:r>
      <w:r w:rsidRPr="00D82422">
        <w:rPr>
          <w:shd w:val="clear" w:color="auto" w:fill="FFFFFF"/>
          <w:lang w:val="en-GB"/>
        </w:rPr>
        <w:t xml:space="preserve"> in Barcelona (Spain).</w:t>
      </w:r>
    </w:p>
    <w:p w14:paraId="1357361B" w14:textId="77777777" w:rsidR="00EB67EA" w:rsidRDefault="00EB67EA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149D382" w14:textId="4AE05E34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 J. (2015)</w:t>
      </w:r>
    </w:p>
    <w:p w14:paraId="1843FF24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Tackling the literature review: On performing a solid, </w:t>
      </w:r>
      <w:proofErr w:type="gram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thorough</w:t>
      </w:r>
      <w:proofErr w:type="gramEnd"/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and meaningful literature review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.</w:t>
      </w:r>
    </w:p>
    <w:p w14:paraId="039FC48D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IFERA doctoral consortium in Hamburg, Germany</w:t>
      </w:r>
    </w:p>
    <w:p w14:paraId="2343F8BE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01AA4840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Huybrechts, J. (2013)</w:t>
      </w:r>
    </w:p>
    <w:p w14:paraId="7CA26DB4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Research seminar on my past, present and future research.</w:t>
      </w:r>
    </w:p>
    <w:p w14:paraId="7E5783E8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School of Business, Alberta University, Canada</w:t>
      </w:r>
    </w:p>
    <w:p w14:paraId="7E6C47D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14:paraId="1B0D57AE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Huybrechts, J., &amp; </w:t>
      </w:r>
      <w:proofErr w:type="spell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D’Espallier</w:t>
      </w:r>
      <w:proofErr w:type="spellEnd"/>
      <w:r w:rsidRPr="00A34BBD">
        <w:rPr>
          <w:rFonts w:cs="Times New Roman"/>
          <w:bCs/>
          <w:color w:val="000000"/>
          <w:sz w:val="24"/>
          <w:szCs w:val="24"/>
          <w:lang w:val="en-US"/>
        </w:rPr>
        <w:t>, B. (2010)</w:t>
      </w:r>
    </w:p>
    <w:p w14:paraId="69E96DD3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Bayesian applications in Economics.</w:t>
      </w:r>
    </w:p>
    <w:p w14:paraId="3B2719A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At: Hasselt University Faculty of Business Economics lunch meeting, </w:t>
      </w:r>
      <w:proofErr w:type="spell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Diepenbeek</w:t>
      </w:r>
      <w:proofErr w:type="spellEnd"/>
      <w:r w:rsidRPr="00A34BBD">
        <w:rPr>
          <w:rFonts w:cs="Times New Roman"/>
          <w:bCs/>
          <w:color w:val="000000"/>
          <w:sz w:val="24"/>
          <w:szCs w:val="24"/>
          <w:lang w:val="en-US"/>
        </w:rPr>
        <w:t>, Belgium</w:t>
      </w:r>
    </w:p>
    <w:p w14:paraId="6610325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66864E3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Huybrechts, J., &amp; </w:t>
      </w:r>
      <w:proofErr w:type="spell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D’Espallier</w:t>
      </w:r>
      <w:proofErr w:type="spellEnd"/>
      <w:r w:rsidRPr="00A34BBD">
        <w:rPr>
          <w:rFonts w:cs="Times New Roman"/>
          <w:bCs/>
          <w:color w:val="000000"/>
          <w:sz w:val="24"/>
          <w:szCs w:val="24"/>
          <w:lang w:val="en-US"/>
        </w:rPr>
        <w:t>, B. (2010)</w:t>
      </w:r>
    </w:p>
    <w:p w14:paraId="3DF3292A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Bayesian applications in Economics.</w:t>
      </w:r>
    </w:p>
    <w:p w14:paraId="347EFBC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At: </w:t>
      </w:r>
      <w:proofErr w:type="spell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Lessius</w:t>
      </w:r>
      <w:proofErr w:type="spellEnd"/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Business College seminar, Antwerp, Belgium</w:t>
      </w:r>
    </w:p>
    <w:p w14:paraId="068E2B75" w14:textId="77777777" w:rsidR="007F5B72" w:rsidRPr="00A34BBD" w:rsidRDefault="007F5B72" w:rsidP="007F5B72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725EE64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CONFERENCE PRESENTATIONS</w:t>
      </w:r>
    </w:p>
    <w:p w14:paraId="25371F5D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4EBAECA1" w14:textId="3855FEE9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I </w:t>
      </w:r>
      <w:r w:rsidR="00C70CC9">
        <w:rPr>
          <w:rFonts w:cs="Times New Roman"/>
          <w:bCs/>
          <w:iCs/>
          <w:color w:val="000000"/>
          <w:sz w:val="24"/>
          <w:szCs w:val="24"/>
          <w:lang w:val="en-US"/>
        </w:rPr>
        <w:t>have presented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at conferences such as the </w:t>
      </w:r>
      <w:r>
        <w:rPr>
          <w:rFonts w:cs="Times New Roman"/>
          <w:sz w:val="24"/>
          <w:szCs w:val="24"/>
          <w:lang w:val="en-US"/>
        </w:rPr>
        <w:t xml:space="preserve">European Academy of Management Conference, </w:t>
      </w:r>
      <w:r>
        <w:rPr>
          <w:rFonts w:cs="Times New Roman"/>
          <w:bCs/>
          <w:color w:val="000000"/>
          <w:sz w:val="24"/>
          <w:szCs w:val="24"/>
          <w:lang w:val="en-US"/>
        </w:rPr>
        <w:t>the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IFERA World Family Business Research Conference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, </w:t>
      </w:r>
      <w:r w:rsidR="00D744FC">
        <w:rPr>
          <w:rFonts w:cs="Times New Roman"/>
          <w:bCs/>
          <w:color w:val="000000"/>
          <w:sz w:val="24"/>
          <w:szCs w:val="24"/>
          <w:lang w:val="en-US"/>
        </w:rPr>
        <w:t xml:space="preserve">the </w:t>
      </w:r>
      <w:r w:rsidR="00D744FC" w:rsidRPr="00D744FC">
        <w:rPr>
          <w:rFonts w:cs="Times New Roman"/>
          <w:bCs/>
          <w:color w:val="000000"/>
          <w:sz w:val="24"/>
          <w:szCs w:val="24"/>
          <w:lang w:val="en-US"/>
        </w:rPr>
        <w:t xml:space="preserve">Theories of Family Enterprise </w:t>
      </w:r>
      <w:r w:rsidR="00D744FC">
        <w:rPr>
          <w:rFonts w:cs="Times New Roman"/>
          <w:bCs/>
          <w:color w:val="000000"/>
          <w:sz w:val="24"/>
          <w:szCs w:val="24"/>
          <w:lang w:val="en-US"/>
        </w:rPr>
        <w:t xml:space="preserve">(TOFE) </w:t>
      </w:r>
      <w:r w:rsidR="00D744FC" w:rsidRPr="00D744FC">
        <w:rPr>
          <w:rFonts w:cs="Times New Roman"/>
          <w:bCs/>
          <w:color w:val="000000"/>
          <w:sz w:val="24"/>
          <w:szCs w:val="24"/>
          <w:lang w:val="en-US"/>
        </w:rPr>
        <w:t>Academic Conference</w:t>
      </w:r>
      <w:r w:rsidR="00CF1037">
        <w:rPr>
          <w:rFonts w:cs="Times New Roman"/>
          <w:bCs/>
          <w:color w:val="000000"/>
          <w:sz w:val="24"/>
          <w:szCs w:val="24"/>
          <w:lang w:val="en-BE"/>
        </w:rPr>
        <w:t xml:space="preserve">, the </w:t>
      </w:r>
      <w:r w:rsidR="00CF1037">
        <w:rPr>
          <w:rFonts w:cs="Times New Roman"/>
          <w:bCs/>
          <w:iCs/>
          <w:color w:val="000000"/>
          <w:sz w:val="24"/>
          <w:szCs w:val="24"/>
          <w:lang w:val="en-BE"/>
        </w:rPr>
        <w:t>International Family Business Research Forum (IFBRF</w:t>
      </w:r>
      <w:r w:rsidR="007A4372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) </w:t>
      </w:r>
      <w:r w:rsidR="007A4372">
        <w:rPr>
          <w:rFonts w:cs="Times New Roman"/>
          <w:bCs/>
          <w:color w:val="000000"/>
          <w:sz w:val="24"/>
          <w:szCs w:val="24"/>
          <w:lang w:val="en-US"/>
        </w:rPr>
        <w:t>and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the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Family Firm Workshop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amongst others.</w:t>
      </w:r>
    </w:p>
    <w:p w14:paraId="17605078" w14:textId="77777777" w:rsidR="00A7531B" w:rsidRDefault="00A7531B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5AF0F72F" w14:textId="151C9711" w:rsidR="0084076B" w:rsidRDefault="00243F9D" w:rsidP="00016E3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P</w:t>
      </w:r>
      <w:r w:rsidR="00177DBF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ROFESSIONAL DEVELOPMENT</w:t>
      </w:r>
    </w:p>
    <w:p w14:paraId="2A7049E0" w14:textId="61B19E31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Course: Fundamentals of Leadership</w:t>
      </w:r>
    </w:p>
    <w:p w14:paraId="760EB190" w14:textId="3B2AE2BD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In: Maastricht University</w:t>
      </w:r>
    </w:p>
    <w:p w14:paraId="77493BA2" w14:textId="0435F9BB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 xml:space="preserve">By: de </w:t>
      </w:r>
      <w:proofErr w:type="spellStart"/>
      <w:r>
        <w:rPr>
          <w:rFonts w:cs="Times New Roman"/>
          <w:bCs/>
          <w:color w:val="000000"/>
          <w:sz w:val="24"/>
          <w:szCs w:val="24"/>
          <w:lang w:val="en-BE"/>
        </w:rPr>
        <w:t>Baak</w:t>
      </w:r>
      <w:proofErr w:type="spellEnd"/>
      <w:r>
        <w:rPr>
          <w:rFonts w:cs="Times New Roman"/>
          <w:bCs/>
          <w:color w:val="000000"/>
          <w:sz w:val="24"/>
          <w:szCs w:val="24"/>
          <w:lang w:val="en-BE"/>
        </w:rPr>
        <w:t xml:space="preserve"> (Training Institute)</w:t>
      </w:r>
    </w:p>
    <w:p w14:paraId="25BA2113" w14:textId="6005B44F" w:rsidR="004525D6" w:rsidRPr="008E7D72" w:rsidRDefault="004525D6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Date: 2021-2022</w:t>
      </w:r>
    </w:p>
    <w:p w14:paraId="699627D4" w14:textId="77777777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947B44B" w14:textId="496CAF84" w:rsidR="00277D92" w:rsidRDefault="000E33AB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Course:  Panel </w:t>
      </w:r>
      <w:r w:rsidR="00277D92">
        <w:rPr>
          <w:rFonts w:cs="Times New Roman"/>
          <w:bCs/>
          <w:color w:val="000000"/>
          <w:sz w:val="24"/>
          <w:szCs w:val="24"/>
          <w:lang w:val="en-US"/>
        </w:rPr>
        <w:t>data Analysis using Stata</w:t>
      </w:r>
    </w:p>
    <w:p w14:paraId="7EDC8280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In: Université </w:t>
      </w:r>
      <w:proofErr w:type="spellStart"/>
      <w:r>
        <w:rPr>
          <w:rFonts w:cs="Times New Roman"/>
          <w:bCs/>
          <w:color w:val="000000"/>
          <w:sz w:val="24"/>
          <w:szCs w:val="24"/>
          <w:lang w:val="en-US"/>
        </w:rPr>
        <w:t>Catholique</w:t>
      </w:r>
      <w:proofErr w:type="spell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 de Louvain</w:t>
      </w:r>
    </w:p>
    <w:p w14:paraId="6C875FDC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By: </w:t>
      </w:r>
      <w:r w:rsidRPr="00097F07">
        <w:rPr>
          <w:rFonts w:cs="Times New Roman"/>
          <w:bCs/>
          <w:color w:val="000000"/>
          <w:sz w:val="24"/>
          <w:szCs w:val="24"/>
          <w:lang w:val="en-US"/>
        </w:rPr>
        <w:t>Statistical Methodology and Computing Service (SMCS)</w:t>
      </w:r>
    </w:p>
    <w:p w14:paraId="20756266" w14:textId="73A787D5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 May 2017</w:t>
      </w:r>
    </w:p>
    <w:p w14:paraId="6C181894" w14:textId="77777777" w:rsidR="00132935" w:rsidRDefault="00132935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41738F3" w14:textId="1348D4CB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European Entrepreneurship Colloquium </w:t>
      </w:r>
    </w:p>
    <w:p w14:paraId="69F0AA33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(</w:t>
      </w:r>
      <w:proofErr w:type="gramStart"/>
      <w:r>
        <w:rPr>
          <w:rFonts w:cs="Times New Roman"/>
          <w:bCs/>
          <w:color w:val="000000"/>
          <w:sz w:val="24"/>
          <w:szCs w:val="24"/>
          <w:lang w:val="en-US"/>
        </w:rPr>
        <w:t>development</w:t>
      </w:r>
      <w:proofErr w:type="gram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 of entrepreneurial teaching skills)</w:t>
      </w:r>
    </w:p>
    <w:p w14:paraId="50BE6442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In: Boston (USA)</w:t>
      </w:r>
    </w:p>
    <w:p w14:paraId="331909E0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By: Harvard Business School and MIT</w:t>
      </w: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14:paraId="629C9E4E" w14:textId="77777777" w:rsidR="0005328D" w:rsidRP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Date: July </w:t>
      </w: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2016 </w:t>
      </w:r>
    </w:p>
    <w:p w14:paraId="093FA731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development courses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 xml:space="preserve">in light of </w:t>
      </w:r>
      <w:r>
        <w:rPr>
          <w:rFonts w:cs="Times New Roman"/>
          <w:bCs/>
          <w:color w:val="000000"/>
          <w:sz w:val="24"/>
          <w:szCs w:val="24"/>
          <w:lang w:val="en-US"/>
        </w:rPr>
        <w:t>BKO (</w:t>
      </w:r>
      <w:proofErr w:type="spellStart"/>
      <w:r>
        <w:rPr>
          <w:rFonts w:cs="Times New Roman"/>
          <w:bCs/>
          <w:color w:val="000000"/>
          <w:sz w:val="24"/>
          <w:szCs w:val="24"/>
          <w:lang w:val="en-US"/>
        </w:rPr>
        <w:t>Basiskwalificatie</w:t>
      </w:r>
      <w:proofErr w:type="spell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  <w:lang w:val="en-US"/>
        </w:rPr>
        <w:t>onderwijs</w:t>
      </w:r>
      <w:proofErr w:type="spellEnd"/>
      <w:r>
        <w:rPr>
          <w:rFonts w:cs="Times New Roman"/>
          <w:bCs/>
          <w:color w:val="000000"/>
          <w:sz w:val="24"/>
          <w:szCs w:val="24"/>
          <w:lang w:val="en-US"/>
        </w:rPr>
        <w:t xml:space="preserve">) </w:t>
      </w:r>
      <w:proofErr w:type="gramStart"/>
      <w:r>
        <w:rPr>
          <w:rFonts w:cs="Times New Roman"/>
          <w:bCs/>
          <w:color w:val="000000"/>
          <w:sz w:val="24"/>
          <w:szCs w:val="24"/>
          <w:lang w:val="en-US"/>
        </w:rPr>
        <w:t>including</w:t>
      </w:r>
      <w:proofErr w:type="gramEnd"/>
    </w:p>
    <w:p w14:paraId="69FDC436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-</w:t>
      </w:r>
      <w:r w:rsidR="00DD36E3">
        <w:rPr>
          <w:rFonts w:cs="Times New Roman"/>
          <w:bCs/>
          <w:color w:val="000000"/>
          <w:sz w:val="24"/>
          <w:szCs w:val="24"/>
          <w:lang w:val="en-US"/>
        </w:rPr>
        <w:t xml:space="preserve"> Tutor training </w:t>
      </w:r>
    </w:p>
    <w:p w14:paraId="475D3B69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- Managing diversity training </w:t>
      </w:r>
    </w:p>
    <w:p w14:paraId="5EBD0548" w14:textId="77777777" w:rsidR="008E52EB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-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>Observation of teaching</w:t>
      </w:r>
    </w:p>
    <w:p w14:paraId="148088B4" w14:textId="77777777" w:rsidR="008E52EB" w:rsidRDefault="006655B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- S</w:t>
      </w:r>
      <w:r w:rsidR="008E52EB">
        <w:rPr>
          <w:rFonts w:cs="Times New Roman"/>
          <w:bCs/>
          <w:color w:val="000000"/>
          <w:sz w:val="24"/>
          <w:szCs w:val="24"/>
          <w:lang w:val="en-US"/>
        </w:rPr>
        <w:t>elf-reflection paper</w:t>
      </w:r>
    </w:p>
    <w:p w14:paraId="22092A4C" w14:textId="77777777" w:rsidR="008B62B5" w:rsidRDefault="004123B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BKO was granted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>June 2016</w:t>
      </w:r>
    </w:p>
    <w:p w14:paraId="54A87555" w14:textId="77777777" w:rsidR="00F01261" w:rsidRDefault="00F01261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DAA21E8" w14:textId="77777777" w:rsidR="00177DBF" w:rsidRPr="00A34BBD" w:rsidRDefault="00D77AB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Academic Leadership Training P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rogram </w:t>
      </w:r>
    </w:p>
    <w:p w14:paraId="62E3ADED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Hasselt, Belgium</w:t>
      </w:r>
    </w:p>
    <w:p w14:paraId="53944579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By: True Colors</w:t>
      </w:r>
    </w:p>
    <w:p w14:paraId="7A3A0DC4" w14:textId="77777777" w:rsidR="00177DBF" w:rsidRPr="00A34BBD" w:rsidRDefault="00097F07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 May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2013</w:t>
      </w:r>
    </w:p>
    <w:p w14:paraId="202F1E1A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AA295B3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Course: Introduction to Bayesian Analysis Using </w:t>
      </w:r>
      <w:proofErr w:type="spellStart"/>
      <w:r w:rsidRPr="00A34BBD">
        <w:rPr>
          <w:rFonts w:cs="Times New Roman"/>
          <w:bCs/>
          <w:color w:val="000000"/>
          <w:sz w:val="24"/>
          <w:szCs w:val="24"/>
          <w:lang w:val="en-US"/>
        </w:rPr>
        <w:t>WinBUGS</w:t>
      </w:r>
      <w:proofErr w:type="spellEnd"/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14:paraId="5A55CE17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Cambridge, United Kingdom</w:t>
      </w:r>
    </w:p>
    <w:p w14:paraId="28D02EEF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Date: May 2009</w:t>
      </w:r>
    </w:p>
    <w:p w14:paraId="55A553D9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28EA18B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Course: Bayesian Data Analysis</w:t>
      </w:r>
    </w:p>
    <w:p w14:paraId="74D8390B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Hasselt, Belgium</w:t>
      </w:r>
    </w:p>
    <w:p w14:paraId="26115C40" w14:textId="77777777" w:rsidR="00177DBF" w:rsidRPr="00A34BBD" w:rsidRDefault="008E604A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March till June 2009</w:t>
      </w:r>
    </w:p>
    <w:p w14:paraId="030CC378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BB37942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IFERA Faculty Development/Doctoral Consortiums</w:t>
      </w:r>
    </w:p>
    <w:p w14:paraId="4F3FA854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Dates: 2014, 2012, 2010, 2009</w:t>
      </w:r>
    </w:p>
    <w:p w14:paraId="582976B4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9BBCF93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EDEN Doctoral Seminar on Statistical Methods for Management Research</w:t>
      </w:r>
    </w:p>
    <w:p w14:paraId="451721BA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In: Leuven, Belgium </w:t>
      </w:r>
    </w:p>
    <w:p w14:paraId="2375C8EB" w14:textId="77777777" w:rsidR="00177DBF" w:rsidRDefault="00097F07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Date: </w:t>
      </w:r>
      <w:proofErr w:type="gramStart"/>
      <w:r>
        <w:rPr>
          <w:rFonts w:cs="Times New Roman"/>
          <w:bCs/>
          <w:color w:val="000000"/>
          <w:sz w:val="24"/>
          <w:szCs w:val="24"/>
          <w:lang w:val="en-US"/>
        </w:rPr>
        <w:t>September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>,</w:t>
      </w:r>
      <w:proofErr w:type="gramEnd"/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2009</w:t>
      </w:r>
    </w:p>
    <w:p w14:paraId="78A9ABDF" w14:textId="77777777" w:rsidR="00CE6E6D" w:rsidRPr="00A34BBD" w:rsidRDefault="00CE6E6D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20337550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EDEN Doctoral Seminar on Methods, Techniques and Theories in Entrepreneurship and Innovation</w:t>
      </w:r>
    </w:p>
    <w:p w14:paraId="712835BB" w14:textId="77777777" w:rsidR="00097F07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Brussels, Belgium</w:t>
      </w:r>
    </w:p>
    <w:sectPr w:rsidR="00097F07" w:rsidRPr="00A34BBD" w:rsidSect="00270107">
      <w:headerReference w:type="default" r:id="rId8"/>
      <w:pgSz w:w="11906" w:h="16838"/>
      <w:pgMar w:top="16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AFC5" w14:textId="77777777" w:rsidR="004B28A7" w:rsidRDefault="004B28A7" w:rsidP="00FE6198">
      <w:pPr>
        <w:spacing w:after="0" w:line="240" w:lineRule="auto"/>
      </w:pPr>
      <w:r>
        <w:separator/>
      </w:r>
    </w:p>
  </w:endnote>
  <w:endnote w:type="continuationSeparator" w:id="0">
    <w:p w14:paraId="24D9C88D" w14:textId="77777777" w:rsidR="004B28A7" w:rsidRDefault="004B28A7" w:rsidP="00FE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36BA" w14:textId="77777777" w:rsidR="004B28A7" w:rsidRDefault="004B28A7" w:rsidP="00FE6198">
      <w:pPr>
        <w:spacing w:after="0" w:line="240" w:lineRule="auto"/>
      </w:pPr>
      <w:r>
        <w:separator/>
      </w:r>
    </w:p>
  </w:footnote>
  <w:footnote w:type="continuationSeparator" w:id="0">
    <w:p w14:paraId="0841DA14" w14:textId="77777777" w:rsidR="004B28A7" w:rsidRDefault="004B28A7" w:rsidP="00FE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840587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noProof/>
        <w:color w:val="auto"/>
        <w:spacing w:val="0"/>
        <w:sz w:val="18"/>
        <w:szCs w:val="18"/>
      </w:rPr>
    </w:sdtEndPr>
    <w:sdtContent>
      <w:p w14:paraId="2121BEFB" w14:textId="23204FF6" w:rsidR="009E5ED2" w:rsidRPr="005F0DB3" w:rsidRDefault="0095111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18"/>
            <w:szCs w:val="18"/>
          </w:rPr>
        </w:pPr>
        <w:r>
          <w:rPr>
            <w:color w:val="7F7F7F" w:themeColor="background1" w:themeShade="7F"/>
            <w:spacing w:val="60"/>
          </w:rPr>
          <w:t>Jolien HUYBRECHTS</w:t>
        </w:r>
        <w:r w:rsidR="009E5ED2" w:rsidRPr="007E3EE1">
          <w:rPr>
            <w:rFonts w:ascii="Times New Roman" w:hAnsi="Times New Roman" w:cs="Times New Roman"/>
            <w:sz w:val="18"/>
            <w:szCs w:val="18"/>
            <w:lang w:val="en-US"/>
          </w:rPr>
          <w:t xml:space="preserve">| </w:t>
        </w:r>
        <w:r w:rsidR="00487A3F" w:rsidRPr="005F0D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E5ED2" w:rsidRPr="005F0DB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487A3F" w:rsidRPr="005F0D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90298" w:rsidRPr="00790298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487A3F" w:rsidRPr="005F0DB3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26A864D3" w14:textId="49411370" w:rsidR="009E5ED2" w:rsidRPr="00A34BBD" w:rsidRDefault="009E5ED2">
    <w:pPr>
      <w:pStyle w:val="Header"/>
      <w:rPr>
        <w:rFonts w:cs="Times New Roman"/>
        <w:sz w:val="18"/>
        <w:szCs w:val="18"/>
      </w:rPr>
    </w:pPr>
    <w:r w:rsidRPr="00A34BBD">
      <w:rPr>
        <w:rFonts w:cs="Times New Roman"/>
        <w:sz w:val="18"/>
        <w:szCs w:val="18"/>
      </w:rPr>
      <w:t xml:space="preserve">Last update on </w:t>
    </w:r>
    <w:r w:rsidR="00487A3F" w:rsidRPr="00A34BBD">
      <w:rPr>
        <w:rFonts w:cs="Times New Roman"/>
        <w:sz w:val="18"/>
        <w:szCs w:val="18"/>
      </w:rPr>
      <w:fldChar w:fldCharType="begin"/>
    </w:r>
    <w:r w:rsidRPr="00A34BBD">
      <w:rPr>
        <w:rFonts w:cs="Times New Roman"/>
        <w:sz w:val="18"/>
        <w:szCs w:val="18"/>
      </w:rPr>
      <w:instrText xml:space="preserve"> TIME \@ "d/MM/yyyy" </w:instrText>
    </w:r>
    <w:r w:rsidR="00487A3F" w:rsidRPr="00A34BBD">
      <w:rPr>
        <w:rFonts w:cs="Times New Roman"/>
        <w:sz w:val="18"/>
        <w:szCs w:val="18"/>
      </w:rPr>
      <w:fldChar w:fldCharType="separate"/>
    </w:r>
    <w:r w:rsidR="0083562D">
      <w:rPr>
        <w:rFonts w:cs="Times New Roman"/>
        <w:noProof/>
        <w:sz w:val="18"/>
        <w:szCs w:val="18"/>
      </w:rPr>
      <w:t>23/01/2025</w:t>
    </w:r>
    <w:r w:rsidR="00487A3F" w:rsidRPr="00A34BBD">
      <w:rPr>
        <w:rFonts w:cs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CEA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59BE"/>
    <w:multiLevelType w:val="hybridMultilevel"/>
    <w:tmpl w:val="407A0DD6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3E7E"/>
    <w:multiLevelType w:val="hybridMultilevel"/>
    <w:tmpl w:val="2D50E20A"/>
    <w:lvl w:ilvl="0" w:tplc="F7B6C94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0931"/>
    <w:multiLevelType w:val="hybridMultilevel"/>
    <w:tmpl w:val="4FAAB5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927E4"/>
    <w:multiLevelType w:val="hybridMultilevel"/>
    <w:tmpl w:val="2918D2C6"/>
    <w:lvl w:ilvl="0" w:tplc="DB18E46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063"/>
    <w:multiLevelType w:val="hybridMultilevel"/>
    <w:tmpl w:val="E39445B0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A48F2"/>
    <w:multiLevelType w:val="hybridMultilevel"/>
    <w:tmpl w:val="1160C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477F"/>
    <w:multiLevelType w:val="hybridMultilevel"/>
    <w:tmpl w:val="F5DE0A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F696C"/>
    <w:multiLevelType w:val="hybridMultilevel"/>
    <w:tmpl w:val="1D98AD52"/>
    <w:lvl w:ilvl="0" w:tplc="B818002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7956"/>
    <w:multiLevelType w:val="hybridMultilevel"/>
    <w:tmpl w:val="3CB0A8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95E6E"/>
    <w:multiLevelType w:val="hybridMultilevel"/>
    <w:tmpl w:val="DAE6560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025E4"/>
    <w:multiLevelType w:val="hybridMultilevel"/>
    <w:tmpl w:val="9EE89D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40A12"/>
    <w:multiLevelType w:val="hybridMultilevel"/>
    <w:tmpl w:val="2BC69962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6D68"/>
    <w:multiLevelType w:val="hybridMultilevel"/>
    <w:tmpl w:val="1A8CDB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649AF"/>
    <w:multiLevelType w:val="hybridMultilevel"/>
    <w:tmpl w:val="0FA6D998"/>
    <w:lvl w:ilvl="0" w:tplc="D160E1DA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0050"/>
    <w:multiLevelType w:val="hybridMultilevel"/>
    <w:tmpl w:val="F550A4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A1F25"/>
    <w:multiLevelType w:val="hybridMultilevel"/>
    <w:tmpl w:val="0CDA76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84DF2"/>
    <w:multiLevelType w:val="hybridMultilevel"/>
    <w:tmpl w:val="946A3D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13BE9"/>
    <w:multiLevelType w:val="hybridMultilevel"/>
    <w:tmpl w:val="F99A11BA"/>
    <w:lvl w:ilvl="0" w:tplc="AEC0B0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55FC"/>
    <w:multiLevelType w:val="hybridMultilevel"/>
    <w:tmpl w:val="C84C8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E320A"/>
    <w:multiLevelType w:val="hybridMultilevel"/>
    <w:tmpl w:val="98FEDC40"/>
    <w:lvl w:ilvl="0" w:tplc="1F8A4CC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4628">
    <w:abstractNumId w:val="9"/>
  </w:num>
  <w:num w:numId="2" w16cid:durableId="881601980">
    <w:abstractNumId w:val="10"/>
  </w:num>
  <w:num w:numId="3" w16cid:durableId="1004013205">
    <w:abstractNumId w:val="13"/>
  </w:num>
  <w:num w:numId="4" w16cid:durableId="429593009">
    <w:abstractNumId w:val="7"/>
  </w:num>
  <w:num w:numId="5" w16cid:durableId="9575133">
    <w:abstractNumId w:val="11"/>
  </w:num>
  <w:num w:numId="6" w16cid:durableId="298612635">
    <w:abstractNumId w:val="16"/>
  </w:num>
  <w:num w:numId="7" w16cid:durableId="1762143974">
    <w:abstractNumId w:val="3"/>
  </w:num>
  <w:num w:numId="8" w16cid:durableId="648287664">
    <w:abstractNumId w:val="5"/>
  </w:num>
  <w:num w:numId="9" w16cid:durableId="457379624">
    <w:abstractNumId w:val="1"/>
  </w:num>
  <w:num w:numId="10" w16cid:durableId="1402800096">
    <w:abstractNumId w:val="12"/>
  </w:num>
  <w:num w:numId="11" w16cid:durableId="1728338871">
    <w:abstractNumId w:val="20"/>
  </w:num>
  <w:num w:numId="12" w16cid:durableId="794374147">
    <w:abstractNumId w:val="14"/>
  </w:num>
  <w:num w:numId="13" w16cid:durableId="303433055">
    <w:abstractNumId w:val="17"/>
  </w:num>
  <w:num w:numId="14" w16cid:durableId="819156139">
    <w:abstractNumId w:val="6"/>
  </w:num>
  <w:num w:numId="15" w16cid:durableId="1919055519">
    <w:abstractNumId w:val="15"/>
  </w:num>
  <w:num w:numId="16" w16cid:durableId="1618029908">
    <w:abstractNumId w:val="19"/>
  </w:num>
  <w:num w:numId="17" w16cid:durableId="1814636775">
    <w:abstractNumId w:val="18"/>
  </w:num>
  <w:num w:numId="18" w16cid:durableId="737214767">
    <w:abstractNumId w:val="8"/>
  </w:num>
  <w:num w:numId="19" w16cid:durableId="1094783740">
    <w:abstractNumId w:val="4"/>
  </w:num>
  <w:num w:numId="20" w16cid:durableId="56754271">
    <w:abstractNumId w:val="2"/>
  </w:num>
  <w:num w:numId="21" w16cid:durableId="120123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en-US" w:vendorID="64" w:dllVersion="0" w:nlCheck="1" w:checkStyle="0"/>
  <w:activeWritingStyle w:appName="MSWord" w:lang="nl-BE" w:vendorID="64" w:dllVersion="0" w:nlCheck="1" w:checkStyle="0"/>
  <w:activeWritingStyle w:appName="MSWord" w:lang="en-BE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1950C6"/>
    <w:rsid w:val="0000026C"/>
    <w:rsid w:val="00005DCE"/>
    <w:rsid w:val="00012DC1"/>
    <w:rsid w:val="00016E36"/>
    <w:rsid w:val="00026219"/>
    <w:rsid w:val="00027B5B"/>
    <w:rsid w:val="00031483"/>
    <w:rsid w:val="00041404"/>
    <w:rsid w:val="00046838"/>
    <w:rsid w:val="00046BA6"/>
    <w:rsid w:val="00051C35"/>
    <w:rsid w:val="000520E7"/>
    <w:rsid w:val="0005328D"/>
    <w:rsid w:val="00055E5A"/>
    <w:rsid w:val="000615CA"/>
    <w:rsid w:val="00070D33"/>
    <w:rsid w:val="00070E10"/>
    <w:rsid w:val="000718D9"/>
    <w:rsid w:val="000731D3"/>
    <w:rsid w:val="00074250"/>
    <w:rsid w:val="00074372"/>
    <w:rsid w:val="00077033"/>
    <w:rsid w:val="000819C5"/>
    <w:rsid w:val="000872F3"/>
    <w:rsid w:val="000956E7"/>
    <w:rsid w:val="00097F07"/>
    <w:rsid w:val="000A2515"/>
    <w:rsid w:val="000A3276"/>
    <w:rsid w:val="000A477B"/>
    <w:rsid w:val="000A714E"/>
    <w:rsid w:val="000B3B57"/>
    <w:rsid w:val="000B40C3"/>
    <w:rsid w:val="000B43DA"/>
    <w:rsid w:val="000B5F51"/>
    <w:rsid w:val="000B7470"/>
    <w:rsid w:val="000D297F"/>
    <w:rsid w:val="000E09B2"/>
    <w:rsid w:val="000E2267"/>
    <w:rsid w:val="000E33AB"/>
    <w:rsid w:val="000E6313"/>
    <w:rsid w:val="000E7925"/>
    <w:rsid w:val="000F18ED"/>
    <w:rsid w:val="000F4609"/>
    <w:rsid w:val="000F7951"/>
    <w:rsid w:val="00105FAC"/>
    <w:rsid w:val="0012103A"/>
    <w:rsid w:val="001227B1"/>
    <w:rsid w:val="00122F3E"/>
    <w:rsid w:val="00124B82"/>
    <w:rsid w:val="00125C5B"/>
    <w:rsid w:val="0013017E"/>
    <w:rsid w:val="00130717"/>
    <w:rsid w:val="00132935"/>
    <w:rsid w:val="00133582"/>
    <w:rsid w:val="00136136"/>
    <w:rsid w:val="00140484"/>
    <w:rsid w:val="001409C0"/>
    <w:rsid w:val="00142DD7"/>
    <w:rsid w:val="00143F1D"/>
    <w:rsid w:val="00147919"/>
    <w:rsid w:val="001543E5"/>
    <w:rsid w:val="00154CEB"/>
    <w:rsid w:val="00157020"/>
    <w:rsid w:val="00162A1C"/>
    <w:rsid w:val="001660B9"/>
    <w:rsid w:val="0017154B"/>
    <w:rsid w:val="0017296B"/>
    <w:rsid w:val="00172C34"/>
    <w:rsid w:val="00177DBF"/>
    <w:rsid w:val="00182929"/>
    <w:rsid w:val="0018532D"/>
    <w:rsid w:val="00187DE7"/>
    <w:rsid w:val="00190215"/>
    <w:rsid w:val="001905C0"/>
    <w:rsid w:val="0019107E"/>
    <w:rsid w:val="001950C6"/>
    <w:rsid w:val="00195558"/>
    <w:rsid w:val="0019751F"/>
    <w:rsid w:val="001A1C4A"/>
    <w:rsid w:val="001A2618"/>
    <w:rsid w:val="001A3275"/>
    <w:rsid w:val="001A4124"/>
    <w:rsid w:val="001A7663"/>
    <w:rsid w:val="001B4A5E"/>
    <w:rsid w:val="001B6629"/>
    <w:rsid w:val="001B75BF"/>
    <w:rsid w:val="001C17CC"/>
    <w:rsid w:val="001C785B"/>
    <w:rsid w:val="001D17FD"/>
    <w:rsid w:val="001D2BE6"/>
    <w:rsid w:val="001D404D"/>
    <w:rsid w:val="001E09B5"/>
    <w:rsid w:val="001E37FA"/>
    <w:rsid w:val="001F0BBF"/>
    <w:rsid w:val="001F34DB"/>
    <w:rsid w:val="001F6174"/>
    <w:rsid w:val="00202F51"/>
    <w:rsid w:val="00204B8C"/>
    <w:rsid w:val="00207ACE"/>
    <w:rsid w:val="0021265A"/>
    <w:rsid w:val="002206FD"/>
    <w:rsid w:val="0022208B"/>
    <w:rsid w:val="0022373F"/>
    <w:rsid w:val="00224720"/>
    <w:rsid w:val="0022481F"/>
    <w:rsid w:val="00224E32"/>
    <w:rsid w:val="0022510B"/>
    <w:rsid w:val="00225F7E"/>
    <w:rsid w:val="002420D3"/>
    <w:rsid w:val="00243F9D"/>
    <w:rsid w:val="0024610A"/>
    <w:rsid w:val="00247AEC"/>
    <w:rsid w:val="002510EE"/>
    <w:rsid w:val="0025116A"/>
    <w:rsid w:val="002540D4"/>
    <w:rsid w:val="0026479A"/>
    <w:rsid w:val="0026726C"/>
    <w:rsid w:val="00270107"/>
    <w:rsid w:val="00270C56"/>
    <w:rsid w:val="0027220F"/>
    <w:rsid w:val="00272417"/>
    <w:rsid w:val="002743BC"/>
    <w:rsid w:val="0027517F"/>
    <w:rsid w:val="002760C1"/>
    <w:rsid w:val="00276E2C"/>
    <w:rsid w:val="00277D92"/>
    <w:rsid w:val="00280656"/>
    <w:rsid w:val="002A572C"/>
    <w:rsid w:val="002B0976"/>
    <w:rsid w:val="002B1E40"/>
    <w:rsid w:val="002B2D20"/>
    <w:rsid w:val="002B2F8D"/>
    <w:rsid w:val="002B596C"/>
    <w:rsid w:val="002C5A7B"/>
    <w:rsid w:val="002C5EF3"/>
    <w:rsid w:val="002C65B9"/>
    <w:rsid w:val="002D125C"/>
    <w:rsid w:val="002D1FE0"/>
    <w:rsid w:val="002D41BA"/>
    <w:rsid w:val="002D4F00"/>
    <w:rsid w:val="002D6AA5"/>
    <w:rsid w:val="002D7828"/>
    <w:rsid w:val="002E042E"/>
    <w:rsid w:val="002E089C"/>
    <w:rsid w:val="002E1036"/>
    <w:rsid w:val="002E3C51"/>
    <w:rsid w:val="002E76C7"/>
    <w:rsid w:val="00302EFC"/>
    <w:rsid w:val="00304DFB"/>
    <w:rsid w:val="003072B5"/>
    <w:rsid w:val="0031590B"/>
    <w:rsid w:val="00315E1B"/>
    <w:rsid w:val="00323F73"/>
    <w:rsid w:val="003273D7"/>
    <w:rsid w:val="00330A96"/>
    <w:rsid w:val="00331436"/>
    <w:rsid w:val="003400A0"/>
    <w:rsid w:val="00343D72"/>
    <w:rsid w:val="00344E67"/>
    <w:rsid w:val="00361832"/>
    <w:rsid w:val="00363144"/>
    <w:rsid w:val="003631A3"/>
    <w:rsid w:val="00363957"/>
    <w:rsid w:val="00371719"/>
    <w:rsid w:val="00373F24"/>
    <w:rsid w:val="0038002C"/>
    <w:rsid w:val="003A37AB"/>
    <w:rsid w:val="003B0A1D"/>
    <w:rsid w:val="003B3063"/>
    <w:rsid w:val="003B6212"/>
    <w:rsid w:val="003B7066"/>
    <w:rsid w:val="003C0FA9"/>
    <w:rsid w:val="003C1D80"/>
    <w:rsid w:val="003C45E5"/>
    <w:rsid w:val="003C4975"/>
    <w:rsid w:val="003C522F"/>
    <w:rsid w:val="003C7699"/>
    <w:rsid w:val="003D46A6"/>
    <w:rsid w:val="003D5AEE"/>
    <w:rsid w:val="003D7436"/>
    <w:rsid w:val="003D7C6F"/>
    <w:rsid w:val="003E19B1"/>
    <w:rsid w:val="003E376B"/>
    <w:rsid w:val="003E626B"/>
    <w:rsid w:val="003F1379"/>
    <w:rsid w:val="003F24A1"/>
    <w:rsid w:val="003F7D26"/>
    <w:rsid w:val="00404790"/>
    <w:rsid w:val="00406F73"/>
    <w:rsid w:val="004123B3"/>
    <w:rsid w:val="004170D1"/>
    <w:rsid w:val="00420C5F"/>
    <w:rsid w:val="00421943"/>
    <w:rsid w:val="00421B77"/>
    <w:rsid w:val="00425008"/>
    <w:rsid w:val="004357CF"/>
    <w:rsid w:val="00441369"/>
    <w:rsid w:val="004428FE"/>
    <w:rsid w:val="00443000"/>
    <w:rsid w:val="00444A71"/>
    <w:rsid w:val="00444A9D"/>
    <w:rsid w:val="004525D6"/>
    <w:rsid w:val="00452690"/>
    <w:rsid w:val="00453DFB"/>
    <w:rsid w:val="004542C4"/>
    <w:rsid w:val="004545C4"/>
    <w:rsid w:val="0045606A"/>
    <w:rsid w:val="00460098"/>
    <w:rsid w:val="00465CEC"/>
    <w:rsid w:val="00471CB4"/>
    <w:rsid w:val="00473826"/>
    <w:rsid w:val="00474A75"/>
    <w:rsid w:val="004821B5"/>
    <w:rsid w:val="00483E7D"/>
    <w:rsid w:val="0048558E"/>
    <w:rsid w:val="004865AF"/>
    <w:rsid w:val="00487A3F"/>
    <w:rsid w:val="00490D3F"/>
    <w:rsid w:val="00491558"/>
    <w:rsid w:val="0049313C"/>
    <w:rsid w:val="004935B8"/>
    <w:rsid w:val="00497E3C"/>
    <w:rsid w:val="004A01E7"/>
    <w:rsid w:val="004A2C9E"/>
    <w:rsid w:val="004A5139"/>
    <w:rsid w:val="004B28A7"/>
    <w:rsid w:val="004C02B2"/>
    <w:rsid w:val="004C4187"/>
    <w:rsid w:val="004C4C5B"/>
    <w:rsid w:val="004C5429"/>
    <w:rsid w:val="004C75D6"/>
    <w:rsid w:val="004D16BE"/>
    <w:rsid w:val="004D22B4"/>
    <w:rsid w:val="004D35EE"/>
    <w:rsid w:val="004D3BD3"/>
    <w:rsid w:val="004D6AC7"/>
    <w:rsid w:val="004E03BA"/>
    <w:rsid w:val="004E5CE5"/>
    <w:rsid w:val="004E6156"/>
    <w:rsid w:val="004F18D8"/>
    <w:rsid w:val="004F1D0E"/>
    <w:rsid w:val="0050076F"/>
    <w:rsid w:val="00500990"/>
    <w:rsid w:val="005033DC"/>
    <w:rsid w:val="00504C09"/>
    <w:rsid w:val="00512480"/>
    <w:rsid w:val="00512BD1"/>
    <w:rsid w:val="00513578"/>
    <w:rsid w:val="005163BA"/>
    <w:rsid w:val="0052204D"/>
    <w:rsid w:val="0052518D"/>
    <w:rsid w:val="005407BB"/>
    <w:rsid w:val="00545226"/>
    <w:rsid w:val="00546407"/>
    <w:rsid w:val="00551364"/>
    <w:rsid w:val="005513A5"/>
    <w:rsid w:val="005528D5"/>
    <w:rsid w:val="0055383C"/>
    <w:rsid w:val="005544F1"/>
    <w:rsid w:val="00555567"/>
    <w:rsid w:val="00556C48"/>
    <w:rsid w:val="00561C03"/>
    <w:rsid w:val="00562768"/>
    <w:rsid w:val="00562895"/>
    <w:rsid w:val="00570FDC"/>
    <w:rsid w:val="00582B87"/>
    <w:rsid w:val="00584388"/>
    <w:rsid w:val="0059026B"/>
    <w:rsid w:val="0059770F"/>
    <w:rsid w:val="00597EE0"/>
    <w:rsid w:val="005A0357"/>
    <w:rsid w:val="005A7968"/>
    <w:rsid w:val="005B2362"/>
    <w:rsid w:val="005B62EF"/>
    <w:rsid w:val="005B6677"/>
    <w:rsid w:val="005C0813"/>
    <w:rsid w:val="005C156C"/>
    <w:rsid w:val="005C428A"/>
    <w:rsid w:val="005C5FD6"/>
    <w:rsid w:val="005C7041"/>
    <w:rsid w:val="005D57F4"/>
    <w:rsid w:val="005D6538"/>
    <w:rsid w:val="005D6672"/>
    <w:rsid w:val="005D68DA"/>
    <w:rsid w:val="005E4577"/>
    <w:rsid w:val="005F044C"/>
    <w:rsid w:val="005F0DB3"/>
    <w:rsid w:val="005F3E36"/>
    <w:rsid w:val="005F6BBC"/>
    <w:rsid w:val="00604D58"/>
    <w:rsid w:val="00606D7C"/>
    <w:rsid w:val="0060738A"/>
    <w:rsid w:val="006113BA"/>
    <w:rsid w:val="006139F7"/>
    <w:rsid w:val="00615903"/>
    <w:rsid w:val="00615D46"/>
    <w:rsid w:val="0061714F"/>
    <w:rsid w:val="0062116C"/>
    <w:rsid w:val="006238F9"/>
    <w:rsid w:val="006265FF"/>
    <w:rsid w:val="00627773"/>
    <w:rsid w:val="0063160B"/>
    <w:rsid w:val="00632F61"/>
    <w:rsid w:val="00634CF0"/>
    <w:rsid w:val="00635B34"/>
    <w:rsid w:val="00636A82"/>
    <w:rsid w:val="006423F6"/>
    <w:rsid w:val="006463D0"/>
    <w:rsid w:val="00650A5B"/>
    <w:rsid w:val="00651E3B"/>
    <w:rsid w:val="00656FFB"/>
    <w:rsid w:val="00661B20"/>
    <w:rsid w:val="006655B2"/>
    <w:rsid w:val="0067109E"/>
    <w:rsid w:val="006743B2"/>
    <w:rsid w:val="006746B2"/>
    <w:rsid w:val="00674748"/>
    <w:rsid w:val="006754F4"/>
    <w:rsid w:val="00675F3D"/>
    <w:rsid w:val="006779AA"/>
    <w:rsid w:val="00682689"/>
    <w:rsid w:val="00686E89"/>
    <w:rsid w:val="006942CA"/>
    <w:rsid w:val="0069438C"/>
    <w:rsid w:val="0069747D"/>
    <w:rsid w:val="0069773C"/>
    <w:rsid w:val="006A4E21"/>
    <w:rsid w:val="006A62F9"/>
    <w:rsid w:val="006A7B69"/>
    <w:rsid w:val="006B5565"/>
    <w:rsid w:val="006B7541"/>
    <w:rsid w:val="006C7D69"/>
    <w:rsid w:val="006D4B23"/>
    <w:rsid w:val="006D64A5"/>
    <w:rsid w:val="006D78CD"/>
    <w:rsid w:val="006E006A"/>
    <w:rsid w:val="006E1F9F"/>
    <w:rsid w:val="006E349C"/>
    <w:rsid w:val="006E3EED"/>
    <w:rsid w:val="006F1259"/>
    <w:rsid w:val="006F34CA"/>
    <w:rsid w:val="006F4267"/>
    <w:rsid w:val="006F75AF"/>
    <w:rsid w:val="007016AB"/>
    <w:rsid w:val="0070543A"/>
    <w:rsid w:val="00706DFD"/>
    <w:rsid w:val="007104ED"/>
    <w:rsid w:val="00710DE9"/>
    <w:rsid w:val="00714A62"/>
    <w:rsid w:val="00716405"/>
    <w:rsid w:val="00720181"/>
    <w:rsid w:val="007202AF"/>
    <w:rsid w:val="00721562"/>
    <w:rsid w:val="00722FAA"/>
    <w:rsid w:val="00726DC2"/>
    <w:rsid w:val="00727CA8"/>
    <w:rsid w:val="00734C59"/>
    <w:rsid w:val="007356DA"/>
    <w:rsid w:val="007478EB"/>
    <w:rsid w:val="00752504"/>
    <w:rsid w:val="0075763E"/>
    <w:rsid w:val="00757C5D"/>
    <w:rsid w:val="007621AA"/>
    <w:rsid w:val="007624FA"/>
    <w:rsid w:val="007634D5"/>
    <w:rsid w:val="00764680"/>
    <w:rsid w:val="007664C9"/>
    <w:rsid w:val="007704D3"/>
    <w:rsid w:val="00770EC6"/>
    <w:rsid w:val="007717C8"/>
    <w:rsid w:val="0077507A"/>
    <w:rsid w:val="0078150F"/>
    <w:rsid w:val="00784C5A"/>
    <w:rsid w:val="00790298"/>
    <w:rsid w:val="007915E6"/>
    <w:rsid w:val="00797330"/>
    <w:rsid w:val="007A4372"/>
    <w:rsid w:val="007A43CA"/>
    <w:rsid w:val="007B3210"/>
    <w:rsid w:val="007B352E"/>
    <w:rsid w:val="007C0A40"/>
    <w:rsid w:val="007C5863"/>
    <w:rsid w:val="007D04F8"/>
    <w:rsid w:val="007D3062"/>
    <w:rsid w:val="007D3D7D"/>
    <w:rsid w:val="007D4288"/>
    <w:rsid w:val="007D49BB"/>
    <w:rsid w:val="007E2024"/>
    <w:rsid w:val="007E259E"/>
    <w:rsid w:val="007E3EE1"/>
    <w:rsid w:val="007E4A61"/>
    <w:rsid w:val="007E72E7"/>
    <w:rsid w:val="007F03FB"/>
    <w:rsid w:val="007F30ED"/>
    <w:rsid w:val="007F4C57"/>
    <w:rsid w:val="007F5B72"/>
    <w:rsid w:val="007F6E28"/>
    <w:rsid w:val="00802883"/>
    <w:rsid w:val="00803838"/>
    <w:rsid w:val="00805D3B"/>
    <w:rsid w:val="00806577"/>
    <w:rsid w:val="00810E65"/>
    <w:rsid w:val="0081352E"/>
    <w:rsid w:val="0081568A"/>
    <w:rsid w:val="00815E78"/>
    <w:rsid w:val="0081799A"/>
    <w:rsid w:val="00817EA5"/>
    <w:rsid w:val="008207EB"/>
    <w:rsid w:val="008216D9"/>
    <w:rsid w:val="00830411"/>
    <w:rsid w:val="00834581"/>
    <w:rsid w:val="0083562D"/>
    <w:rsid w:val="00835649"/>
    <w:rsid w:val="00835754"/>
    <w:rsid w:val="0084076B"/>
    <w:rsid w:val="0084339D"/>
    <w:rsid w:val="00846D55"/>
    <w:rsid w:val="008511C2"/>
    <w:rsid w:val="00851A15"/>
    <w:rsid w:val="00854C5F"/>
    <w:rsid w:val="00860123"/>
    <w:rsid w:val="00863BF0"/>
    <w:rsid w:val="008728FF"/>
    <w:rsid w:val="00872F81"/>
    <w:rsid w:val="00877420"/>
    <w:rsid w:val="0088323A"/>
    <w:rsid w:val="00893F6D"/>
    <w:rsid w:val="008943B3"/>
    <w:rsid w:val="008A0717"/>
    <w:rsid w:val="008A5B32"/>
    <w:rsid w:val="008B383A"/>
    <w:rsid w:val="008B395F"/>
    <w:rsid w:val="008B5910"/>
    <w:rsid w:val="008B5B96"/>
    <w:rsid w:val="008B62B5"/>
    <w:rsid w:val="008B77EF"/>
    <w:rsid w:val="008C021B"/>
    <w:rsid w:val="008C6A63"/>
    <w:rsid w:val="008C7CAD"/>
    <w:rsid w:val="008D185D"/>
    <w:rsid w:val="008D6C44"/>
    <w:rsid w:val="008E0FA2"/>
    <w:rsid w:val="008E2076"/>
    <w:rsid w:val="008E3AE2"/>
    <w:rsid w:val="008E403A"/>
    <w:rsid w:val="008E52EB"/>
    <w:rsid w:val="008E5AFA"/>
    <w:rsid w:val="008E604A"/>
    <w:rsid w:val="008E7D72"/>
    <w:rsid w:val="008F340A"/>
    <w:rsid w:val="00902244"/>
    <w:rsid w:val="00902A03"/>
    <w:rsid w:val="00904A30"/>
    <w:rsid w:val="00906861"/>
    <w:rsid w:val="00907557"/>
    <w:rsid w:val="00911DAF"/>
    <w:rsid w:val="00912B74"/>
    <w:rsid w:val="009163F2"/>
    <w:rsid w:val="0091723C"/>
    <w:rsid w:val="009269B1"/>
    <w:rsid w:val="009358E0"/>
    <w:rsid w:val="00940BFE"/>
    <w:rsid w:val="0094294B"/>
    <w:rsid w:val="00943ECB"/>
    <w:rsid w:val="00944346"/>
    <w:rsid w:val="0094710B"/>
    <w:rsid w:val="00947BA7"/>
    <w:rsid w:val="00947F94"/>
    <w:rsid w:val="00951116"/>
    <w:rsid w:val="00953A2C"/>
    <w:rsid w:val="00954067"/>
    <w:rsid w:val="009545B8"/>
    <w:rsid w:val="009561D2"/>
    <w:rsid w:val="009600CE"/>
    <w:rsid w:val="00961A8D"/>
    <w:rsid w:val="00961F8B"/>
    <w:rsid w:val="009624E2"/>
    <w:rsid w:val="00964048"/>
    <w:rsid w:val="00964A0A"/>
    <w:rsid w:val="009659CE"/>
    <w:rsid w:val="00965E6D"/>
    <w:rsid w:val="00966357"/>
    <w:rsid w:val="00967C27"/>
    <w:rsid w:val="00974501"/>
    <w:rsid w:val="0097471E"/>
    <w:rsid w:val="00974ECF"/>
    <w:rsid w:val="0097503C"/>
    <w:rsid w:val="0097562C"/>
    <w:rsid w:val="009762F9"/>
    <w:rsid w:val="00976B9E"/>
    <w:rsid w:val="009804BF"/>
    <w:rsid w:val="0098134F"/>
    <w:rsid w:val="00985D55"/>
    <w:rsid w:val="00990A46"/>
    <w:rsid w:val="009972FF"/>
    <w:rsid w:val="00997E3D"/>
    <w:rsid w:val="009A48D2"/>
    <w:rsid w:val="009A6304"/>
    <w:rsid w:val="009A6BDC"/>
    <w:rsid w:val="009B1BA3"/>
    <w:rsid w:val="009B2FA2"/>
    <w:rsid w:val="009B38C8"/>
    <w:rsid w:val="009C2125"/>
    <w:rsid w:val="009C6154"/>
    <w:rsid w:val="009C6F8E"/>
    <w:rsid w:val="009D1CF4"/>
    <w:rsid w:val="009D2610"/>
    <w:rsid w:val="009D61C2"/>
    <w:rsid w:val="009D7545"/>
    <w:rsid w:val="009E4734"/>
    <w:rsid w:val="009E5ED2"/>
    <w:rsid w:val="009F19B2"/>
    <w:rsid w:val="009F1FE8"/>
    <w:rsid w:val="009F48CC"/>
    <w:rsid w:val="00A02F58"/>
    <w:rsid w:val="00A046C5"/>
    <w:rsid w:val="00A052B0"/>
    <w:rsid w:val="00A05E2C"/>
    <w:rsid w:val="00A11862"/>
    <w:rsid w:val="00A11B67"/>
    <w:rsid w:val="00A1404D"/>
    <w:rsid w:val="00A155CE"/>
    <w:rsid w:val="00A16EB8"/>
    <w:rsid w:val="00A2251A"/>
    <w:rsid w:val="00A225B1"/>
    <w:rsid w:val="00A24FE9"/>
    <w:rsid w:val="00A3156D"/>
    <w:rsid w:val="00A31EAB"/>
    <w:rsid w:val="00A32AAB"/>
    <w:rsid w:val="00A331D7"/>
    <w:rsid w:val="00A33E51"/>
    <w:rsid w:val="00A34BBD"/>
    <w:rsid w:val="00A34EE0"/>
    <w:rsid w:val="00A361F1"/>
    <w:rsid w:val="00A36A78"/>
    <w:rsid w:val="00A37BAB"/>
    <w:rsid w:val="00A40A2A"/>
    <w:rsid w:val="00A40BE8"/>
    <w:rsid w:val="00A45351"/>
    <w:rsid w:val="00A461F5"/>
    <w:rsid w:val="00A46DFB"/>
    <w:rsid w:val="00A5355E"/>
    <w:rsid w:val="00A556A7"/>
    <w:rsid w:val="00A575CF"/>
    <w:rsid w:val="00A6631D"/>
    <w:rsid w:val="00A6754D"/>
    <w:rsid w:val="00A70C7C"/>
    <w:rsid w:val="00A7531B"/>
    <w:rsid w:val="00A82D0D"/>
    <w:rsid w:val="00A82F4A"/>
    <w:rsid w:val="00A90C19"/>
    <w:rsid w:val="00A94227"/>
    <w:rsid w:val="00AA15F5"/>
    <w:rsid w:val="00AB0E42"/>
    <w:rsid w:val="00AB0F49"/>
    <w:rsid w:val="00AB4C71"/>
    <w:rsid w:val="00AB59C3"/>
    <w:rsid w:val="00AB7466"/>
    <w:rsid w:val="00AC3BF9"/>
    <w:rsid w:val="00AC5061"/>
    <w:rsid w:val="00AC6AC2"/>
    <w:rsid w:val="00AC7552"/>
    <w:rsid w:val="00AC7C9F"/>
    <w:rsid w:val="00AD7297"/>
    <w:rsid w:val="00AD7597"/>
    <w:rsid w:val="00AE2E19"/>
    <w:rsid w:val="00AE4409"/>
    <w:rsid w:val="00AE4809"/>
    <w:rsid w:val="00AF3BD4"/>
    <w:rsid w:val="00AF44C7"/>
    <w:rsid w:val="00B007F2"/>
    <w:rsid w:val="00B02940"/>
    <w:rsid w:val="00B11A38"/>
    <w:rsid w:val="00B15483"/>
    <w:rsid w:val="00B326FF"/>
    <w:rsid w:val="00B33D48"/>
    <w:rsid w:val="00B37388"/>
    <w:rsid w:val="00B41A27"/>
    <w:rsid w:val="00B42E99"/>
    <w:rsid w:val="00B440AB"/>
    <w:rsid w:val="00B46E83"/>
    <w:rsid w:val="00B47C87"/>
    <w:rsid w:val="00B50CB4"/>
    <w:rsid w:val="00B510AC"/>
    <w:rsid w:val="00B5430A"/>
    <w:rsid w:val="00B56E90"/>
    <w:rsid w:val="00B57D0B"/>
    <w:rsid w:val="00B602DD"/>
    <w:rsid w:val="00B65AD3"/>
    <w:rsid w:val="00B724F5"/>
    <w:rsid w:val="00B72747"/>
    <w:rsid w:val="00B809F7"/>
    <w:rsid w:val="00B8680D"/>
    <w:rsid w:val="00B92339"/>
    <w:rsid w:val="00BA0FBA"/>
    <w:rsid w:val="00BA3192"/>
    <w:rsid w:val="00BA512A"/>
    <w:rsid w:val="00BA5DFD"/>
    <w:rsid w:val="00BA6D7F"/>
    <w:rsid w:val="00BB6DEE"/>
    <w:rsid w:val="00BC0BCE"/>
    <w:rsid w:val="00BC3250"/>
    <w:rsid w:val="00BC4EB5"/>
    <w:rsid w:val="00BC5400"/>
    <w:rsid w:val="00BC6E74"/>
    <w:rsid w:val="00BC7088"/>
    <w:rsid w:val="00BD3237"/>
    <w:rsid w:val="00BD3BEA"/>
    <w:rsid w:val="00BE5CE5"/>
    <w:rsid w:val="00BE6102"/>
    <w:rsid w:val="00BF278E"/>
    <w:rsid w:val="00BF45DF"/>
    <w:rsid w:val="00BF732A"/>
    <w:rsid w:val="00C01211"/>
    <w:rsid w:val="00C04D7C"/>
    <w:rsid w:val="00C17E6E"/>
    <w:rsid w:val="00C21CAB"/>
    <w:rsid w:val="00C35395"/>
    <w:rsid w:val="00C35AD5"/>
    <w:rsid w:val="00C3684E"/>
    <w:rsid w:val="00C40961"/>
    <w:rsid w:val="00C41475"/>
    <w:rsid w:val="00C466F3"/>
    <w:rsid w:val="00C55909"/>
    <w:rsid w:val="00C57DB9"/>
    <w:rsid w:val="00C6019B"/>
    <w:rsid w:val="00C607B0"/>
    <w:rsid w:val="00C607E6"/>
    <w:rsid w:val="00C66A9F"/>
    <w:rsid w:val="00C70CC9"/>
    <w:rsid w:val="00C75C50"/>
    <w:rsid w:val="00C82BC2"/>
    <w:rsid w:val="00C82CF2"/>
    <w:rsid w:val="00C83BAF"/>
    <w:rsid w:val="00C86D8F"/>
    <w:rsid w:val="00C9023C"/>
    <w:rsid w:val="00C92D14"/>
    <w:rsid w:val="00C945B4"/>
    <w:rsid w:val="00C95385"/>
    <w:rsid w:val="00C97972"/>
    <w:rsid w:val="00CA18E2"/>
    <w:rsid w:val="00CA4D98"/>
    <w:rsid w:val="00CA71A9"/>
    <w:rsid w:val="00CB1749"/>
    <w:rsid w:val="00CB187B"/>
    <w:rsid w:val="00CB3558"/>
    <w:rsid w:val="00CB4C31"/>
    <w:rsid w:val="00CC10E6"/>
    <w:rsid w:val="00CC3B3E"/>
    <w:rsid w:val="00CD4A2E"/>
    <w:rsid w:val="00CD7E11"/>
    <w:rsid w:val="00CE1ABE"/>
    <w:rsid w:val="00CE2F4F"/>
    <w:rsid w:val="00CE6192"/>
    <w:rsid w:val="00CE6E6D"/>
    <w:rsid w:val="00CE7FF6"/>
    <w:rsid w:val="00CF1037"/>
    <w:rsid w:val="00D012C0"/>
    <w:rsid w:val="00D0258D"/>
    <w:rsid w:val="00D052CB"/>
    <w:rsid w:val="00D0555C"/>
    <w:rsid w:val="00D05EF3"/>
    <w:rsid w:val="00D10D4D"/>
    <w:rsid w:val="00D1548A"/>
    <w:rsid w:val="00D16874"/>
    <w:rsid w:val="00D172F9"/>
    <w:rsid w:val="00D229E9"/>
    <w:rsid w:val="00D24B0B"/>
    <w:rsid w:val="00D25344"/>
    <w:rsid w:val="00D25444"/>
    <w:rsid w:val="00D27E84"/>
    <w:rsid w:val="00D30AEC"/>
    <w:rsid w:val="00D33268"/>
    <w:rsid w:val="00D35D44"/>
    <w:rsid w:val="00D37779"/>
    <w:rsid w:val="00D40167"/>
    <w:rsid w:val="00D455B4"/>
    <w:rsid w:val="00D47EA5"/>
    <w:rsid w:val="00D5189B"/>
    <w:rsid w:val="00D56CD4"/>
    <w:rsid w:val="00D56EC8"/>
    <w:rsid w:val="00D61342"/>
    <w:rsid w:val="00D64CC6"/>
    <w:rsid w:val="00D67EA4"/>
    <w:rsid w:val="00D710FA"/>
    <w:rsid w:val="00D744FC"/>
    <w:rsid w:val="00D764DA"/>
    <w:rsid w:val="00D77AB2"/>
    <w:rsid w:val="00D802B1"/>
    <w:rsid w:val="00D83BA1"/>
    <w:rsid w:val="00D851F3"/>
    <w:rsid w:val="00D85254"/>
    <w:rsid w:val="00D85D9A"/>
    <w:rsid w:val="00D87DE7"/>
    <w:rsid w:val="00D90D76"/>
    <w:rsid w:val="00D97F40"/>
    <w:rsid w:val="00DA140E"/>
    <w:rsid w:val="00DA2411"/>
    <w:rsid w:val="00DA2920"/>
    <w:rsid w:val="00DA7434"/>
    <w:rsid w:val="00DB2678"/>
    <w:rsid w:val="00DC30A1"/>
    <w:rsid w:val="00DD2118"/>
    <w:rsid w:val="00DD28D5"/>
    <w:rsid w:val="00DD36E3"/>
    <w:rsid w:val="00DD3E7D"/>
    <w:rsid w:val="00DD4756"/>
    <w:rsid w:val="00DD4D32"/>
    <w:rsid w:val="00DD4E9F"/>
    <w:rsid w:val="00DE0852"/>
    <w:rsid w:val="00DE2FCD"/>
    <w:rsid w:val="00DF0EA4"/>
    <w:rsid w:val="00E014F4"/>
    <w:rsid w:val="00E03BB4"/>
    <w:rsid w:val="00E058A1"/>
    <w:rsid w:val="00E14D1E"/>
    <w:rsid w:val="00E15E3F"/>
    <w:rsid w:val="00E203F3"/>
    <w:rsid w:val="00E23D51"/>
    <w:rsid w:val="00E258D7"/>
    <w:rsid w:val="00E35BC0"/>
    <w:rsid w:val="00E42272"/>
    <w:rsid w:val="00E43CFE"/>
    <w:rsid w:val="00E45013"/>
    <w:rsid w:val="00E45844"/>
    <w:rsid w:val="00E502CF"/>
    <w:rsid w:val="00E50D42"/>
    <w:rsid w:val="00E55E09"/>
    <w:rsid w:val="00E5749A"/>
    <w:rsid w:val="00E63EC8"/>
    <w:rsid w:val="00E662CE"/>
    <w:rsid w:val="00E66527"/>
    <w:rsid w:val="00E70D78"/>
    <w:rsid w:val="00E70ED5"/>
    <w:rsid w:val="00E82882"/>
    <w:rsid w:val="00E86E07"/>
    <w:rsid w:val="00E9235E"/>
    <w:rsid w:val="00E9432B"/>
    <w:rsid w:val="00E95D67"/>
    <w:rsid w:val="00E96A5D"/>
    <w:rsid w:val="00EA3DC5"/>
    <w:rsid w:val="00EB50BB"/>
    <w:rsid w:val="00EB67EA"/>
    <w:rsid w:val="00EC5F42"/>
    <w:rsid w:val="00EC6651"/>
    <w:rsid w:val="00EC70D4"/>
    <w:rsid w:val="00ED0CCF"/>
    <w:rsid w:val="00ED0F85"/>
    <w:rsid w:val="00ED183B"/>
    <w:rsid w:val="00EE2848"/>
    <w:rsid w:val="00EE67A3"/>
    <w:rsid w:val="00EF07BD"/>
    <w:rsid w:val="00EF5E39"/>
    <w:rsid w:val="00EF6D78"/>
    <w:rsid w:val="00EF6D8A"/>
    <w:rsid w:val="00EF77BC"/>
    <w:rsid w:val="00F01261"/>
    <w:rsid w:val="00F015EF"/>
    <w:rsid w:val="00F01BE6"/>
    <w:rsid w:val="00F048D9"/>
    <w:rsid w:val="00F0644E"/>
    <w:rsid w:val="00F11458"/>
    <w:rsid w:val="00F145B2"/>
    <w:rsid w:val="00F22DD3"/>
    <w:rsid w:val="00F22DD5"/>
    <w:rsid w:val="00F23083"/>
    <w:rsid w:val="00F24A65"/>
    <w:rsid w:val="00F253C9"/>
    <w:rsid w:val="00F302DF"/>
    <w:rsid w:val="00F303FD"/>
    <w:rsid w:val="00F3381C"/>
    <w:rsid w:val="00F33971"/>
    <w:rsid w:val="00F34732"/>
    <w:rsid w:val="00F43968"/>
    <w:rsid w:val="00F46EF1"/>
    <w:rsid w:val="00F52A28"/>
    <w:rsid w:val="00F566FE"/>
    <w:rsid w:val="00F575FE"/>
    <w:rsid w:val="00F61A48"/>
    <w:rsid w:val="00F63DD2"/>
    <w:rsid w:val="00F647AE"/>
    <w:rsid w:val="00F65288"/>
    <w:rsid w:val="00F65684"/>
    <w:rsid w:val="00F75032"/>
    <w:rsid w:val="00F7647C"/>
    <w:rsid w:val="00F80D78"/>
    <w:rsid w:val="00F81556"/>
    <w:rsid w:val="00F84A73"/>
    <w:rsid w:val="00F860FB"/>
    <w:rsid w:val="00F924A7"/>
    <w:rsid w:val="00F92C33"/>
    <w:rsid w:val="00F95279"/>
    <w:rsid w:val="00F956E4"/>
    <w:rsid w:val="00F96033"/>
    <w:rsid w:val="00F9736E"/>
    <w:rsid w:val="00FA182B"/>
    <w:rsid w:val="00FA5E7F"/>
    <w:rsid w:val="00FA62A3"/>
    <w:rsid w:val="00FB2077"/>
    <w:rsid w:val="00FB2468"/>
    <w:rsid w:val="00FB3E01"/>
    <w:rsid w:val="00FC3F0D"/>
    <w:rsid w:val="00FC7458"/>
    <w:rsid w:val="00FC7DAD"/>
    <w:rsid w:val="00FD1A92"/>
    <w:rsid w:val="00FD31BB"/>
    <w:rsid w:val="00FD6DEF"/>
    <w:rsid w:val="00FE0430"/>
    <w:rsid w:val="00FE1DB2"/>
    <w:rsid w:val="00FE4A4D"/>
    <w:rsid w:val="00FE6198"/>
    <w:rsid w:val="00FF12BC"/>
    <w:rsid w:val="00FF3F7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000E69"/>
  <w15:docId w15:val="{09250406-E62B-4554-B5DF-FBC97D3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38C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F18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98"/>
  </w:style>
  <w:style w:type="paragraph" w:styleId="Footer">
    <w:name w:val="footer"/>
    <w:basedOn w:val="Normal"/>
    <w:link w:val="FooterChar"/>
    <w:uiPriority w:val="99"/>
    <w:unhideWhenUsed/>
    <w:rsid w:val="00FE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98"/>
  </w:style>
  <w:style w:type="paragraph" w:styleId="ListParagraph">
    <w:name w:val="List Paragraph"/>
    <w:basedOn w:val="Normal"/>
    <w:uiPriority w:val="34"/>
    <w:qFormat/>
    <w:rsid w:val="00686E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83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924A7"/>
    <w:rPr>
      <w:b/>
      <w:sz w:val="28"/>
    </w:rPr>
  </w:style>
  <w:style w:type="paragraph" w:customStyle="1" w:styleId="Headerstyle">
    <w:name w:val="Header style"/>
    <w:basedOn w:val="BodyText"/>
    <w:link w:val="HeaderstyleChar"/>
    <w:qFormat/>
    <w:rsid w:val="007E3EE1"/>
    <w:pPr>
      <w:pBdr>
        <w:bottom w:val="single" w:sz="4" w:space="1" w:color="D9D9D9" w:themeColor="background1" w:themeShade="D9"/>
      </w:pBdr>
      <w:jc w:val="right"/>
    </w:pPr>
    <w:rPr>
      <w:rFonts w:ascii="Times New Roman" w:hAnsi="Times New Roman"/>
      <w:color w:val="7F7F7F" w:themeColor="background1" w:themeShade="7F"/>
      <w:spacing w:val="6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EE1"/>
  </w:style>
  <w:style w:type="character" w:customStyle="1" w:styleId="HeaderstyleChar">
    <w:name w:val="Header style Char"/>
    <w:basedOn w:val="BodyTextChar"/>
    <w:link w:val="Headerstyle"/>
    <w:rsid w:val="007E3EE1"/>
    <w:rPr>
      <w:rFonts w:ascii="Times New Roman" w:hAnsi="Times New Roman"/>
      <w:color w:val="7F7F7F" w:themeColor="background1" w:themeShade="7F"/>
      <w:spacing w:val="60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3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3E7D"/>
  </w:style>
  <w:style w:type="character" w:styleId="Emphasis">
    <w:name w:val="Emphasis"/>
    <w:uiPriority w:val="20"/>
    <w:qFormat/>
    <w:rsid w:val="00DD3E7D"/>
    <w:rPr>
      <w:i/>
      <w:iCs/>
    </w:rPr>
  </w:style>
  <w:style w:type="paragraph" w:styleId="ListBullet">
    <w:name w:val="List Bullet"/>
    <w:basedOn w:val="Normal"/>
    <w:uiPriority w:val="99"/>
    <w:unhideWhenUsed/>
    <w:rsid w:val="00AB59C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563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29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35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15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4FE0EE7864917A0035385DFA0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4809-9AA3-435E-8D93-22BC6BA173A1}"/>
      </w:docPartPr>
      <w:docPartBody>
        <w:p w:rsidR="00142B2A" w:rsidRDefault="00BF13EA" w:rsidP="00BF13EA">
          <w:pPr>
            <w:pStyle w:val="67E4FE0EE7864917A0035385DFA0A6B0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12405E5BF7B4878AEFD1F35EAFE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4BF0-876B-421D-B695-09D97ED6385F}"/>
      </w:docPartPr>
      <w:docPartBody>
        <w:p w:rsidR="00142B2A" w:rsidRDefault="00BF13EA" w:rsidP="00BF13EA">
          <w:pPr>
            <w:pStyle w:val="412405E5BF7B4878AEFD1F35EAFE5152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C3ADE69986A048CCAE3806E128B0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6C4C-7274-4DA3-BE54-FDA8565704F8}"/>
      </w:docPartPr>
      <w:docPartBody>
        <w:p w:rsidR="00973FCC" w:rsidRDefault="006C6314" w:rsidP="006C6314">
          <w:pPr>
            <w:pStyle w:val="C3ADE69986A048CCAE3806E128B0B877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C3FFCDF07774D14BE7D194E4A7F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8882-8EC0-4381-98B7-55811B666632}"/>
      </w:docPartPr>
      <w:docPartBody>
        <w:p w:rsidR="00973FCC" w:rsidRDefault="006C6314" w:rsidP="006C6314">
          <w:pPr>
            <w:pStyle w:val="9C3FFCDF07774D14BE7D194E4A7F893F"/>
          </w:pPr>
          <w:r w:rsidRPr="000A714E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AF90C755E814810A691063E0046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363D-52AE-4C35-A2EE-7DEB198147B0}"/>
      </w:docPartPr>
      <w:docPartBody>
        <w:p w:rsidR="005D3427" w:rsidRDefault="00055275" w:rsidP="00055275">
          <w:pPr>
            <w:pStyle w:val="9AF90C755E814810A691063E00469D8A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E442A69D17341B7BC6CC377903F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D972-7542-4851-B95E-C3DD60F4A4CA}"/>
      </w:docPartPr>
      <w:docPartBody>
        <w:p w:rsidR="005D3427" w:rsidRDefault="00055275" w:rsidP="00055275">
          <w:pPr>
            <w:pStyle w:val="3E442A69D17341B7BC6CC377903F16AA"/>
          </w:pPr>
          <w:r w:rsidRPr="000A714E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A4B2F460D354B4595A98252846E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BD4E-D1EC-4259-A13D-56FEC3367351}"/>
      </w:docPartPr>
      <w:docPartBody>
        <w:p w:rsidR="005D3427" w:rsidRDefault="00055275" w:rsidP="00055275">
          <w:pPr>
            <w:pStyle w:val="6A4B2F460D354B4595A98252846E30D0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C36B82358ED4E64B2E78CE0EC4C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C105-73D7-4B36-A92D-188679044A24}"/>
      </w:docPartPr>
      <w:docPartBody>
        <w:p w:rsidR="005D3427" w:rsidRDefault="00055275" w:rsidP="00055275">
          <w:pPr>
            <w:pStyle w:val="0C36B82358ED4E64B2E78CE0EC4C0C34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2F2BB038A6C4E109B6C3BE985DE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9976-DBF4-4391-9269-996F4782A950}"/>
      </w:docPartPr>
      <w:docPartBody>
        <w:p w:rsidR="005D3427" w:rsidRDefault="00055275" w:rsidP="00055275">
          <w:pPr>
            <w:pStyle w:val="B2F2BB038A6C4E109B6C3BE985DEC53E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58D44C3E412424C97085E52C3AB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88EE-31C0-4B18-ABDF-0592AC48B553}"/>
      </w:docPartPr>
      <w:docPartBody>
        <w:p w:rsidR="005D3427" w:rsidRDefault="00055275" w:rsidP="00055275">
          <w:pPr>
            <w:pStyle w:val="458D44C3E412424C97085E52C3AB9819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B6CABE631574BB68618C0CA3C1A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6E49-ED40-4172-9343-7CB36F5D3AC1}"/>
      </w:docPartPr>
      <w:docPartBody>
        <w:p w:rsidR="005D3427" w:rsidRDefault="00055275" w:rsidP="00055275">
          <w:pPr>
            <w:pStyle w:val="EB6CABE631574BB68618C0CA3C1ACEBF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E1B7DA26A2443FCB7D4FE11DADA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D4E4-9BB8-4BC9-8851-C690EFA74C6B}"/>
      </w:docPartPr>
      <w:docPartBody>
        <w:p w:rsidR="005D3427" w:rsidRDefault="00055275" w:rsidP="00055275">
          <w:pPr>
            <w:pStyle w:val="8E1B7DA26A2443FCB7D4FE11DADA7892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F7041B254C84649AFE601DD186F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827F-4EA0-461C-9D25-D58034B0B6A1}"/>
      </w:docPartPr>
      <w:docPartBody>
        <w:p w:rsidR="005D3427" w:rsidRDefault="005D3427" w:rsidP="005D3427">
          <w:pPr>
            <w:pStyle w:val="EF7041B254C84649AFE601DD186F7118"/>
          </w:pPr>
          <w:r w:rsidRPr="0081799A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94D31D24A3740C1AA7D40B9B0E6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E24B-AF01-40F0-A28F-765A13BDB88C}"/>
      </w:docPartPr>
      <w:docPartBody>
        <w:p w:rsidR="00776093" w:rsidRDefault="00E67D07" w:rsidP="00E67D07">
          <w:pPr>
            <w:pStyle w:val="694D31D24A3740C1AA7D40B9B0E62F61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A223078063C4ABD9F9352BB0225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80A0-596B-4B40-A2F9-1A31C816919A}"/>
      </w:docPartPr>
      <w:docPartBody>
        <w:p w:rsidR="00776093" w:rsidRDefault="00E67D07" w:rsidP="00E67D07">
          <w:pPr>
            <w:pStyle w:val="6A223078063C4ABD9F9352BB02254FE3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F134DA0924741A6B774639E0BDD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83BB-689B-4473-92F5-8502FE4802B7}"/>
      </w:docPartPr>
      <w:docPartBody>
        <w:p w:rsidR="00EB229C" w:rsidRDefault="00B307A2" w:rsidP="00B307A2">
          <w:pPr>
            <w:pStyle w:val="9F134DA0924741A6B774639E0BDD0FE0"/>
          </w:pPr>
          <w:r w:rsidRPr="00453DFB">
            <w:rPr>
              <w:rStyle w:val="PlaceholderText"/>
            </w:rPr>
            <w:t>Click here to enter text.</w:t>
          </w:r>
        </w:p>
      </w:docPartBody>
    </w:docPart>
    <w:docPart>
      <w:docPartPr>
        <w:name w:val="8D5F9345404D43F79C32CA5FE017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2012-B868-4B96-815C-AF871CEE38CF}"/>
      </w:docPartPr>
      <w:docPartBody>
        <w:p w:rsidR="00CB3602" w:rsidRDefault="00A17F0E" w:rsidP="00A17F0E">
          <w:pPr>
            <w:pStyle w:val="8D5F9345404D43F79C32CA5FE017D998"/>
          </w:pPr>
          <w:r w:rsidRPr="00453DFB">
            <w:rPr>
              <w:rStyle w:val="PlaceholderText"/>
            </w:rPr>
            <w:t>Click here to enter text.</w:t>
          </w:r>
        </w:p>
      </w:docPartBody>
    </w:docPart>
    <w:docPart>
      <w:docPartPr>
        <w:name w:val="8003E459EF1747E6B6E66E4ECA11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3EE3-28A5-4C9C-88B0-CD29F9A6DF54}"/>
      </w:docPartPr>
      <w:docPartBody>
        <w:p w:rsidR="00EE5BC0" w:rsidRDefault="006A771F" w:rsidP="006A771F">
          <w:pPr>
            <w:pStyle w:val="8003E459EF1747E6B6E66E4ECA11DA02"/>
          </w:pPr>
          <w:r w:rsidRPr="00F81556">
            <w:rPr>
              <w:rStyle w:val="PlaceholderText"/>
            </w:rPr>
            <w:t>Click here to enter text.</w:t>
          </w:r>
        </w:p>
      </w:docPartBody>
    </w:docPart>
    <w:docPart>
      <w:docPartPr>
        <w:name w:val="60DA4199B45B4880925E40545C3E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8506-856E-4228-BCE8-FDCD1175E832}"/>
      </w:docPartPr>
      <w:docPartBody>
        <w:p w:rsidR="000D0BEF" w:rsidRDefault="007E7875" w:rsidP="007E7875">
          <w:pPr>
            <w:pStyle w:val="60DA4199B45B4880925E40545C3E72F8"/>
          </w:pPr>
          <w:r w:rsidRPr="005430A8">
            <w:rPr>
              <w:rStyle w:val="PlaceholderText"/>
            </w:rPr>
            <w:t>Click here to enter text.</w:t>
          </w:r>
        </w:p>
      </w:docPartBody>
    </w:docPart>
    <w:docPart>
      <w:docPartPr>
        <w:name w:val="C0C4F5AA658745819E2609D00675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E95F-6683-414C-83A5-034031CE4C52}"/>
      </w:docPartPr>
      <w:docPartBody>
        <w:p w:rsidR="00C92254" w:rsidRDefault="00492365" w:rsidP="00492365">
          <w:pPr>
            <w:pStyle w:val="C0C4F5AA658745819E2609D00675CA4A"/>
          </w:pPr>
          <w:r w:rsidRPr="00F815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3D"/>
    <w:rsid w:val="00021B68"/>
    <w:rsid w:val="00021DBB"/>
    <w:rsid w:val="00050BE4"/>
    <w:rsid w:val="00055275"/>
    <w:rsid w:val="0007239E"/>
    <w:rsid w:val="00096A71"/>
    <w:rsid w:val="000A2276"/>
    <w:rsid w:val="000C76E5"/>
    <w:rsid w:val="000D0BEF"/>
    <w:rsid w:val="000D59ED"/>
    <w:rsid w:val="000E09A7"/>
    <w:rsid w:val="000E2F3D"/>
    <w:rsid w:val="000F5F1C"/>
    <w:rsid w:val="0011454E"/>
    <w:rsid w:val="00117482"/>
    <w:rsid w:val="00142B2A"/>
    <w:rsid w:val="00145B35"/>
    <w:rsid w:val="00160C8F"/>
    <w:rsid w:val="00165454"/>
    <w:rsid w:val="001776B3"/>
    <w:rsid w:val="00192410"/>
    <w:rsid w:val="00197CAE"/>
    <w:rsid w:val="001A7C84"/>
    <w:rsid w:val="001B1FE2"/>
    <w:rsid w:val="002823F0"/>
    <w:rsid w:val="0028290A"/>
    <w:rsid w:val="00285758"/>
    <w:rsid w:val="0029787B"/>
    <w:rsid w:val="002A27DF"/>
    <w:rsid w:val="002C0196"/>
    <w:rsid w:val="002D0B2D"/>
    <w:rsid w:val="002E4FE5"/>
    <w:rsid w:val="004145CF"/>
    <w:rsid w:val="004322E4"/>
    <w:rsid w:val="00492365"/>
    <w:rsid w:val="00494842"/>
    <w:rsid w:val="004A75E8"/>
    <w:rsid w:val="004B12B8"/>
    <w:rsid w:val="004D746B"/>
    <w:rsid w:val="004E14F6"/>
    <w:rsid w:val="00563BB3"/>
    <w:rsid w:val="005A1F9E"/>
    <w:rsid w:val="005D3427"/>
    <w:rsid w:val="006142C0"/>
    <w:rsid w:val="00656A87"/>
    <w:rsid w:val="00664829"/>
    <w:rsid w:val="00671B7E"/>
    <w:rsid w:val="006A59E4"/>
    <w:rsid w:val="006A771F"/>
    <w:rsid w:val="006C6314"/>
    <w:rsid w:val="006F2341"/>
    <w:rsid w:val="006F71DE"/>
    <w:rsid w:val="0071798C"/>
    <w:rsid w:val="0073200D"/>
    <w:rsid w:val="007535AC"/>
    <w:rsid w:val="00776093"/>
    <w:rsid w:val="00795E8A"/>
    <w:rsid w:val="007B20B5"/>
    <w:rsid w:val="007E7875"/>
    <w:rsid w:val="00847662"/>
    <w:rsid w:val="00850F5F"/>
    <w:rsid w:val="0086131D"/>
    <w:rsid w:val="0087683D"/>
    <w:rsid w:val="00927158"/>
    <w:rsid w:val="00937A98"/>
    <w:rsid w:val="00973FCC"/>
    <w:rsid w:val="00974FD6"/>
    <w:rsid w:val="009C7205"/>
    <w:rsid w:val="009E36BA"/>
    <w:rsid w:val="00A17F0E"/>
    <w:rsid w:val="00A5786D"/>
    <w:rsid w:val="00AA73DD"/>
    <w:rsid w:val="00AE7678"/>
    <w:rsid w:val="00B16E65"/>
    <w:rsid w:val="00B2142F"/>
    <w:rsid w:val="00B254F7"/>
    <w:rsid w:val="00B307A2"/>
    <w:rsid w:val="00B64CF7"/>
    <w:rsid w:val="00B66EE9"/>
    <w:rsid w:val="00B87317"/>
    <w:rsid w:val="00BA3A94"/>
    <w:rsid w:val="00BB52F7"/>
    <w:rsid w:val="00BE01FA"/>
    <w:rsid w:val="00BF13EA"/>
    <w:rsid w:val="00C04418"/>
    <w:rsid w:val="00C07C8B"/>
    <w:rsid w:val="00C45027"/>
    <w:rsid w:val="00C71490"/>
    <w:rsid w:val="00C76344"/>
    <w:rsid w:val="00C92254"/>
    <w:rsid w:val="00C97127"/>
    <w:rsid w:val="00CB28E3"/>
    <w:rsid w:val="00CB3602"/>
    <w:rsid w:val="00CC1D12"/>
    <w:rsid w:val="00CE70C3"/>
    <w:rsid w:val="00D046A8"/>
    <w:rsid w:val="00D22E75"/>
    <w:rsid w:val="00D460AB"/>
    <w:rsid w:val="00D94D5C"/>
    <w:rsid w:val="00DB03AE"/>
    <w:rsid w:val="00DD052C"/>
    <w:rsid w:val="00DD596E"/>
    <w:rsid w:val="00E35C97"/>
    <w:rsid w:val="00E56531"/>
    <w:rsid w:val="00E67D07"/>
    <w:rsid w:val="00EB229C"/>
    <w:rsid w:val="00EC0691"/>
    <w:rsid w:val="00EC0CF0"/>
    <w:rsid w:val="00EE5BC0"/>
    <w:rsid w:val="00EE6D91"/>
    <w:rsid w:val="00F13658"/>
    <w:rsid w:val="00F34D3A"/>
    <w:rsid w:val="00F81857"/>
    <w:rsid w:val="00F97B8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365"/>
    <w:rPr>
      <w:color w:val="808080"/>
    </w:rPr>
  </w:style>
  <w:style w:type="paragraph" w:customStyle="1" w:styleId="67E4FE0EE7864917A0035385DFA0A6B0">
    <w:name w:val="67E4FE0EE7864917A0035385DFA0A6B0"/>
    <w:rsid w:val="00BF13EA"/>
  </w:style>
  <w:style w:type="paragraph" w:customStyle="1" w:styleId="412405E5BF7B4878AEFD1F35EAFE5152">
    <w:name w:val="412405E5BF7B4878AEFD1F35EAFE5152"/>
    <w:rsid w:val="00BF13EA"/>
  </w:style>
  <w:style w:type="paragraph" w:customStyle="1" w:styleId="C3ADE69986A048CCAE3806E128B0B877">
    <w:name w:val="C3ADE69986A048CCAE3806E128B0B877"/>
    <w:rsid w:val="006C6314"/>
  </w:style>
  <w:style w:type="paragraph" w:customStyle="1" w:styleId="9C3FFCDF07774D14BE7D194E4A7F893F">
    <w:name w:val="9C3FFCDF07774D14BE7D194E4A7F893F"/>
    <w:rsid w:val="006C6314"/>
  </w:style>
  <w:style w:type="paragraph" w:customStyle="1" w:styleId="9AF90C755E814810A691063E00469D8A">
    <w:name w:val="9AF90C755E814810A691063E00469D8A"/>
    <w:rsid w:val="00055275"/>
    <w:pPr>
      <w:spacing w:after="200" w:line="276" w:lineRule="auto"/>
    </w:pPr>
  </w:style>
  <w:style w:type="paragraph" w:customStyle="1" w:styleId="3E442A69D17341B7BC6CC377903F16AA">
    <w:name w:val="3E442A69D17341B7BC6CC377903F16AA"/>
    <w:rsid w:val="00055275"/>
    <w:pPr>
      <w:spacing w:after="200" w:line="276" w:lineRule="auto"/>
    </w:pPr>
  </w:style>
  <w:style w:type="paragraph" w:customStyle="1" w:styleId="6A4B2F460D354B4595A98252846E30D0">
    <w:name w:val="6A4B2F460D354B4595A98252846E30D0"/>
    <w:rsid w:val="00055275"/>
    <w:pPr>
      <w:spacing w:after="200" w:line="276" w:lineRule="auto"/>
    </w:pPr>
  </w:style>
  <w:style w:type="paragraph" w:customStyle="1" w:styleId="0C36B82358ED4E64B2E78CE0EC4C0C34">
    <w:name w:val="0C36B82358ED4E64B2E78CE0EC4C0C34"/>
    <w:rsid w:val="00055275"/>
    <w:pPr>
      <w:spacing w:after="200" w:line="276" w:lineRule="auto"/>
    </w:pPr>
  </w:style>
  <w:style w:type="paragraph" w:customStyle="1" w:styleId="B2F2BB038A6C4E109B6C3BE985DEC53E">
    <w:name w:val="B2F2BB038A6C4E109B6C3BE985DEC53E"/>
    <w:rsid w:val="00055275"/>
    <w:pPr>
      <w:spacing w:after="200" w:line="276" w:lineRule="auto"/>
    </w:pPr>
  </w:style>
  <w:style w:type="paragraph" w:customStyle="1" w:styleId="458D44C3E412424C97085E52C3AB9819">
    <w:name w:val="458D44C3E412424C97085E52C3AB9819"/>
    <w:rsid w:val="00055275"/>
    <w:pPr>
      <w:spacing w:after="200" w:line="276" w:lineRule="auto"/>
    </w:pPr>
  </w:style>
  <w:style w:type="paragraph" w:customStyle="1" w:styleId="EB6CABE631574BB68618C0CA3C1ACEBF">
    <w:name w:val="EB6CABE631574BB68618C0CA3C1ACEBF"/>
    <w:rsid w:val="00055275"/>
    <w:pPr>
      <w:spacing w:after="200" w:line="276" w:lineRule="auto"/>
    </w:pPr>
  </w:style>
  <w:style w:type="paragraph" w:customStyle="1" w:styleId="8E1B7DA26A2443FCB7D4FE11DADA7892">
    <w:name w:val="8E1B7DA26A2443FCB7D4FE11DADA7892"/>
    <w:rsid w:val="00055275"/>
    <w:pPr>
      <w:spacing w:after="200" w:line="276" w:lineRule="auto"/>
    </w:pPr>
  </w:style>
  <w:style w:type="paragraph" w:customStyle="1" w:styleId="EF7041B254C84649AFE601DD186F7118">
    <w:name w:val="EF7041B254C84649AFE601DD186F7118"/>
    <w:rsid w:val="005D3427"/>
    <w:pPr>
      <w:spacing w:after="200" w:line="276" w:lineRule="auto"/>
    </w:pPr>
  </w:style>
  <w:style w:type="paragraph" w:customStyle="1" w:styleId="694D31D24A3740C1AA7D40B9B0E62F61">
    <w:name w:val="694D31D24A3740C1AA7D40B9B0E62F61"/>
    <w:rsid w:val="00E67D07"/>
    <w:pPr>
      <w:spacing w:after="200" w:line="276" w:lineRule="auto"/>
    </w:pPr>
  </w:style>
  <w:style w:type="paragraph" w:customStyle="1" w:styleId="6A223078063C4ABD9F9352BB02254FE3">
    <w:name w:val="6A223078063C4ABD9F9352BB02254FE3"/>
    <w:rsid w:val="00E67D07"/>
    <w:pPr>
      <w:spacing w:after="200" w:line="276" w:lineRule="auto"/>
    </w:pPr>
  </w:style>
  <w:style w:type="paragraph" w:customStyle="1" w:styleId="9F134DA0924741A6B774639E0BDD0FE0">
    <w:name w:val="9F134DA0924741A6B774639E0BDD0FE0"/>
    <w:rsid w:val="00B307A2"/>
    <w:pPr>
      <w:spacing w:after="200" w:line="276" w:lineRule="auto"/>
    </w:pPr>
    <w:rPr>
      <w:lang w:val="en-US" w:eastAsia="en-US"/>
    </w:rPr>
  </w:style>
  <w:style w:type="paragraph" w:customStyle="1" w:styleId="8D5F9345404D43F79C32CA5FE017D998">
    <w:name w:val="8D5F9345404D43F79C32CA5FE017D998"/>
    <w:rsid w:val="00A17F0E"/>
    <w:pPr>
      <w:spacing w:after="200" w:line="276" w:lineRule="auto"/>
    </w:pPr>
    <w:rPr>
      <w:lang w:val="en-US" w:eastAsia="en-US"/>
    </w:rPr>
  </w:style>
  <w:style w:type="paragraph" w:customStyle="1" w:styleId="8003E459EF1747E6B6E66E4ECA11DA02">
    <w:name w:val="8003E459EF1747E6B6E66E4ECA11DA02"/>
    <w:rsid w:val="006A771F"/>
    <w:pPr>
      <w:spacing w:after="200" w:line="276" w:lineRule="auto"/>
    </w:pPr>
    <w:rPr>
      <w:lang w:val="en-US" w:eastAsia="en-US"/>
    </w:rPr>
  </w:style>
  <w:style w:type="paragraph" w:customStyle="1" w:styleId="60DA4199B45B4880925E40545C3E72F8">
    <w:name w:val="60DA4199B45B4880925E40545C3E72F8"/>
    <w:rsid w:val="007E7875"/>
    <w:pPr>
      <w:spacing w:after="200" w:line="276" w:lineRule="auto"/>
    </w:pPr>
    <w:rPr>
      <w:lang w:val="en-US" w:eastAsia="en-US"/>
    </w:rPr>
  </w:style>
  <w:style w:type="paragraph" w:customStyle="1" w:styleId="C0C4F5AA658745819E2609D00675CA4A">
    <w:name w:val="C0C4F5AA658745819E2609D00675CA4A"/>
    <w:rsid w:val="00492365"/>
    <w:rPr>
      <w:lang w:val="en-NL" w:eastAsia="en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9524-7190-4EB1-9B72-4B90F57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Hasselt</Company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CRETSKENS Ilse</dc:creator>
  <cp:lastModifiedBy>Huybrechts, Jolien (OS)</cp:lastModifiedBy>
  <cp:revision>2</cp:revision>
  <cp:lastPrinted>2020-07-14T12:42:00Z</cp:lastPrinted>
  <dcterms:created xsi:type="dcterms:W3CDTF">2025-01-23T09:50:00Z</dcterms:created>
  <dcterms:modified xsi:type="dcterms:W3CDTF">2025-01-23T09:50:00Z</dcterms:modified>
</cp:coreProperties>
</file>