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0AE" w:rsidRPr="00D31A41" w:rsidRDefault="00A760AE" w:rsidP="00A760AE">
      <w:pPr>
        <w:spacing w:before="100" w:beforeAutospacing="1" w:after="100" w:afterAutospacing="1" w:line="340" w:lineRule="atLeast"/>
        <w:outlineLvl w:val="0"/>
        <w:rPr>
          <w:rFonts w:ascii="Verdana" w:eastAsia="Times New Roman" w:hAnsi="Verdana" w:cs="Times New Roman"/>
          <w:bCs/>
          <w:i/>
          <w:color w:val="001B3E"/>
          <w:kern w:val="36"/>
          <w:sz w:val="24"/>
          <w:szCs w:val="24"/>
          <w:lang w:eastAsia="en-GB"/>
        </w:rPr>
      </w:pPr>
      <w:r w:rsidRPr="001C3EA6">
        <w:rPr>
          <w:rFonts w:ascii="Verdana" w:eastAsia="Times New Roman" w:hAnsi="Verdana" w:cs="Times New Roman"/>
          <w:b/>
          <w:bCs/>
          <w:i/>
          <w:color w:val="001B3E"/>
          <w:kern w:val="36"/>
          <w:sz w:val="32"/>
          <w:szCs w:val="32"/>
          <w:lang w:eastAsia="en-GB"/>
        </w:rPr>
        <w:t>Curriculum Vitae (short)</w:t>
      </w:r>
      <w:r w:rsidR="00D31A41">
        <w:rPr>
          <w:rFonts w:ascii="Verdana" w:eastAsia="Times New Roman" w:hAnsi="Verdana" w:cs="Times New Roman"/>
          <w:b/>
          <w:bCs/>
          <w:i/>
          <w:color w:val="001B3E"/>
          <w:kern w:val="36"/>
          <w:sz w:val="32"/>
          <w:szCs w:val="32"/>
          <w:lang w:eastAsia="en-GB"/>
        </w:rPr>
        <w:t xml:space="preserve">      </w:t>
      </w:r>
      <w:r w:rsidR="0053760F">
        <w:rPr>
          <w:rFonts w:ascii="Verdana" w:eastAsia="Times New Roman" w:hAnsi="Verdana" w:cs="Times New Roman"/>
          <w:bCs/>
          <w:i/>
          <w:color w:val="001B3E"/>
          <w:kern w:val="36"/>
          <w:sz w:val="24"/>
          <w:szCs w:val="24"/>
          <w:lang w:eastAsia="en-GB"/>
        </w:rPr>
        <w:t>March 30</w:t>
      </w:r>
      <w:bookmarkStart w:id="0" w:name="_GoBack"/>
      <w:bookmarkEnd w:id="0"/>
      <w:r w:rsidR="00D31A41" w:rsidRPr="00D31A41">
        <w:rPr>
          <w:rFonts w:ascii="Verdana" w:eastAsia="Times New Roman" w:hAnsi="Verdana" w:cs="Times New Roman"/>
          <w:bCs/>
          <w:i/>
          <w:color w:val="001B3E"/>
          <w:kern w:val="36"/>
          <w:sz w:val="24"/>
          <w:szCs w:val="24"/>
          <w:lang w:eastAsia="en-GB"/>
        </w:rPr>
        <w:t>, 2017</w:t>
      </w:r>
    </w:p>
    <w:p w:rsidR="00A760AE" w:rsidRPr="000C776B"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C776B">
        <w:rPr>
          <w:rFonts w:ascii="Verdana" w:eastAsia="Times New Roman" w:hAnsi="Verdana" w:cs="Times New Roman"/>
          <w:color w:val="001B3E"/>
          <w:lang w:eastAsia="en-GB"/>
        </w:rPr>
        <w:t>From 2005 to 2013 Franz C. Palm has been an Academy Professor in Econometrics, appointed</w:t>
      </w:r>
      <w:proofErr w:type="gramStart"/>
      <w:r w:rsidRPr="000C776B">
        <w:rPr>
          <w:rFonts w:ascii="Verdana" w:eastAsia="Times New Roman" w:hAnsi="Verdana" w:cs="Times New Roman"/>
          <w:color w:val="001B3E"/>
          <w:lang w:eastAsia="en-GB"/>
        </w:rPr>
        <w:t>  by</w:t>
      </w:r>
      <w:proofErr w:type="gramEnd"/>
      <w:r w:rsidRPr="000C776B">
        <w:rPr>
          <w:rFonts w:ascii="Verdana" w:eastAsia="Times New Roman" w:hAnsi="Verdana" w:cs="Times New Roman"/>
          <w:color w:val="001B3E"/>
          <w:lang w:eastAsia="en-GB"/>
        </w:rPr>
        <w:t xml:space="preserve"> the </w:t>
      </w:r>
      <w:hyperlink r:id="rId5" w:tgtFrame="_blank" w:history="1">
        <w:r w:rsidRPr="000C776B">
          <w:rPr>
            <w:rFonts w:ascii="Verdana" w:eastAsia="Times New Roman" w:hAnsi="Verdana" w:cs="Times New Roman"/>
            <w:color w:val="000000"/>
            <w:lang w:eastAsia="en-GB"/>
          </w:rPr>
          <w:t>Royal Netherlands Academy of Arts and Sciences</w:t>
        </w:r>
      </w:hyperlink>
      <w:r w:rsidRPr="000C776B">
        <w:rPr>
          <w:rFonts w:ascii="Verdana" w:eastAsia="Times New Roman" w:hAnsi="Verdana" w:cs="Times New Roman"/>
          <w:color w:val="001B3E"/>
          <w:lang w:eastAsia="en-GB"/>
        </w:rPr>
        <w:t>.</w:t>
      </w:r>
    </w:p>
    <w:p w:rsidR="00A760AE" w:rsidRPr="000C776B"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C776B">
        <w:rPr>
          <w:rFonts w:ascii="Verdana" w:eastAsia="Times New Roman" w:hAnsi="Verdana" w:cs="Times New Roman"/>
          <w:color w:val="001B3E"/>
          <w:lang w:eastAsia="en-GB"/>
        </w:rPr>
        <w:t>Since 1985 he is professor of econometrics at Maastricht University. He has b</w:t>
      </w:r>
      <w:r w:rsidR="000872AA" w:rsidRPr="000C776B">
        <w:rPr>
          <w:rFonts w:ascii="Verdana" w:eastAsia="Times New Roman" w:hAnsi="Verdana" w:cs="Times New Roman"/>
          <w:color w:val="001B3E"/>
          <w:lang w:eastAsia="en-GB"/>
        </w:rPr>
        <w:t>een dean of the S</w:t>
      </w:r>
      <w:r w:rsidR="00B12CA4" w:rsidRPr="000C776B">
        <w:rPr>
          <w:rFonts w:ascii="Verdana" w:eastAsia="Times New Roman" w:hAnsi="Verdana" w:cs="Times New Roman"/>
          <w:color w:val="001B3E"/>
          <w:lang w:eastAsia="en-GB"/>
        </w:rPr>
        <w:t>chool of Business and E</w:t>
      </w:r>
      <w:r w:rsidR="000872AA" w:rsidRPr="000C776B">
        <w:rPr>
          <w:rFonts w:ascii="Verdana" w:eastAsia="Times New Roman" w:hAnsi="Verdana" w:cs="Times New Roman"/>
          <w:color w:val="001B3E"/>
          <w:lang w:eastAsia="en-GB"/>
        </w:rPr>
        <w:t>conomics</w:t>
      </w:r>
      <w:r w:rsidRPr="000C776B">
        <w:rPr>
          <w:rFonts w:ascii="Verdana" w:eastAsia="Times New Roman" w:hAnsi="Verdana" w:cs="Times New Roman"/>
          <w:color w:val="001B3E"/>
          <w:lang w:eastAsia="en-GB"/>
        </w:rPr>
        <w:t>, Maastricht University, 1986</w:t>
      </w:r>
      <w:r w:rsidR="000872AA" w:rsidRPr="000C776B">
        <w:rPr>
          <w:rFonts w:ascii="Verdana" w:eastAsia="Times New Roman" w:hAnsi="Verdana" w:cs="Times New Roman"/>
          <w:color w:val="001B3E"/>
          <w:lang w:eastAsia="en-GB"/>
        </w:rPr>
        <w:t>-1989, 1998-2001, and 2004-2006, and acting dean of the Faculty of Humanities and Sciences, 2015-2016.</w:t>
      </w:r>
      <w:r w:rsidRPr="000C776B">
        <w:rPr>
          <w:rFonts w:ascii="Verdana" w:eastAsia="Times New Roman" w:hAnsi="Verdana" w:cs="Times New Roman"/>
          <w:color w:val="001B3E"/>
          <w:lang w:eastAsia="en-GB"/>
        </w:rPr>
        <w:t>  He has been professor of econo</w:t>
      </w:r>
      <w:r w:rsidR="003F7DB3">
        <w:rPr>
          <w:rFonts w:ascii="Verdana" w:eastAsia="Times New Roman" w:hAnsi="Verdana" w:cs="Times New Roman"/>
          <w:color w:val="001B3E"/>
          <w:lang w:eastAsia="en-GB"/>
        </w:rPr>
        <w:t xml:space="preserve">metrics at the Free University </w:t>
      </w:r>
      <w:r w:rsidRPr="000C776B">
        <w:rPr>
          <w:rFonts w:ascii="Verdana" w:eastAsia="Times New Roman" w:hAnsi="Verdana" w:cs="Times New Roman"/>
          <w:color w:val="001B3E"/>
          <w:lang w:eastAsia="en-GB"/>
        </w:rPr>
        <w:t>Amsterdam, 1980-1985.</w:t>
      </w:r>
    </w:p>
    <w:p w:rsidR="00A760AE" w:rsidRPr="000C776B"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C776B">
        <w:rPr>
          <w:rFonts w:ascii="Verdana" w:eastAsia="Times New Roman" w:hAnsi="Verdana" w:cs="Times New Roman"/>
          <w:color w:val="001B3E"/>
          <w:lang w:eastAsia="en-GB"/>
        </w:rPr>
        <w:t xml:space="preserve">He holds a </w:t>
      </w:r>
      <w:r w:rsidR="000872AA" w:rsidRPr="000C776B">
        <w:rPr>
          <w:rFonts w:ascii="Verdana" w:eastAsia="Times New Roman" w:hAnsi="Verdana" w:cs="Times New Roman"/>
          <w:color w:val="001B3E"/>
          <w:lang w:eastAsia="en-GB"/>
        </w:rPr>
        <w:t xml:space="preserve">PhD </w:t>
      </w:r>
      <w:r w:rsidRPr="000C776B">
        <w:rPr>
          <w:rFonts w:ascii="Verdana" w:eastAsia="Times New Roman" w:hAnsi="Verdana" w:cs="Times New Roman"/>
          <w:color w:val="001B3E"/>
          <w:lang w:eastAsia="en-GB"/>
        </w:rPr>
        <w:t xml:space="preserve">degree </w:t>
      </w:r>
      <w:r w:rsidR="000872AA" w:rsidRPr="000C776B">
        <w:rPr>
          <w:rFonts w:ascii="Verdana" w:eastAsia="Times New Roman" w:hAnsi="Verdana" w:cs="Times New Roman"/>
          <w:color w:val="001B3E"/>
          <w:lang w:eastAsia="en-GB"/>
        </w:rPr>
        <w:t xml:space="preserve">(1975) </w:t>
      </w:r>
      <w:r w:rsidRPr="000C776B">
        <w:rPr>
          <w:rFonts w:ascii="Verdana" w:eastAsia="Times New Roman" w:hAnsi="Verdana" w:cs="Times New Roman"/>
          <w:color w:val="001B3E"/>
          <w:lang w:eastAsia="en-GB"/>
        </w:rPr>
        <w:t>in economics/econometrics from the University of Louvain.</w:t>
      </w:r>
    </w:p>
    <w:p w:rsidR="00A760AE" w:rsidRPr="000C776B"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C776B">
        <w:rPr>
          <w:rFonts w:ascii="Verdana" w:eastAsia="Times New Roman" w:hAnsi="Verdana" w:cs="Times New Roman"/>
          <w:color w:val="001B3E"/>
          <w:lang w:eastAsia="en-GB"/>
        </w:rPr>
        <w:t>Before being appointed at the Free University</w:t>
      </w:r>
      <w:r w:rsidR="003F7DB3">
        <w:rPr>
          <w:rFonts w:ascii="Verdana" w:eastAsia="Times New Roman" w:hAnsi="Verdana" w:cs="Times New Roman"/>
          <w:color w:val="001B3E"/>
          <w:lang w:eastAsia="en-GB"/>
        </w:rPr>
        <w:t xml:space="preserve"> Amsterdam</w:t>
      </w:r>
      <w:r w:rsidRPr="000C776B">
        <w:rPr>
          <w:rFonts w:ascii="Verdana" w:eastAsia="Times New Roman" w:hAnsi="Verdana" w:cs="Times New Roman"/>
          <w:color w:val="001B3E"/>
          <w:lang w:eastAsia="en-GB"/>
        </w:rPr>
        <w:t>, he has b</w:t>
      </w:r>
      <w:r w:rsidR="003F7DB3">
        <w:rPr>
          <w:rFonts w:ascii="Verdana" w:eastAsia="Times New Roman" w:hAnsi="Verdana" w:cs="Times New Roman"/>
          <w:color w:val="001B3E"/>
          <w:lang w:eastAsia="en-GB"/>
        </w:rPr>
        <w:t xml:space="preserve">een a research associate at the </w:t>
      </w:r>
      <w:proofErr w:type="spellStart"/>
      <w:r w:rsidR="003F7DB3">
        <w:rPr>
          <w:rFonts w:ascii="Verdana" w:eastAsia="Times New Roman" w:hAnsi="Verdana" w:cs="Times New Roman"/>
          <w:color w:val="001B3E"/>
          <w:lang w:eastAsia="en-GB"/>
        </w:rPr>
        <w:t>Center</w:t>
      </w:r>
      <w:proofErr w:type="spellEnd"/>
      <w:r w:rsidR="003F7DB3">
        <w:rPr>
          <w:rFonts w:ascii="Verdana" w:eastAsia="Times New Roman" w:hAnsi="Verdana" w:cs="Times New Roman"/>
          <w:color w:val="001B3E"/>
          <w:lang w:eastAsia="en-GB"/>
        </w:rPr>
        <w:t xml:space="preserve"> for Operations Research and Econometrics, University of Louvain</w:t>
      </w:r>
      <w:r w:rsidRPr="000C776B">
        <w:rPr>
          <w:rFonts w:ascii="Verdana" w:eastAsia="Times New Roman" w:hAnsi="Verdana" w:cs="Times New Roman"/>
          <w:color w:val="001B3E"/>
          <w:lang w:eastAsia="en-GB"/>
        </w:rPr>
        <w:t>, 1971-1972</w:t>
      </w:r>
      <w:r w:rsidR="000C776B">
        <w:rPr>
          <w:rFonts w:ascii="Verdana" w:eastAsia="Times New Roman" w:hAnsi="Verdana" w:cs="Times New Roman"/>
          <w:color w:val="001B3E"/>
          <w:lang w:eastAsia="en-GB"/>
        </w:rPr>
        <w:t>, 1974-1977,</w:t>
      </w:r>
      <w:r w:rsidRPr="000C776B">
        <w:rPr>
          <w:rFonts w:ascii="Verdana" w:eastAsia="Times New Roman" w:hAnsi="Verdana" w:cs="Times New Roman"/>
          <w:color w:val="001B3E"/>
          <w:lang w:eastAsia="en-GB"/>
        </w:rPr>
        <w:t xml:space="preserve"> and at the Graduate School of Business, University of Chicago, 1972-1974.</w:t>
      </w:r>
    </w:p>
    <w:p w:rsidR="000872AA" w:rsidRPr="000C776B"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C776B">
        <w:rPr>
          <w:rFonts w:ascii="Verdana" w:eastAsia="Times New Roman" w:hAnsi="Verdana" w:cs="Times New Roman"/>
          <w:color w:val="001B3E"/>
          <w:lang w:eastAsia="en-GB"/>
        </w:rPr>
        <w:t xml:space="preserve">Franz C. Palm has been a visiting professor at the University of Louvain and at the Graduate School of Business of the University of Chicago, and a visiting fellow at Harvard University and at </w:t>
      </w:r>
      <w:proofErr w:type="spellStart"/>
      <w:r w:rsidRPr="000C776B">
        <w:rPr>
          <w:rFonts w:ascii="Verdana" w:eastAsia="Times New Roman" w:hAnsi="Verdana" w:cs="Times New Roman"/>
          <w:color w:val="001B3E"/>
          <w:lang w:eastAsia="en-GB"/>
        </w:rPr>
        <w:t>Université</w:t>
      </w:r>
      <w:proofErr w:type="spellEnd"/>
      <w:r w:rsidRPr="000C776B">
        <w:rPr>
          <w:rFonts w:ascii="Verdana" w:eastAsia="Times New Roman" w:hAnsi="Verdana" w:cs="Times New Roman"/>
          <w:color w:val="001B3E"/>
          <w:lang w:eastAsia="en-GB"/>
        </w:rPr>
        <w:t xml:space="preserve"> de Montréal.</w:t>
      </w:r>
    </w:p>
    <w:p w:rsidR="00A760AE" w:rsidRPr="000C776B" w:rsidRDefault="0063155F" w:rsidP="00A760AE">
      <w:pPr>
        <w:spacing w:before="100" w:beforeAutospacing="1" w:after="100" w:afterAutospacing="1" w:line="340" w:lineRule="atLeast"/>
        <w:rPr>
          <w:rFonts w:ascii="Verdana" w:eastAsia="Times New Roman" w:hAnsi="Verdana" w:cs="Times New Roman"/>
          <w:color w:val="001B3E"/>
          <w:lang w:eastAsia="en-GB"/>
        </w:rPr>
      </w:pPr>
      <w:r>
        <w:rPr>
          <w:rFonts w:ascii="Verdana" w:eastAsia="Times New Roman" w:hAnsi="Verdana" w:cs="Times New Roman"/>
          <w:color w:val="001B3E"/>
          <w:lang w:eastAsia="en-GB"/>
        </w:rPr>
        <w:t>Since 2000, h</w:t>
      </w:r>
      <w:r w:rsidR="000872AA" w:rsidRPr="000C776B">
        <w:rPr>
          <w:rFonts w:ascii="Verdana" w:eastAsia="Times New Roman" w:hAnsi="Verdana" w:cs="Times New Roman"/>
          <w:color w:val="001B3E"/>
          <w:lang w:eastAsia="en-GB"/>
        </w:rPr>
        <w:t>e is a foreign member of the Royal Netherlands Academy of Arts and Sciences, Humanities and Social Sciences Division.</w:t>
      </w:r>
    </w:p>
    <w:p w:rsidR="00A760AE" w:rsidRPr="000C776B"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C776B">
        <w:rPr>
          <w:rFonts w:ascii="Verdana" w:eastAsia="Times New Roman" w:hAnsi="Verdana" w:cs="Times New Roman"/>
          <w:color w:val="001B3E"/>
          <w:lang w:eastAsia="en-GB"/>
        </w:rPr>
        <w:t xml:space="preserve">He is a fellow of the American Statistical Association, the Journal of Econometrics, </w:t>
      </w:r>
      <w:proofErr w:type="gramStart"/>
      <w:r w:rsidRPr="000C776B">
        <w:rPr>
          <w:rFonts w:ascii="Verdana" w:eastAsia="Times New Roman" w:hAnsi="Verdana" w:cs="Times New Roman"/>
          <w:color w:val="001B3E"/>
          <w:lang w:eastAsia="en-GB"/>
        </w:rPr>
        <w:t>the</w:t>
      </w:r>
      <w:proofErr w:type="gramEnd"/>
      <w:r w:rsidRPr="000C776B">
        <w:rPr>
          <w:rFonts w:ascii="Verdana" w:eastAsia="Times New Roman" w:hAnsi="Verdana" w:cs="Times New Roman"/>
          <w:color w:val="001B3E"/>
          <w:lang w:eastAsia="en-GB"/>
        </w:rPr>
        <w:t xml:space="preserve"> European Eco</w:t>
      </w:r>
      <w:r w:rsidR="000872AA" w:rsidRPr="000C776B">
        <w:rPr>
          <w:rFonts w:ascii="Verdana" w:eastAsia="Times New Roman" w:hAnsi="Verdana" w:cs="Times New Roman"/>
          <w:color w:val="001B3E"/>
          <w:lang w:eastAsia="en-GB"/>
        </w:rPr>
        <w:t xml:space="preserve">nomic Association and of </w:t>
      </w:r>
      <w:proofErr w:type="spellStart"/>
      <w:r w:rsidR="000872AA" w:rsidRPr="000C776B">
        <w:rPr>
          <w:rFonts w:ascii="Verdana" w:eastAsia="Times New Roman" w:hAnsi="Verdana" w:cs="Times New Roman"/>
          <w:color w:val="001B3E"/>
          <w:lang w:eastAsia="en-GB"/>
        </w:rPr>
        <w:t>CESifo</w:t>
      </w:r>
      <w:proofErr w:type="spellEnd"/>
      <w:r w:rsidR="000C776B">
        <w:rPr>
          <w:rFonts w:ascii="Verdana" w:eastAsia="Times New Roman" w:hAnsi="Verdana" w:cs="Times New Roman"/>
          <w:color w:val="001B3E"/>
          <w:lang w:eastAsia="en-GB"/>
        </w:rPr>
        <w:t>.</w:t>
      </w:r>
    </w:p>
    <w:p w:rsidR="00A760AE" w:rsidRPr="000C776B" w:rsidRDefault="00D53070" w:rsidP="00A760AE">
      <w:pPr>
        <w:spacing w:before="100" w:beforeAutospacing="1" w:after="100" w:afterAutospacing="1" w:line="340" w:lineRule="atLeast"/>
        <w:rPr>
          <w:rFonts w:ascii="Verdana" w:eastAsia="Times New Roman" w:hAnsi="Verdana" w:cs="Times New Roman"/>
          <w:color w:val="001B3E"/>
          <w:lang w:eastAsia="en-GB"/>
        </w:rPr>
      </w:pPr>
      <w:r w:rsidRPr="000C776B">
        <w:rPr>
          <w:rFonts w:ascii="Verdana" w:eastAsia="Times New Roman" w:hAnsi="Verdana" w:cs="Times New Roman"/>
          <w:color w:val="001B3E"/>
          <w:lang w:eastAsia="en-GB"/>
        </w:rPr>
        <w:t>Franz C. Palm has been</w:t>
      </w:r>
      <w:r w:rsidR="00A760AE" w:rsidRPr="000C776B">
        <w:rPr>
          <w:rFonts w:ascii="Verdana" w:eastAsia="Times New Roman" w:hAnsi="Verdana" w:cs="Times New Roman"/>
          <w:color w:val="001B3E"/>
          <w:lang w:eastAsia="en-GB"/>
        </w:rPr>
        <w:t xml:space="preserve"> founding co-editor of the </w:t>
      </w:r>
      <w:hyperlink r:id="rId6" w:anchor="description" w:tgtFrame="_blank" w:history="1">
        <w:r w:rsidR="00A760AE" w:rsidRPr="000C776B">
          <w:rPr>
            <w:rFonts w:ascii="Verdana" w:eastAsia="Times New Roman" w:hAnsi="Verdana" w:cs="Times New Roman"/>
            <w:color w:val="000000"/>
            <w:lang w:eastAsia="en-GB"/>
          </w:rPr>
          <w:t>Journal of Empirical Finance</w:t>
        </w:r>
      </w:hyperlink>
      <w:r w:rsidRPr="000C776B">
        <w:rPr>
          <w:rFonts w:ascii="Verdana" w:eastAsia="Times New Roman" w:hAnsi="Verdana" w:cs="Times New Roman"/>
          <w:color w:val="001B3E"/>
          <w:lang w:eastAsia="en-GB"/>
        </w:rPr>
        <w:t>,</w:t>
      </w:r>
      <w:r w:rsidR="00A760AE" w:rsidRPr="000C776B">
        <w:rPr>
          <w:rFonts w:ascii="Verdana" w:eastAsia="Times New Roman" w:hAnsi="Verdana" w:cs="Times New Roman"/>
          <w:color w:val="001B3E"/>
          <w:lang w:eastAsia="en-GB"/>
        </w:rPr>
        <w:t xml:space="preserve"> associate editor of the</w:t>
      </w:r>
      <w:r w:rsidRPr="000C776B">
        <w:rPr>
          <w:rFonts w:ascii="Verdana" w:eastAsia="Times New Roman" w:hAnsi="Verdana" w:cs="Times New Roman"/>
          <w:color w:val="001B3E"/>
          <w:lang w:eastAsia="en-GB"/>
        </w:rPr>
        <w:t xml:space="preserve"> Journal of Econometrics, </w:t>
      </w:r>
      <w:r w:rsidR="00A760AE" w:rsidRPr="000C776B">
        <w:rPr>
          <w:rFonts w:ascii="Verdana" w:eastAsia="Times New Roman" w:hAnsi="Verdana" w:cs="Times New Roman"/>
          <w:color w:val="001B3E"/>
          <w:lang w:eastAsia="en-GB"/>
        </w:rPr>
        <w:t>member of the editorial bo</w:t>
      </w:r>
      <w:r w:rsidRPr="000C776B">
        <w:rPr>
          <w:rFonts w:ascii="Verdana" w:eastAsia="Times New Roman" w:hAnsi="Verdana" w:cs="Times New Roman"/>
          <w:color w:val="001B3E"/>
          <w:lang w:eastAsia="en-GB"/>
        </w:rPr>
        <w:t xml:space="preserve">ard of De Economist </w:t>
      </w:r>
      <w:proofErr w:type="gramStart"/>
      <w:r w:rsidRPr="000C776B">
        <w:rPr>
          <w:rFonts w:ascii="Verdana" w:eastAsia="Times New Roman" w:hAnsi="Verdana" w:cs="Times New Roman"/>
          <w:color w:val="001B3E"/>
          <w:lang w:eastAsia="en-GB"/>
        </w:rPr>
        <w:t xml:space="preserve">and </w:t>
      </w:r>
      <w:r w:rsidR="00A760AE" w:rsidRPr="000C776B">
        <w:rPr>
          <w:rFonts w:ascii="Verdana" w:eastAsia="Times New Roman" w:hAnsi="Verdana" w:cs="Times New Roman"/>
          <w:color w:val="001B3E"/>
          <w:lang w:eastAsia="en-GB"/>
        </w:rPr>
        <w:t xml:space="preserve"> associate</w:t>
      </w:r>
      <w:proofErr w:type="gramEnd"/>
      <w:r w:rsidR="00A760AE" w:rsidRPr="000C776B">
        <w:rPr>
          <w:rFonts w:ascii="Verdana" w:eastAsia="Times New Roman" w:hAnsi="Verdana" w:cs="Times New Roman"/>
          <w:color w:val="001B3E"/>
          <w:lang w:eastAsia="en-GB"/>
        </w:rPr>
        <w:t xml:space="preserve"> editor of the Journal of Economic and Business Statistics and the European Economic Review.</w:t>
      </w:r>
      <w:r w:rsidRPr="000C776B">
        <w:rPr>
          <w:rFonts w:ascii="Verdana" w:eastAsia="Times New Roman" w:hAnsi="Verdana" w:cs="Times New Roman"/>
          <w:color w:val="001B3E"/>
          <w:lang w:eastAsia="en-GB"/>
        </w:rPr>
        <w:t xml:space="preserve"> He is a member of the Board of Editors of the German Economic Review and associate editor of </w:t>
      </w:r>
      <w:proofErr w:type="spellStart"/>
      <w:r w:rsidRPr="000C776B">
        <w:rPr>
          <w:rFonts w:ascii="Verdana" w:eastAsia="Times New Roman" w:hAnsi="Verdana" w:cs="Times New Roman"/>
          <w:color w:val="001B3E"/>
          <w:lang w:eastAsia="en-GB"/>
        </w:rPr>
        <w:t>CESifo</w:t>
      </w:r>
      <w:proofErr w:type="spellEnd"/>
      <w:r w:rsidRPr="000C776B">
        <w:rPr>
          <w:rFonts w:ascii="Verdana" w:eastAsia="Times New Roman" w:hAnsi="Verdana" w:cs="Times New Roman"/>
          <w:color w:val="001B3E"/>
          <w:lang w:eastAsia="en-GB"/>
        </w:rPr>
        <w:t xml:space="preserve"> Economic Studies.</w:t>
      </w:r>
    </w:p>
    <w:p w:rsidR="00A760AE" w:rsidRPr="000C776B"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C776B">
        <w:rPr>
          <w:rFonts w:ascii="Verdana" w:eastAsia="Times New Roman" w:hAnsi="Verdana" w:cs="Times New Roman"/>
          <w:color w:val="001B3E"/>
          <w:lang w:eastAsia="en-GB"/>
        </w:rPr>
        <w:t xml:space="preserve">In 2009, he has been awarded a doctorate honoris causa by </w:t>
      </w:r>
      <w:proofErr w:type="spellStart"/>
      <w:r w:rsidRPr="000C776B">
        <w:rPr>
          <w:rFonts w:ascii="Verdana" w:eastAsia="Times New Roman" w:hAnsi="Verdana" w:cs="Times New Roman"/>
          <w:color w:val="001B3E"/>
          <w:lang w:eastAsia="en-GB"/>
        </w:rPr>
        <w:t>Université</w:t>
      </w:r>
      <w:proofErr w:type="spellEnd"/>
      <w:r w:rsidRPr="000C776B">
        <w:rPr>
          <w:rFonts w:ascii="Verdana" w:eastAsia="Times New Roman" w:hAnsi="Verdana" w:cs="Times New Roman"/>
          <w:color w:val="001B3E"/>
          <w:lang w:eastAsia="en-GB"/>
        </w:rPr>
        <w:t xml:space="preserve"> de Fribourg/</w:t>
      </w:r>
      <w:proofErr w:type="spellStart"/>
      <w:r w:rsidRPr="000C776B">
        <w:rPr>
          <w:rFonts w:ascii="Verdana" w:eastAsia="Times New Roman" w:hAnsi="Verdana" w:cs="Times New Roman"/>
          <w:color w:val="001B3E"/>
          <w:lang w:eastAsia="en-GB"/>
        </w:rPr>
        <w:t>Universität</w:t>
      </w:r>
      <w:proofErr w:type="spellEnd"/>
      <w:r w:rsidRPr="000C776B">
        <w:rPr>
          <w:rFonts w:ascii="Verdana" w:eastAsia="Times New Roman" w:hAnsi="Verdana" w:cs="Times New Roman"/>
          <w:color w:val="001B3E"/>
          <w:lang w:eastAsia="en-GB"/>
        </w:rPr>
        <w:t xml:space="preserve"> Freiburg (Switzerland).</w:t>
      </w:r>
    </w:p>
    <w:p w:rsidR="003A57F1" w:rsidRPr="000C776B" w:rsidRDefault="003A57F1" w:rsidP="003A57F1">
      <w:pPr>
        <w:spacing w:line="240" w:lineRule="auto"/>
        <w:jc w:val="both"/>
        <w:rPr>
          <w:rFonts w:ascii="Verdana" w:eastAsia="Times New Roman" w:hAnsi="Verdana" w:cs="Times New Roman"/>
          <w:color w:val="001B3E"/>
          <w:lang w:val="nl-NL" w:eastAsia="nl-NL"/>
        </w:rPr>
      </w:pPr>
      <w:r w:rsidRPr="000C776B">
        <w:rPr>
          <w:rFonts w:ascii="Verdana" w:eastAsia="Times New Roman" w:hAnsi="Verdana" w:cs="Times New Roman"/>
          <w:color w:val="001B3E"/>
          <w:lang w:val="nl-NL" w:eastAsia="nl-NL"/>
        </w:rPr>
        <w:t xml:space="preserve">In 2015, he was </w:t>
      </w:r>
      <w:proofErr w:type="spellStart"/>
      <w:r w:rsidRPr="000C776B">
        <w:rPr>
          <w:rFonts w:ascii="Verdana" w:eastAsia="Times New Roman" w:hAnsi="Verdana" w:cs="Times New Roman"/>
          <w:color w:val="001B3E"/>
          <w:lang w:val="nl-NL" w:eastAsia="nl-NL"/>
        </w:rPr>
        <w:t>knighted</w:t>
      </w:r>
      <w:proofErr w:type="spellEnd"/>
      <w:r w:rsidRPr="000C776B">
        <w:rPr>
          <w:rFonts w:ascii="Verdana" w:eastAsia="Times New Roman" w:hAnsi="Verdana" w:cs="Times New Roman"/>
          <w:color w:val="001B3E"/>
          <w:lang w:val="nl-NL" w:eastAsia="nl-NL"/>
        </w:rPr>
        <w:t xml:space="preserve"> in </w:t>
      </w:r>
      <w:proofErr w:type="spellStart"/>
      <w:r w:rsidRPr="000C776B">
        <w:rPr>
          <w:rFonts w:ascii="Verdana" w:eastAsia="Times New Roman" w:hAnsi="Verdana" w:cs="Times New Roman"/>
          <w:color w:val="001B3E"/>
          <w:lang w:val="nl-NL" w:eastAsia="nl-NL"/>
        </w:rPr>
        <w:t>the</w:t>
      </w:r>
      <w:proofErr w:type="spellEnd"/>
      <w:r w:rsidRPr="000C776B">
        <w:rPr>
          <w:rFonts w:ascii="Verdana" w:eastAsia="Times New Roman" w:hAnsi="Verdana" w:cs="Times New Roman"/>
          <w:color w:val="001B3E"/>
          <w:lang w:val="nl-NL" w:eastAsia="nl-NL"/>
        </w:rPr>
        <w:t xml:space="preserve"> </w:t>
      </w:r>
      <w:r w:rsidRPr="00E42AB4">
        <w:rPr>
          <w:rFonts w:ascii="Verdana" w:eastAsia="Times New Roman" w:hAnsi="Verdana" w:cs="Times New Roman"/>
          <w:i/>
          <w:color w:val="001B3E"/>
          <w:lang w:val="nl-NL" w:eastAsia="nl-NL"/>
        </w:rPr>
        <w:t>Orde van de Nederlandse Leeuw</w:t>
      </w:r>
      <w:r w:rsidRPr="000C776B">
        <w:rPr>
          <w:rFonts w:ascii="Verdana" w:eastAsia="Times New Roman" w:hAnsi="Verdana" w:cs="Times New Roman"/>
          <w:color w:val="001B3E"/>
          <w:lang w:val="nl-NL" w:eastAsia="nl-NL"/>
        </w:rPr>
        <w:t>.</w:t>
      </w:r>
    </w:p>
    <w:p w:rsidR="00D53070" w:rsidRPr="000C776B" w:rsidRDefault="00D53070" w:rsidP="00A760AE">
      <w:pPr>
        <w:spacing w:before="100" w:beforeAutospacing="1" w:after="100" w:afterAutospacing="1" w:line="340" w:lineRule="atLeast"/>
        <w:rPr>
          <w:rFonts w:ascii="Verdana" w:eastAsia="Times New Roman" w:hAnsi="Verdana" w:cs="Times New Roman"/>
          <w:color w:val="001B3E"/>
          <w:lang w:val="nl-NL" w:eastAsia="en-GB"/>
        </w:rPr>
      </w:pPr>
    </w:p>
    <w:p w:rsidR="00A351F7" w:rsidRPr="001C3EA6" w:rsidRDefault="00A351F7" w:rsidP="00A351F7">
      <w:pPr>
        <w:spacing w:before="100" w:beforeAutospacing="1" w:after="100" w:afterAutospacing="1" w:line="340" w:lineRule="atLeast"/>
        <w:outlineLvl w:val="0"/>
        <w:rPr>
          <w:rFonts w:ascii="Verdana" w:eastAsia="Times New Roman" w:hAnsi="Verdana" w:cs="Times New Roman"/>
          <w:b/>
          <w:bCs/>
          <w:i/>
          <w:color w:val="001B3E"/>
          <w:kern w:val="36"/>
          <w:sz w:val="32"/>
          <w:szCs w:val="32"/>
          <w:lang w:eastAsia="en-GB"/>
        </w:rPr>
      </w:pPr>
      <w:r w:rsidRPr="001C3EA6">
        <w:rPr>
          <w:rFonts w:ascii="Verdana" w:eastAsia="Times New Roman" w:hAnsi="Verdana" w:cs="Times New Roman"/>
          <w:b/>
          <w:bCs/>
          <w:i/>
          <w:color w:val="001B3E"/>
          <w:kern w:val="36"/>
          <w:sz w:val="32"/>
          <w:szCs w:val="32"/>
          <w:lang w:eastAsia="en-GB"/>
        </w:rPr>
        <w:lastRenderedPageBreak/>
        <w:t>Research interests</w:t>
      </w:r>
    </w:p>
    <w:p w:rsidR="007B7796" w:rsidRDefault="00A351F7" w:rsidP="00A351F7">
      <w:pPr>
        <w:spacing w:before="100" w:beforeAutospacing="1" w:after="100" w:afterAutospacing="1" w:line="340" w:lineRule="atLeast"/>
        <w:rPr>
          <w:rFonts w:ascii="Verdana" w:eastAsia="Times New Roman" w:hAnsi="Verdana" w:cs="Times New Roman"/>
          <w:color w:val="001B3E"/>
          <w:lang w:eastAsia="en-GB"/>
        </w:rPr>
      </w:pPr>
      <w:r w:rsidRPr="007B7796">
        <w:rPr>
          <w:rFonts w:ascii="Verdana" w:eastAsia="Times New Roman" w:hAnsi="Verdana" w:cs="Times New Roman"/>
          <w:i/>
          <w:color w:val="001B3E"/>
          <w:lang w:eastAsia="en-GB"/>
        </w:rPr>
        <w:t>Time series methods and dynamic panel data models in econometrics</w:t>
      </w:r>
      <w:r w:rsidR="007B7796" w:rsidRPr="007B7796">
        <w:rPr>
          <w:rFonts w:ascii="Verdana" w:eastAsia="Times New Roman" w:hAnsi="Verdana" w:cs="Times New Roman"/>
          <w:i/>
          <w:color w:val="001B3E"/>
          <w:lang w:eastAsia="en-GB"/>
        </w:rPr>
        <w:t>:</w:t>
      </w:r>
      <w:r>
        <w:rPr>
          <w:rFonts w:ascii="Verdana" w:eastAsia="Times New Roman" w:hAnsi="Verdana" w:cs="Times New Roman"/>
          <w:color w:val="001B3E"/>
          <w:lang w:eastAsia="en-GB"/>
        </w:rPr>
        <w:t xml:space="preserve"> </w:t>
      </w:r>
    </w:p>
    <w:p w:rsidR="007B7796" w:rsidRDefault="0066026A" w:rsidP="00A351F7">
      <w:pPr>
        <w:spacing w:before="100" w:beforeAutospacing="1" w:after="100" w:afterAutospacing="1" w:line="340" w:lineRule="atLeast"/>
        <w:rPr>
          <w:rFonts w:ascii="Verdana" w:eastAsia="Times New Roman" w:hAnsi="Verdana" w:cs="Times New Roman"/>
          <w:color w:val="001B3E"/>
          <w:lang w:eastAsia="en-GB"/>
        </w:rPr>
      </w:pPr>
      <w:r>
        <w:rPr>
          <w:rFonts w:ascii="Verdana" w:eastAsia="Times New Roman" w:hAnsi="Verdana" w:cs="Times New Roman"/>
          <w:color w:val="001B3E"/>
          <w:lang w:eastAsia="en-GB"/>
        </w:rPr>
        <w:t xml:space="preserve">I </w:t>
      </w:r>
      <w:r w:rsidR="00A351F7">
        <w:rPr>
          <w:rFonts w:ascii="Verdana" w:eastAsia="Times New Roman" w:hAnsi="Verdana" w:cs="Times New Roman"/>
          <w:color w:val="001B3E"/>
          <w:lang w:eastAsia="en-GB"/>
        </w:rPr>
        <w:t>contribute to the development of</w:t>
      </w:r>
      <w:r>
        <w:rPr>
          <w:rFonts w:ascii="Verdana" w:eastAsia="Times New Roman" w:hAnsi="Verdana" w:cs="Times New Roman"/>
          <w:color w:val="001B3E"/>
          <w:lang w:eastAsia="en-GB"/>
        </w:rPr>
        <w:t xml:space="preserve"> new econometric models and </w:t>
      </w:r>
      <w:r w:rsidR="00A351F7">
        <w:rPr>
          <w:rFonts w:ascii="Verdana" w:eastAsia="Times New Roman" w:hAnsi="Verdana" w:cs="Times New Roman"/>
          <w:color w:val="001B3E"/>
          <w:lang w:eastAsia="en-GB"/>
        </w:rPr>
        <w:t>statistical methods</w:t>
      </w:r>
      <w:r>
        <w:rPr>
          <w:rFonts w:ascii="Verdana" w:eastAsia="Times New Roman" w:hAnsi="Verdana" w:cs="Times New Roman"/>
          <w:color w:val="001B3E"/>
          <w:lang w:eastAsia="en-GB"/>
        </w:rPr>
        <w:t xml:space="preserve"> for time series and panel data</w:t>
      </w:r>
      <w:r w:rsidR="00C748C9">
        <w:rPr>
          <w:rFonts w:ascii="Verdana" w:eastAsia="Times New Roman" w:hAnsi="Verdana" w:cs="Times New Roman"/>
          <w:color w:val="001B3E"/>
          <w:lang w:eastAsia="en-GB"/>
        </w:rPr>
        <w:t xml:space="preserve"> </w:t>
      </w:r>
      <w:r>
        <w:rPr>
          <w:rFonts w:ascii="Verdana" w:eastAsia="Times New Roman" w:hAnsi="Verdana" w:cs="Times New Roman"/>
          <w:color w:val="001B3E"/>
          <w:lang w:eastAsia="en-GB"/>
        </w:rPr>
        <w:t>to understand the dynamics between the variables in these models</w:t>
      </w:r>
      <w:r w:rsidR="00C748C9">
        <w:rPr>
          <w:rFonts w:ascii="Verdana" w:eastAsia="Times New Roman" w:hAnsi="Verdana" w:cs="Times New Roman"/>
          <w:color w:val="001B3E"/>
          <w:lang w:eastAsia="en-GB"/>
        </w:rPr>
        <w:t xml:space="preserve"> </w:t>
      </w:r>
      <w:r>
        <w:rPr>
          <w:rFonts w:ascii="Verdana" w:eastAsia="Times New Roman" w:hAnsi="Verdana" w:cs="Times New Roman"/>
          <w:color w:val="001B3E"/>
          <w:lang w:eastAsia="en-GB"/>
        </w:rPr>
        <w:t>and use</w:t>
      </w:r>
      <w:r w:rsidR="00C748C9">
        <w:rPr>
          <w:rFonts w:ascii="Verdana" w:eastAsia="Times New Roman" w:hAnsi="Verdana" w:cs="Times New Roman"/>
          <w:color w:val="001B3E"/>
          <w:lang w:eastAsia="en-GB"/>
        </w:rPr>
        <w:t xml:space="preserve"> them</w:t>
      </w:r>
      <w:r>
        <w:rPr>
          <w:rFonts w:ascii="Verdana" w:eastAsia="Times New Roman" w:hAnsi="Verdana" w:cs="Times New Roman"/>
          <w:color w:val="001B3E"/>
          <w:lang w:eastAsia="en-GB"/>
        </w:rPr>
        <w:t xml:space="preserve"> for </w:t>
      </w:r>
      <w:r w:rsidR="00C748C9">
        <w:rPr>
          <w:rFonts w:ascii="Verdana" w:eastAsia="Times New Roman" w:hAnsi="Verdana" w:cs="Times New Roman"/>
          <w:color w:val="001B3E"/>
          <w:lang w:eastAsia="en-GB"/>
        </w:rPr>
        <w:t>forecasting and policy analysis, including measuring the uncertainty</w:t>
      </w:r>
      <w:r>
        <w:rPr>
          <w:rFonts w:ascii="Verdana" w:eastAsia="Times New Roman" w:hAnsi="Verdana" w:cs="Times New Roman"/>
          <w:color w:val="001B3E"/>
          <w:lang w:eastAsia="en-GB"/>
        </w:rPr>
        <w:t xml:space="preserve"> </w:t>
      </w:r>
      <w:r w:rsidR="00C748C9">
        <w:rPr>
          <w:rFonts w:ascii="Verdana" w:eastAsia="Times New Roman" w:hAnsi="Verdana" w:cs="Times New Roman"/>
          <w:color w:val="001B3E"/>
          <w:lang w:eastAsia="en-GB"/>
        </w:rPr>
        <w:t>surrounding forecasts and policy effects.</w:t>
      </w:r>
      <w:r>
        <w:rPr>
          <w:rFonts w:ascii="Verdana" w:eastAsia="Times New Roman" w:hAnsi="Verdana" w:cs="Times New Roman"/>
          <w:color w:val="001B3E"/>
          <w:lang w:eastAsia="en-GB"/>
        </w:rPr>
        <w:t xml:space="preserve"> </w:t>
      </w:r>
      <w:r w:rsidR="00A351F7">
        <w:rPr>
          <w:rFonts w:ascii="Verdana" w:eastAsia="Times New Roman" w:hAnsi="Verdana" w:cs="Times New Roman"/>
          <w:color w:val="001B3E"/>
          <w:lang w:eastAsia="en-GB"/>
        </w:rPr>
        <w:t xml:space="preserve"> </w:t>
      </w:r>
    </w:p>
    <w:p w:rsidR="00A351F7" w:rsidRPr="0076134B" w:rsidRDefault="00A351F7" w:rsidP="00A351F7">
      <w:pPr>
        <w:spacing w:before="100" w:beforeAutospacing="1" w:after="100" w:afterAutospacing="1" w:line="340" w:lineRule="atLeast"/>
        <w:rPr>
          <w:rFonts w:ascii="Verdana" w:eastAsia="Times New Roman" w:hAnsi="Verdana" w:cs="Times New Roman"/>
          <w:color w:val="001B3E"/>
          <w:lang w:eastAsia="en-GB"/>
        </w:rPr>
      </w:pPr>
      <w:r>
        <w:rPr>
          <w:rFonts w:ascii="Verdana" w:eastAsia="Times New Roman" w:hAnsi="Verdana" w:cs="Times New Roman"/>
          <w:color w:val="001B3E"/>
          <w:lang w:eastAsia="en-GB"/>
        </w:rPr>
        <w:t>Among other, I have applied these models and methods in macroeconomic f</w:t>
      </w:r>
      <w:r w:rsidR="0066026A">
        <w:rPr>
          <w:rFonts w:ascii="Verdana" w:eastAsia="Times New Roman" w:hAnsi="Verdana" w:cs="Times New Roman"/>
          <w:color w:val="001B3E"/>
          <w:lang w:eastAsia="en-GB"/>
        </w:rPr>
        <w:t xml:space="preserve">orecasting, in the analysis of </w:t>
      </w:r>
      <w:r>
        <w:rPr>
          <w:rFonts w:ascii="Verdana" w:eastAsia="Times New Roman" w:hAnsi="Verdana" w:cs="Times New Roman"/>
          <w:color w:val="001B3E"/>
          <w:lang w:eastAsia="en-GB"/>
        </w:rPr>
        <w:t>the dynamics between R&amp;D and innovatio</w:t>
      </w:r>
      <w:r w:rsidR="0066026A">
        <w:rPr>
          <w:rFonts w:ascii="Verdana" w:eastAsia="Times New Roman" w:hAnsi="Verdana" w:cs="Times New Roman"/>
          <w:color w:val="001B3E"/>
          <w:lang w:eastAsia="en-GB"/>
        </w:rPr>
        <w:t xml:space="preserve">n at the firm level and to </w:t>
      </w:r>
      <w:r>
        <w:rPr>
          <w:rFonts w:ascii="Verdana" w:eastAsia="Times New Roman" w:hAnsi="Verdana" w:cs="Times New Roman"/>
          <w:color w:val="001B3E"/>
          <w:lang w:eastAsia="en-GB"/>
        </w:rPr>
        <w:t>measure and model uncertainty, risk and value-at-risk of monetary and financial asset</w:t>
      </w:r>
      <w:r w:rsidR="0066026A">
        <w:rPr>
          <w:rFonts w:ascii="Verdana" w:eastAsia="Times New Roman" w:hAnsi="Verdana" w:cs="Times New Roman"/>
          <w:color w:val="001B3E"/>
          <w:lang w:eastAsia="en-GB"/>
        </w:rPr>
        <w:t xml:space="preserve">s. I have used my expertise in </w:t>
      </w:r>
      <w:r>
        <w:rPr>
          <w:rFonts w:ascii="Verdana" w:eastAsia="Times New Roman" w:hAnsi="Verdana" w:cs="Times New Roman"/>
          <w:color w:val="001B3E"/>
          <w:lang w:eastAsia="en-GB"/>
        </w:rPr>
        <w:t>re</w:t>
      </w:r>
      <w:r w:rsidR="0066026A">
        <w:rPr>
          <w:rFonts w:ascii="Verdana" w:eastAsia="Times New Roman" w:hAnsi="Verdana" w:cs="Times New Roman"/>
          <w:color w:val="001B3E"/>
          <w:lang w:eastAsia="en-GB"/>
        </w:rPr>
        <w:t xml:space="preserve">search commissioned and funded </w:t>
      </w:r>
      <w:r>
        <w:rPr>
          <w:rFonts w:ascii="Verdana" w:eastAsia="Times New Roman" w:hAnsi="Verdana" w:cs="Times New Roman"/>
          <w:color w:val="001B3E"/>
          <w:lang w:eastAsia="en-GB"/>
        </w:rPr>
        <w:t>by business firms and public institutions.</w:t>
      </w:r>
    </w:p>
    <w:p w:rsidR="00A351F7" w:rsidRDefault="00A351F7" w:rsidP="00A760AE">
      <w:pPr>
        <w:spacing w:before="100" w:beforeAutospacing="1" w:after="100" w:afterAutospacing="1" w:line="340" w:lineRule="atLeast"/>
        <w:outlineLvl w:val="0"/>
        <w:rPr>
          <w:rFonts w:ascii="Verdana" w:eastAsia="Times New Roman" w:hAnsi="Verdana" w:cs="Times New Roman"/>
          <w:b/>
          <w:bCs/>
          <w:i/>
          <w:color w:val="001B3E"/>
          <w:kern w:val="36"/>
          <w:sz w:val="32"/>
          <w:szCs w:val="32"/>
          <w:lang w:eastAsia="en-GB"/>
        </w:rPr>
      </w:pPr>
      <w:r>
        <w:rPr>
          <w:rFonts w:ascii="Verdana" w:eastAsia="Times New Roman" w:hAnsi="Verdana" w:cs="Times New Roman"/>
          <w:b/>
          <w:bCs/>
          <w:i/>
          <w:color w:val="001B3E"/>
          <w:kern w:val="36"/>
          <w:sz w:val="32"/>
          <w:szCs w:val="32"/>
          <w:lang w:eastAsia="en-GB"/>
        </w:rPr>
        <w:t>Research contributions</w:t>
      </w:r>
    </w:p>
    <w:p w:rsidR="00A760AE" w:rsidRPr="001C3EA6" w:rsidRDefault="007B7796" w:rsidP="00A760AE">
      <w:pPr>
        <w:spacing w:before="100" w:beforeAutospacing="1" w:after="100" w:afterAutospacing="1" w:line="340" w:lineRule="atLeast"/>
        <w:outlineLvl w:val="0"/>
        <w:rPr>
          <w:rFonts w:ascii="Verdana" w:eastAsia="Times New Roman" w:hAnsi="Verdana" w:cs="Times New Roman"/>
          <w:b/>
          <w:bCs/>
          <w:i/>
          <w:color w:val="001B3E"/>
          <w:kern w:val="36"/>
          <w:sz w:val="32"/>
          <w:szCs w:val="32"/>
          <w:lang w:eastAsia="en-GB"/>
        </w:rPr>
      </w:pPr>
      <w:r>
        <w:rPr>
          <w:rFonts w:ascii="Verdana" w:eastAsia="Times New Roman" w:hAnsi="Verdana" w:cs="Times New Roman"/>
          <w:b/>
          <w:bCs/>
          <w:i/>
          <w:color w:val="001B3E"/>
          <w:kern w:val="36"/>
          <w:sz w:val="32"/>
          <w:szCs w:val="32"/>
          <w:lang w:eastAsia="en-GB"/>
        </w:rPr>
        <w:t xml:space="preserve">Refereed </w:t>
      </w:r>
      <w:r w:rsidR="00A760AE" w:rsidRPr="001C3EA6">
        <w:rPr>
          <w:rFonts w:ascii="Verdana" w:eastAsia="Times New Roman" w:hAnsi="Verdana" w:cs="Times New Roman"/>
          <w:b/>
          <w:bCs/>
          <w:i/>
          <w:color w:val="001B3E"/>
          <w:kern w:val="36"/>
          <w:sz w:val="32"/>
          <w:szCs w:val="32"/>
          <w:lang w:eastAsia="en-GB"/>
        </w:rPr>
        <w:t>Articles</w:t>
      </w:r>
    </w:p>
    <w:p w:rsidR="00E42AB4" w:rsidRDefault="005F57EC"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5F57EC">
        <w:rPr>
          <w:rFonts w:ascii="Verdana" w:eastAsia="Times New Roman" w:hAnsi="Verdana" w:cs="Times New Roman"/>
          <w:color w:val="001B3E"/>
          <w:lang w:eastAsia="en-GB"/>
        </w:rPr>
        <w:t xml:space="preserve">“Multilevel hierarchical Bayesian vs. state-space approach in time series small area estimation: The Dutch Travel Survey”, with Bollineni-Balabay, O., Brakel, van den, J. and </w:t>
      </w:r>
      <w:proofErr w:type="spellStart"/>
      <w:r w:rsidRPr="005F57EC">
        <w:rPr>
          <w:rFonts w:ascii="Verdana" w:eastAsia="Times New Roman" w:hAnsi="Verdana" w:cs="Times New Roman"/>
          <w:color w:val="001B3E"/>
          <w:lang w:eastAsia="en-GB"/>
        </w:rPr>
        <w:t>Boon</w:t>
      </w:r>
      <w:r w:rsidR="0066026A">
        <w:rPr>
          <w:rFonts w:ascii="Verdana" w:eastAsia="Times New Roman" w:hAnsi="Verdana" w:cs="Times New Roman"/>
          <w:color w:val="001B3E"/>
          <w:lang w:eastAsia="en-GB"/>
        </w:rPr>
        <w:t>stra</w:t>
      </w:r>
      <w:proofErr w:type="spellEnd"/>
      <w:r w:rsidR="0066026A">
        <w:rPr>
          <w:rFonts w:ascii="Verdana" w:eastAsia="Times New Roman" w:hAnsi="Verdana" w:cs="Times New Roman"/>
          <w:color w:val="001B3E"/>
          <w:lang w:eastAsia="en-GB"/>
        </w:rPr>
        <w:t xml:space="preserve">, H.J., 2016, under review by the </w:t>
      </w:r>
      <w:r w:rsidRPr="005F57EC">
        <w:rPr>
          <w:rFonts w:ascii="Verdana" w:eastAsia="Times New Roman" w:hAnsi="Verdana" w:cs="Times New Roman"/>
          <w:b/>
          <w:i/>
          <w:color w:val="001B3E"/>
          <w:lang w:eastAsia="en-GB"/>
        </w:rPr>
        <w:t>Journal of the Royal Statistical Society</w:t>
      </w:r>
      <w:r w:rsidRPr="00E42AB4">
        <w:rPr>
          <w:rFonts w:ascii="Verdana" w:eastAsia="Times New Roman" w:hAnsi="Verdana" w:cs="Times New Roman"/>
          <w:b/>
          <w:i/>
          <w:color w:val="001B3E"/>
          <w:lang w:eastAsia="en-GB"/>
        </w:rPr>
        <w:t xml:space="preserve">, </w:t>
      </w:r>
      <w:r w:rsidR="00E42AB4" w:rsidRPr="00E42AB4">
        <w:rPr>
          <w:rFonts w:ascii="Verdana" w:eastAsia="Times New Roman" w:hAnsi="Verdana" w:cs="Times New Roman"/>
          <w:b/>
          <w:i/>
          <w:color w:val="001B3E"/>
          <w:lang w:eastAsia="en-GB"/>
        </w:rPr>
        <w:t>Series A.</w:t>
      </w:r>
      <w:proofErr w:type="gramEnd"/>
    </w:p>
    <w:p w:rsidR="00BE4E2D" w:rsidRPr="005F57EC" w:rsidRDefault="00BE4E2D" w:rsidP="00A760AE">
      <w:pPr>
        <w:spacing w:before="100" w:beforeAutospacing="1" w:after="100" w:afterAutospacing="1" w:line="340" w:lineRule="atLeast"/>
        <w:rPr>
          <w:rFonts w:ascii="Verdana" w:eastAsia="Times New Roman" w:hAnsi="Verdana" w:cs="Times New Roman"/>
          <w:color w:val="001B3E"/>
          <w:lang w:eastAsia="en-GB"/>
        </w:rPr>
      </w:pPr>
      <w:r w:rsidRPr="005F57EC">
        <w:rPr>
          <w:rFonts w:ascii="Verdana" w:eastAsia="Times New Roman" w:hAnsi="Verdana" w:cs="Times New Roman"/>
          <w:color w:val="001B3E"/>
          <w:lang w:eastAsia="en-GB"/>
        </w:rPr>
        <w:t>“State space time series modelling of the Dutch labour force survey: Model selection and MSE estimation”, with Bollineni-Balabay, O., and J. van den Brakel, 2016</w:t>
      </w:r>
      <w:proofErr w:type="gramStart"/>
      <w:r w:rsidRPr="005F57EC">
        <w:rPr>
          <w:rFonts w:ascii="Verdana" w:eastAsia="Times New Roman" w:hAnsi="Verdana" w:cs="Times New Roman"/>
          <w:color w:val="001B3E"/>
          <w:lang w:eastAsia="en-GB"/>
        </w:rPr>
        <w:t>,  forthcoming</w:t>
      </w:r>
      <w:proofErr w:type="gramEnd"/>
      <w:r w:rsidRPr="005F57EC">
        <w:rPr>
          <w:rFonts w:ascii="Verdana" w:eastAsia="Times New Roman" w:hAnsi="Verdana" w:cs="Times New Roman"/>
          <w:color w:val="001B3E"/>
          <w:lang w:eastAsia="en-GB"/>
        </w:rPr>
        <w:t xml:space="preserve"> in </w:t>
      </w:r>
      <w:r w:rsidRPr="005F57EC">
        <w:rPr>
          <w:rFonts w:ascii="Verdana" w:eastAsia="Times New Roman" w:hAnsi="Verdana" w:cs="Times New Roman"/>
          <w:b/>
          <w:i/>
          <w:color w:val="001B3E"/>
          <w:lang w:eastAsia="en-GB"/>
        </w:rPr>
        <w:t>Survey Methodology</w:t>
      </w:r>
      <w:r w:rsidRPr="005F57EC">
        <w:rPr>
          <w:rFonts w:ascii="Verdana" w:eastAsia="Times New Roman" w:hAnsi="Verdana" w:cs="Times New Roman"/>
          <w:color w:val="001B3E"/>
          <w:lang w:eastAsia="en-GB"/>
        </w:rPr>
        <w:t>.</w:t>
      </w:r>
    </w:p>
    <w:p w:rsidR="000C776B" w:rsidRDefault="008831B1" w:rsidP="000C776B">
      <w:pPr>
        <w:spacing w:line="240" w:lineRule="auto"/>
        <w:jc w:val="both"/>
        <w:rPr>
          <w:rFonts w:ascii="Verdana" w:eastAsia="Times New Roman" w:hAnsi="Verdana" w:cs="Times New Roman"/>
          <w:color w:val="001B3E"/>
          <w:lang w:val="en-US" w:eastAsia="nl-NL"/>
        </w:rPr>
      </w:pPr>
      <w:proofErr w:type="gramStart"/>
      <w:r w:rsidRPr="000872AA">
        <w:rPr>
          <w:rFonts w:ascii="Verdana" w:eastAsia="Times New Roman" w:hAnsi="Verdana" w:cs="Times New Roman"/>
          <w:color w:val="001B3E"/>
          <w:lang w:val="en-US" w:eastAsia="nl-NL"/>
        </w:rPr>
        <w:t xml:space="preserve">“On the univariate representation of BEKK models with common factors” with Hecq, A. and S. Laurent, </w:t>
      </w:r>
      <w:r w:rsidRPr="000872AA">
        <w:rPr>
          <w:rFonts w:ascii="Verdana" w:eastAsia="Times New Roman" w:hAnsi="Verdana" w:cs="Times New Roman"/>
          <w:b/>
          <w:i/>
          <w:color w:val="001B3E"/>
          <w:lang w:val="en-US" w:eastAsia="nl-NL"/>
        </w:rPr>
        <w:t>Journal of Time Series Econometrics</w:t>
      </w:r>
      <w:r w:rsidRPr="000872AA">
        <w:rPr>
          <w:rFonts w:ascii="Verdana" w:eastAsia="Times New Roman" w:hAnsi="Verdana" w:cs="Times New Roman"/>
          <w:color w:val="001B3E"/>
          <w:lang w:val="en-US" w:eastAsia="nl-NL"/>
        </w:rPr>
        <w:t xml:space="preserve"> 8, 2016, 91-114.</w:t>
      </w:r>
      <w:proofErr w:type="gramEnd"/>
      <w:r w:rsidRPr="000872AA">
        <w:rPr>
          <w:rFonts w:ascii="Verdana" w:eastAsia="Times New Roman" w:hAnsi="Verdana" w:cs="Times New Roman"/>
          <w:color w:val="001B3E"/>
          <w:lang w:val="en-US" w:eastAsia="nl-NL"/>
        </w:rPr>
        <w:t xml:space="preserve"> </w:t>
      </w:r>
    </w:p>
    <w:p w:rsidR="000C776B" w:rsidRPr="000872AA" w:rsidRDefault="000C776B" w:rsidP="000C776B">
      <w:pPr>
        <w:spacing w:line="240" w:lineRule="auto"/>
        <w:jc w:val="both"/>
        <w:rPr>
          <w:rFonts w:ascii="Verdana" w:eastAsia="Times New Roman" w:hAnsi="Verdana" w:cs="Times New Roman"/>
          <w:color w:val="001B3E"/>
          <w:lang w:val="en-US" w:eastAsia="nl-NL"/>
        </w:rPr>
      </w:pPr>
      <w:r w:rsidRPr="000872AA">
        <w:rPr>
          <w:rFonts w:ascii="Verdana" w:eastAsia="Times New Roman" w:hAnsi="Verdana" w:cs="Times New Roman"/>
          <w:color w:val="001B3E"/>
          <w:lang w:val="en-US" w:eastAsia="nl-NL"/>
        </w:rPr>
        <w:t xml:space="preserve">“Testing for jumps in conditional GARCH models, a robust approach”, with Laurent, S., and C. </w:t>
      </w:r>
      <w:proofErr w:type="spellStart"/>
      <w:r w:rsidRPr="000872AA">
        <w:rPr>
          <w:rFonts w:ascii="Verdana" w:eastAsia="Times New Roman" w:hAnsi="Verdana" w:cs="Times New Roman"/>
          <w:color w:val="001B3E"/>
          <w:lang w:val="en-US" w:eastAsia="nl-NL"/>
        </w:rPr>
        <w:t>Lecourt</w:t>
      </w:r>
      <w:proofErr w:type="spellEnd"/>
      <w:r w:rsidRPr="000872AA">
        <w:rPr>
          <w:rFonts w:ascii="Verdana" w:eastAsia="Times New Roman" w:hAnsi="Verdana" w:cs="Times New Roman"/>
          <w:color w:val="001B3E"/>
          <w:lang w:val="en-US" w:eastAsia="nl-NL"/>
        </w:rPr>
        <w:t>,</w:t>
      </w:r>
      <w:proofErr w:type="gramStart"/>
      <w:r w:rsidRPr="000872AA">
        <w:rPr>
          <w:rFonts w:ascii="Verdana" w:eastAsia="Times New Roman" w:hAnsi="Verdana" w:cs="Times New Roman"/>
          <w:color w:val="001B3E"/>
          <w:lang w:val="en-US" w:eastAsia="nl-NL"/>
        </w:rPr>
        <w:t>  </w:t>
      </w:r>
      <w:r w:rsidRPr="000872AA">
        <w:rPr>
          <w:rFonts w:ascii="Verdana" w:eastAsia="Times New Roman" w:hAnsi="Verdana" w:cs="Times New Roman"/>
          <w:b/>
          <w:i/>
          <w:color w:val="001B3E"/>
          <w:lang w:val="en-US" w:eastAsia="nl-NL"/>
        </w:rPr>
        <w:t>Computational</w:t>
      </w:r>
      <w:proofErr w:type="gramEnd"/>
      <w:r w:rsidRPr="000872AA">
        <w:rPr>
          <w:rFonts w:ascii="Verdana" w:eastAsia="Times New Roman" w:hAnsi="Verdana" w:cs="Times New Roman"/>
          <w:b/>
          <w:i/>
          <w:color w:val="001B3E"/>
          <w:lang w:val="en-US" w:eastAsia="nl-NL"/>
        </w:rPr>
        <w:t xml:space="preserve"> Statistics and Data Analysis </w:t>
      </w:r>
      <w:r w:rsidRPr="000872AA">
        <w:rPr>
          <w:rFonts w:ascii="Verdana" w:eastAsia="Times New Roman" w:hAnsi="Verdana" w:cs="Times New Roman"/>
          <w:color w:val="001B3E"/>
          <w:lang w:val="en-US" w:eastAsia="nl-NL"/>
        </w:rPr>
        <w:t xml:space="preserve">100, 2016, 383-400. </w:t>
      </w:r>
    </w:p>
    <w:p w:rsidR="008831B1" w:rsidRDefault="008831B1" w:rsidP="008831B1">
      <w:pPr>
        <w:spacing w:line="240" w:lineRule="auto"/>
        <w:jc w:val="both"/>
        <w:rPr>
          <w:rFonts w:ascii="Verdana" w:eastAsia="Times New Roman" w:hAnsi="Verdana" w:cs="Times New Roman"/>
          <w:color w:val="001B3E"/>
          <w:lang w:val="en-US" w:eastAsia="nl-NL"/>
        </w:rPr>
      </w:pPr>
      <w:r w:rsidRPr="000872AA">
        <w:rPr>
          <w:rFonts w:ascii="Verdana" w:eastAsia="Times New Roman" w:hAnsi="Verdana" w:cs="Times New Roman"/>
          <w:color w:val="001B3E"/>
          <w:lang w:val="en-US" w:eastAsia="nl-NL"/>
        </w:rPr>
        <w:t xml:space="preserve"> “Treating structural level and variance breaks in a state space setting: the case of the Dutch road transportation survey”, with Bollineni-Balabay, O., and J. van den Brakel, </w:t>
      </w:r>
      <w:r w:rsidRPr="000872AA">
        <w:rPr>
          <w:rFonts w:ascii="Verdana" w:eastAsia="Times New Roman" w:hAnsi="Verdana" w:cs="Times New Roman"/>
          <w:b/>
          <w:i/>
          <w:color w:val="001B3E"/>
          <w:lang w:val="en-US" w:eastAsia="nl-NL"/>
        </w:rPr>
        <w:t>Journal of the Royal Statistical Society, Series A</w:t>
      </w:r>
      <w:r w:rsidRPr="000872AA">
        <w:rPr>
          <w:rFonts w:ascii="Verdana" w:eastAsia="Times New Roman" w:hAnsi="Verdana" w:cs="Times New Roman"/>
          <w:color w:val="001B3E"/>
          <w:lang w:val="en-US" w:eastAsia="nl-NL"/>
        </w:rPr>
        <w:t>, 179, 2016, 377-402, with an online supplement.</w:t>
      </w:r>
    </w:p>
    <w:p w:rsidR="008831B1" w:rsidRPr="000872AA" w:rsidRDefault="000C776B" w:rsidP="008831B1">
      <w:pPr>
        <w:spacing w:line="240" w:lineRule="auto"/>
        <w:jc w:val="both"/>
        <w:rPr>
          <w:rFonts w:ascii="Verdana" w:eastAsia="Times New Roman" w:hAnsi="Verdana" w:cs="Times New Roman"/>
          <w:color w:val="001B3E"/>
          <w:lang w:val="en-US" w:eastAsia="nl-NL"/>
        </w:rPr>
      </w:pPr>
      <w:r w:rsidRPr="000872AA">
        <w:rPr>
          <w:rFonts w:ascii="Verdana" w:eastAsia="Times New Roman" w:hAnsi="Verdana" w:cs="Times New Roman"/>
          <w:color w:val="001B3E"/>
          <w:lang w:val="en-US" w:eastAsia="nl-NL"/>
        </w:rPr>
        <w:t xml:space="preserve"> </w:t>
      </w:r>
      <w:proofErr w:type="gramStart"/>
      <w:r w:rsidR="008831B1" w:rsidRPr="000872AA">
        <w:rPr>
          <w:rFonts w:ascii="Verdana" w:eastAsia="Times New Roman" w:hAnsi="Verdana" w:cs="Times New Roman"/>
          <w:color w:val="001B3E"/>
          <w:lang w:val="en-US" w:eastAsia="nl-NL"/>
        </w:rPr>
        <w:t xml:space="preserve">“Long-term strategic asset allocation: An out-of-sample evaluation”, with </w:t>
      </w:r>
      <w:proofErr w:type="spellStart"/>
      <w:r w:rsidR="008831B1" w:rsidRPr="000872AA">
        <w:rPr>
          <w:rFonts w:ascii="Verdana" w:eastAsia="Times New Roman" w:hAnsi="Verdana" w:cs="Times New Roman"/>
          <w:color w:val="001B3E"/>
          <w:lang w:val="en-US" w:eastAsia="nl-NL"/>
        </w:rPr>
        <w:t>Diris</w:t>
      </w:r>
      <w:proofErr w:type="spellEnd"/>
      <w:r w:rsidR="008831B1" w:rsidRPr="000872AA">
        <w:rPr>
          <w:rFonts w:ascii="Verdana" w:eastAsia="Times New Roman" w:hAnsi="Verdana" w:cs="Times New Roman"/>
          <w:color w:val="001B3E"/>
          <w:lang w:val="en-US" w:eastAsia="nl-NL"/>
        </w:rPr>
        <w:t xml:space="preserve">, B. and P. Schotman, </w:t>
      </w:r>
      <w:r w:rsidR="008831B1" w:rsidRPr="000872AA">
        <w:rPr>
          <w:rFonts w:ascii="Verdana" w:eastAsia="Times New Roman" w:hAnsi="Verdana" w:cs="Times New Roman"/>
          <w:b/>
          <w:bCs/>
          <w:i/>
          <w:iCs/>
          <w:color w:val="001B3E"/>
          <w:lang w:val="en-US" w:eastAsia="nl-NL"/>
        </w:rPr>
        <w:t>Management Science</w:t>
      </w:r>
      <w:r w:rsidR="008831B1" w:rsidRPr="000872AA">
        <w:rPr>
          <w:rFonts w:ascii="Verdana" w:eastAsia="Times New Roman" w:hAnsi="Verdana" w:cs="Times New Roman"/>
          <w:color w:val="001B3E"/>
          <w:lang w:val="en-US" w:eastAsia="nl-NL"/>
        </w:rPr>
        <w:t xml:space="preserve"> 61, 2015, 2185-2202, with an online supplement.</w:t>
      </w:r>
      <w:proofErr w:type="gramEnd"/>
    </w:p>
    <w:p w:rsidR="008831B1" w:rsidRPr="000872AA" w:rsidRDefault="008831B1" w:rsidP="008831B1">
      <w:pPr>
        <w:spacing w:line="240" w:lineRule="auto"/>
        <w:jc w:val="both"/>
        <w:rPr>
          <w:rFonts w:ascii="Verdana" w:eastAsia="Times New Roman" w:hAnsi="Verdana" w:cs="Times New Roman"/>
          <w:b/>
          <w:i/>
          <w:color w:val="001B3E"/>
          <w:lang w:val="en-US" w:eastAsia="nl-NL"/>
        </w:rPr>
      </w:pPr>
      <w:proofErr w:type="gramStart"/>
      <w:r w:rsidRPr="000872AA">
        <w:rPr>
          <w:rFonts w:ascii="Verdana" w:eastAsia="Times New Roman" w:hAnsi="Verdana" w:cs="Times New Roman"/>
          <w:color w:val="001B3E"/>
          <w:lang w:val="en-US" w:eastAsia="nl-NL"/>
        </w:rPr>
        <w:lastRenderedPageBreak/>
        <w:t xml:space="preserve">“R&amp;D, innovation and productivity in Dutch and French manufacturing: A panel data analysis”, with Raymond, W., </w:t>
      </w:r>
      <w:proofErr w:type="spellStart"/>
      <w:r w:rsidRPr="000872AA">
        <w:rPr>
          <w:rFonts w:ascii="Verdana" w:eastAsia="Times New Roman" w:hAnsi="Verdana" w:cs="Times New Roman"/>
          <w:color w:val="001B3E"/>
          <w:lang w:val="en-US" w:eastAsia="nl-NL"/>
        </w:rPr>
        <w:t>Mairesse</w:t>
      </w:r>
      <w:proofErr w:type="spellEnd"/>
      <w:r w:rsidRPr="000872AA">
        <w:rPr>
          <w:rFonts w:ascii="Verdana" w:eastAsia="Times New Roman" w:hAnsi="Verdana" w:cs="Times New Roman"/>
          <w:color w:val="001B3E"/>
          <w:lang w:val="en-US" w:eastAsia="nl-NL"/>
        </w:rPr>
        <w:t xml:space="preserve">, J., and P. Mohnen, </w:t>
      </w:r>
      <w:r w:rsidRPr="000872AA">
        <w:rPr>
          <w:rFonts w:ascii="Verdana" w:eastAsia="Times New Roman" w:hAnsi="Verdana" w:cs="Times New Roman"/>
          <w:b/>
          <w:i/>
          <w:color w:val="001B3E"/>
          <w:lang w:val="en-US" w:eastAsia="nl-NL"/>
        </w:rPr>
        <w:t>European Economic Review</w:t>
      </w:r>
      <w:r w:rsidRPr="000872AA">
        <w:rPr>
          <w:rFonts w:ascii="Verdana" w:eastAsia="Times New Roman" w:hAnsi="Verdana" w:cs="Times New Roman"/>
          <w:color w:val="001B3E"/>
          <w:lang w:val="en-US" w:eastAsia="nl-NL"/>
        </w:rPr>
        <w:t xml:space="preserve"> 78, 2015, 285-306.</w:t>
      </w:r>
      <w:proofErr w:type="gramEnd"/>
    </w:p>
    <w:p w:rsidR="008831B1" w:rsidRDefault="008831B1" w:rsidP="008831B1">
      <w:pPr>
        <w:spacing w:line="240" w:lineRule="auto"/>
        <w:jc w:val="both"/>
        <w:rPr>
          <w:rFonts w:ascii="Verdana" w:eastAsia="Times New Roman" w:hAnsi="Verdana" w:cs="Times New Roman"/>
          <w:color w:val="001B3E"/>
          <w:lang w:val="en-US" w:eastAsia="nl-NL"/>
        </w:rPr>
      </w:pPr>
      <w:proofErr w:type="gramStart"/>
      <w:r w:rsidRPr="000872AA">
        <w:rPr>
          <w:rFonts w:ascii="Verdana" w:eastAsia="Times New Roman" w:hAnsi="Verdana" w:cs="Times New Roman"/>
          <w:color w:val="001B3E"/>
          <w:lang w:val="en-US" w:eastAsia="nl-NL"/>
        </w:rPr>
        <w:t xml:space="preserve">“Stock markets, banks and long run economic growth”, with Cavenaile, L., and C. Gengenbach, </w:t>
      </w:r>
      <w:r w:rsidRPr="000872AA">
        <w:rPr>
          <w:rFonts w:ascii="Verdana" w:eastAsia="Times New Roman" w:hAnsi="Verdana" w:cs="Times New Roman"/>
          <w:b/>
          <w:bCs/>
          <w:i/>
          <w:iCs/>
          <w:color w:val="001B3E"/>
          <w:lang w:val="en-US" w:eastAsia="nl-NL"/>
        </w:rPr>
        <w:t xml:space="preserve">De Economist </w:t>
      </w:r>
      <w:r w:rsidRPr="000872AA">
        <w:rPr>
          <w:rFonts w:ascii="Verdana" w:eastAsia="Times New Roman" w:hAnsi="Verdana" w:cs="Times New Roman"/>
          <w:bCs/>
          <w:iCs/>
          <w:color w:val="001B3E"/>
          <w:lang w:val="en-US" w:eastAsia="nl-NL"/>
        </w:rPr>
        <w:t>162, 2014, 19-24</w:t>
      </w:r>
      <w:r w:rsidRPr="000872AA">
        <w:rPr>
          <w:rFonts w:ascii="Verdana" w:eastAsia="Times New Roman" w:hAnsi="Verdana" w:cs="Times New Roman"/>
          <w:color w:val="001B3E"/>
          <w:lang w:val="en-US" w:eastAsia="nl-NL"/>
        </w:rPr>
        <w:t>.</w:t>
      </w:r>
      <w:proofErr w:type="gramEnd"/>
      <w:r w:rsidRPr="000872AA">
        <w:rPr>
          <w:rFonts w:ascii="Verdana" w:eastAsia="Times New Roman" w:hAnsi="Verdana" w:cs="Times New Roman"/>
          <w:color w:val="001B3E"/>
          <w:lang w:val="en-US" w:eastAsia="nl-NL"/>
        </w:rPr>
        <w:t xml:space="preserve"> </w:t>
      </w:r>
    </w:p>
    <w:p w:rsidR="00E42AB4" w:rsidRPr="005F57EC" w:rsidRDefault="00E42AB4" w:rsidP="00E42AB4">
      <w:pPr>
        <w:spacing w:before="100" w:beforeAutospacing="1" w:after="100" w:afterAutospacing="1" w:line="340" w:lineRule="atLeast"/>
        <w:rPr>
          <w:rFonts w:ascii="Verdana" w:eastAsia="Times New Roman" w:hAnsi="Verdana" w:cs="Times New Roman"/>
          <w:color w:val="001B3E"/>
          <w:lang w:eastAsia="en-GB"/>
        </w:rPr>
      </w:pPr>
      <w:r w:rsidRPr="005F57EC">
        <w:rPr>
          <w:rFonts w:ascii="Verdana" w:eastAsia="Times New Roman" w:hAnsi="Verdana" w:cs="Times New Roman"/>
          <w:color w:val="001B3E"/>
          <w:lang w:eastAsia="en-GB"/>
        </w:rPr>
        <w:t xml:space="preserve">“Memorial Statements by Anderson, Judge, Press, </w:t>
      </w:r>
      <w:proofErr w:type="spellStart"/>
      <w:r w:rsidRPr="005F57EC">
        <w:rPr>
          <w:rFonts w:ascii="Verdana" w:eastAsia="Times New Roman" w:hAnsi="Verdana" w:cs="Times New Roman"/>
          <w:color w:val="001B3E"/>
          <w:lang w:eastAsia="en-GB"/>
        </w:rPr>
        <w:t>Alenby</w:t>
      </w:r>
      <w:proofErr w:type="spellEnd"/>
      <w:r w:rsidRPr="005F57EC">
        <w:rPr>
          <w:rFonts w:ascii="Verdana" w:eastAsia="Times New Roman" w:hAnsi="Verdana" w:cs="Times New Roman"/>
          <w:color w:val="001B3E"/>
          <w:lang w:eastAsia="en-GB"/>
        </w:rPr>
        <w:t xml:space="preserve"> and Palm”, in Arnold </w:t>
      </w:r>
      <w:proofErr w:type="spellStart"/>
      <w:r w:rsidRPr="005F57EC">
        <w:rPr>
          <w:rFonts w:ascii="Verdana" w:eastAsia="Times New Roman" w:hAnsi="Verdana" w:cs="Times New Roman"/>
          <w:color w:val="001B3E"/>
          <w:lang w:eastAsia="en-GB"/>
        </w:rPr>
        <w:t>Zellner</w:t>
      </w:r>
      <w:proofErr w:type="spellEnd"/>
      <w:r w:rsidRPr="005F57EC">
        <w:rPr>
          <w:rFonts w:ascii="Verdana" w:eastAsia="Times New Roman" w:hAnsi="Verdana" w:cs="Times New Roman"/>
          <w:color w:val="001B3E"/>
          <w:lang w:eastAsia="en-GB"/>
        </w:rPr>
        <w:t xml:space="preserve">, Scientist, Leader, Mentor and Friend”, </w:t>
      </w:r>
      <w:proofErr w:type="spellStart"/>
      <w:r w:rsidRPr="005F57EC">
        <w:rPr>
          <w:rFonts w:ascii="Verdana" w:eastAsia="Times New Roman" w:hAnsi="Verdana" w:cs="Times New Roman"/>
          <w:color w:val="001B3E"/>
          <w:lang w:eastAsia="en-GB"/>
        </w:rPr>
        <w:t>Maasoumi</w:t>
      </w:r>
      <w:proofErr w:type="spellEnd"/>
      <w:r w:rsidRPr="005F57EC">
        <w:rPr>
          <w:rFonts w:ascii="Verdana" w:eastAsia="Times New Roman" w:hAnsi="Verdana" w:cs="Times New Roman"/>
          <w:color w:val="001B3E"/>
          <w:lang w:eastAsia="en-GB"/>
        </w:rPr>
        <w:t xml:space="preserve">, E., and E. S. </w:t>
      </w:r>
      <w:proofErr w:type="spellStart"/>
      <w:r w:rsidRPr="005F57EC">
        <w:rPr>
          <w:rFonts w:ascii="Verdana" w:eastAsia="Times New Roman" w:hAnsi="Verdana" w:cs="Times New Roman"/>
          <w:color w:val="001B3E"/>
          <w:lang w:eastAsia="en-GB"/>
        </w:rPr>
        <w:t>Soofie</w:t>
      </w:r>
      <w:proofErr w:type="spellEnd"/>
      <w:r w:rsidRPr="005F57EC">
        <w:rPr>
          <w:rFonts w:ascii="Verdana" w:eastAsia="Times New Roman" w:hAnsi="Verdana" w:cs="Times New Roman"/>
          <w:color w:val="001B3E"/>
          <w:lang w:eastAsia="en-GB"/>
        </w:rPr>
        <w:t xml:space="preserve">, eds., </w:t>
      </w:r>
      <w:r w:rsidRPr="005F57EC">
        <w:rPr>
          <w:rFonts w:ascii="Verdana" w:eastAsia="Times New Roman" w:hAnsi="Verdana" w:cs="Times New Roman"/>
          <w:b/>
          <w:bCs/>
          <w:i/>
          <w:iCs/>
          <w:color w:val="001B3E"/>
          <w:lang w:eastAsia="en-GB"/>
        </w:rPr>
        <w:t>Econometric Reviews 33,</w:t>
      </w:r>
      <w:r w:rsidRPr="005F57EC">
        <w:rPr>
          <w:rFonts w:ascii="Verdana" w:eastAsia="Times New Roman" w:hAnsi="Verdana" w:cs="Times New Roman"/>
          <w:color w:val="001B3E"/>
          <w:lang w:eastAsia="en-GB"/>
        </w:rPr>
        <w:t xml:space="preserve"> 2014, 424-427.</w:t>
      </w:r>
    </w:p>
    <w:p w:rsidR="00A760AE" w:rsidRPr="000872AA" w:rsidRDefault="00A760AE" w:rsidP="008831B1">
      <w:pPr>
        <w:spacing w:line="240" w:lineRule="auto"/>
        <w:jc w:val="both"/>
        <w:rPr>
          <w:rFonts w:ascii="Verdana" w:eastAsia="Times New Roman" w:hAnsi="Verdana" w:cs="Times New Roman"/>
          <w:color w:val="001B3E"/>
          <w:lang w:val="en-US" w:eastAsia="nl-NL"/>
        </w:rPr>
      </w:pPr>
      <w:r w:rsidRPr="000872AA">
        <w:rPr>
          <w:rFonts w:ascii="Verdana" w:eastAsia="Times New Roman" w:hAnsi="Verdana" w:cs="Times New Roman"/>
          <w:color w:val="001B3E"/>
          <w:lang w:eastAsia="en-GB"/>
        </w:rPr>
        <w:t xml:space="preserve">“Multivariate dynamic </w:t>
      </w:r>
      <w:proofErr w:type="spellStart"/>
      <w:r w:rsidRPr="000872AA">
        <w:rPr>
          <w:rFonts w:ascii="Verdana" w:eastAsia="Times New Roman" w:hAnsi="Verdana" w:cs="Times New Roman"/>
          <w:color w:val="001B3E"/>
          <w:lang w:eastAsia="en-GB"/>
        </w:rPr>
        <w:t>probit</w:t>
      </w:r>
      <w:proofErr w:type="spellEnd"/>
      <w:r w:rsidRPr="000872AA">
        <w:rPr>
          <w:rFonts w:ascii="Verdana" w:eastAsia="Times New Roman" w:hAnsi="Verdana" w:cs="Times New Roman"/>
          <w:color w:val="001B3E"/>
          <w:lang w:eastAsia="en-GB"/>
        </w:rPr>
        <w:t xml:space="preserve"> </w:t>
      </w:r>
      <w:proofErr w:type="gramStart"/>
      <w:r w:rsidRPr="000872AA">
        <w:rPr>
          <w:rFonts w:ascii="Verdana" w:eastAsia="Times New Roman" w:hAnsi="Verdana" w:cs="Times New Roman"/>
          <w:color w:val="001B3E"/>
          <w:lang w:eastAsia="en-GB"/>
        </w:rPr>
        <w:t>models :</w:t>
      </w:r>
      <w:proofErr w:type="gramEnd"/>
      <w:r w:rsidRPr="000872AA">
        <w:rPr>
          <w:rFonts w:ascii="Verdana" w:eastAsia="Times New Roman" w:hAnsi="Verdana" w:cs="Times New Roman"/>
          <w:color w:val="001B3E"/>
          <w:lang w:eastAsia="en-GB"/>
        </w:rPr>
        <w:t xml:space="preserve"> an application to financial crises mutation”, with Candelon, B., </w:t>
      </w:r>
      <w:proofErr w:type="spellStart"/>
      <w:r w:rsidRPr="000872AA">
        <w:rPr>
          <w:rFonts w:ascii="Verdana" w:eastAsia="Times New Roman" w:hAnsi="Verdana" w:cs="Times New Roman"/>
          <w:color w:val="001B3E"/>
          <w:lang w:eastAsia="en-GB"/>
        </w:rPr>
        <w:t>Dumitrescu</w:t>
      </w:r>
      <w:proofErr w:type="spellEnd"/>
      <w:r w:rsidRPr="000872AA">
        <w:rPr>
          <w:rFonts w:ascii="Verdana" w:eastAsia="Times New Roman" w:hAnsi="Verdana" w:cs="Times New Roman"/>
          <w:color w:val="001B3E"/>
          <w:lang w:eastAsia="en-GB"/>
        </w:rPr>
        <w:t xml:space="preserve">, E.-I., and C. </w:t>
      </w:r>
      <w:proofErr w:type="spellStart"/>
      <w:r w:rsidRPr="000872AA">
        <w:rPr>
          <w:rFonts w:ascii="Verdana" w:eastAsia="Times New Roman" w:hAnsi="Verdana" w:cs="Times New Roman"/>
          <w:color w:val="001B3E"/>
          <w:lang w:eastAsia="en-GB"/>
        </w:rPr>
        <w:t>Hurlin</w:t>
      </w:r>
      <w:proofErr w:type="spellEnd"/>
      <w:r w:rsidRPr="000872AA">
        <w:rPr>
          <w:rFonts w:ascii="Verdana" w:eastAsia="Times New Roman" w:hAnsi="Verdana" w:cs="Times New Roman"/>
          <w:color w:val="001B3E"/>
          <w:lang w:eastAsia="en-GB"/>
        </w:rPr>
        <w:t xml:space="preserve">, </w:t>
      </w:r>
      <w:r w:rsidRPr="000872AA">
        <w:rPr>
          <w:rFonts w:ascii="Verdana" w:eastAsia="Times New Roman" w:hAnsi="Verdana" w:cs="Times New Roman"/>
          <w:b/>
          <w:bCs/>
          <w:i/>
          <w:iCs/>
          <w:color w:val="001B3E"/>
          <w:lang w:eastAsia="en-GB"/>
        </w:rPr>
        <w:t>Advances in Econometrics</w:t>
      </w:r>
      <w:r w:rsidRPr="000872AA">
        <w:rPr>
          <w:rFonts w:ascii="Verdana" w:eastAsia="Times New Roman" w:hAnsi="Verdana" w:cs="Times New Roman"/>
          <w:color w:val="001B3E"/>
          <w:lang w:eastAsia="en-GB"/>
        </w:rPr>
        <w:t xml:space="preserve"> 32, 2013, 395-427.</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0872AA">
        <w:rPr>
          <w:rFonts w:ascii="Verdana" w:eastAsia="Times New Roman" w:hAnsi="Verdana" w:cs="Times New Roman"/>
          <w:color w:val="001B3E"/>
          <w:lang w:eastAsia="en-GB"/>
        </w:rPr>
        <w:t xml:space="preserve">“Common intraday periodicity”, with Hecq, A. and S. Laurent, </w:t>
      </w:r>
      <w:r w:rsidRPr="000872AA">
        <w:rPr>
          <w:rFonts w:ascii="Verdana" w:eastAsia="Times New Roman" w:hAnsi="Verdana" w:cs="Times New Roman"/>
          <w:b/>
          <w:bCs/>
          <w:i/>
          <w:iCs/>
          <w:color w:val="001B3E"/>
          <w:lang w:eastAsia="en-GB"/>
        </w:rPr>
        <w:t xml:space="preserve">Journal of Financial Econometrics </w:t>
      </w:r>
      <w:r w:rsidRPr="000872AA">
        <w:rPr>
          <w:rFonts w:ascii="Verdana" w:eastAsia="Times New Roman" w:hAnsi="Verdana" w:cs="Times New Roman"/>
          <w:color w:val="001B3E"/>
          <w:lang w:eastAsia="en-GB"/>
        </w:rPr>
        <w:t>10, 2012, 325-353.</w:t>
      </w:r>
      <w:proofErr w:type="gramEnd"/>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“The information value of R&amp;D </w:t>
      </w:r>
      <w:proofErr w:type="gramStart"/>
      <w:r w:rsidRPr="000872AA">
        <w:rPr>
          <w:rFonts w:ascii="Verdana" w:eastAsia="Times New Roman" w:hAnsi="Verdana" w:cs="Times New Roman"/>
          <w:color w:val="001B3E"/>
          <w:lang w:eastAsia="en-GB"/>
        </w:rPr>
        <w:t>alliances :</w:t>
      </w:r>
      <w:proofErr w:type="gramEnd"/>
      <w:r w:rsidRPr="000872AA">
        <w:rPr>
          <w:rFonts w:ascii="Verdana" w:eastAsia="Times New Roman" w:hAnsi="Verdana" w:cs="Times New Roman"/>
          <w:color w:val="001B3E"/>
          <w:lang w:eastAsia="en-GB"/>
        </w:rPr>
        <w:t xml:space="preserve"> The preference for local or distant ties”, with </w:t>
      </w:r>
      <w:proofErr w:type="spellStart"/>
      <w:r w:rsidRPr="000872AA">
        <w:rPr>
          <w:rFonts w:ascii="Verdana" w:eastAsia="Times New Roman" w:hAnsi="Verdana" w:cs="Times New Roman"/>
          <w:color w:val="001B3E"/>
          <w:lang w:eastAsia="en-GB"/>
        </w:rPr>
        <w:t>Hagedoorn</w:t>
      </w:r>
      <w:proofErr w:type="spellEnd"/>
      <w:r w:rsidRPr="000872AA">
        <w:rPr>
          <w:rFonts w:ascii="Verdana" w:eastAsia="Times New Roman" w:hAnsi="Verdana" w:cs="Times New Roman"/>
          <w:color w:val="001B3E"/>
          <w:lang w:eastAsia="en-GB"/>
        </w:rPr>
        <w:t xml:space="preserve">, J., and W. </w:t>
      </w:r>
      <w:proofErr w:type="spellStart"/>
      <w:r w:rsidRPr="000872AA">
        <w:rPr>
          <w:rFonts w:ascii="Verdana" w:eastAsia="Times New Roman" w:hAnsi="Verdana" w:cs="Times New Roman"/>
          <w:color w:val="001B3E"/>
          <w:lang w:eastAsia="en-GB"/>
        </w:rPr>
        <w:t>Letterie</w:t>
      </w:r>
      <w:proofErr w:type="spellEnd"/>
      <w:r w:rsidRPr="000872AA">
        <w:rPr>
          <w:rFonts w:ascii="Verdana" w:eastAsia="Times New Roman" w:hAnsi="Verdana" w:cs="Times New Roman"/>
          <w:color w:val="001B3E"/>
          <w:lang w:eastAsia="en-GB"/>
        </w:rPr>
        <w:t xml:space="preserve">, </w:t>
      </w:r>
      <w:r w:rsidRPr="000872AA">
        <w:rPr>
          <w:rFonts w:ascii="Verdana" w:eastAsia="Times New Roman" w:hAnsi="Verdana" w:cs="Times New Roman"/>
          <w:b/>
          <w:bCs/>
          <w:i/>
          <w:iCs/>
          <w:color w:val="001B3E"/>
          <w:lang w:eastAsia="en-GB"/>
        </w:rPr>
        <w:t>Strategic Organizations</w:t>
      </w:r>
      <w:r w:rsidRPr="000872AA">
        <w:rPr>
          <w:rFonts w:ascii="Verdana" w:eastAsia="Times New Roman" w:hAnsi="Verdana" w:cs="Times New Roman"/>
          <w:color w:val="001B3E"/>
          <w:lang w:eastAsia="en-GB"/>
        </w:rPr>
        <w:t xml:space="preserve"> 9, 2011, 283-309.</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0872AA">
        <w:rPr>
          <w:rFonts w:ascii="Verdana" w:eastAsia="Times New Roman" w:hAnsi="Verdana" w:cs="Times New Roman"/>
          <w:color w:val="001B3E"/>
          <w:lang w:eastAsia="en-GB"/>
        </w:rPr>
        <w:t>“Cross-sectional dependence robust block bootstrap panel unit root tests”, with Smeekes, S., and J.-P.</w:t>
      </w:r>
      <w:proofErr w:type="gramEnd"/>
      <w:r w:rsidRPr="000872AA">
        <w:rPr>
          <w:rFonts w:ascii="Verdana" w:eastAsia="Times New Roman" w:hAnsi="Verdana" w:cs="Times New Roman"/>
          <w:color w:val="001B3E"/>
          <w:lang w:eastAsia="en-GB"/>
        </w:rPr>
        <w:t xml:space="preserve"> Urbain, </w:t>
      </w:r>
      <w:r w:rsidRPr="000872AA">
        <w:rPr>
          <w:rFonts w:ascii="Verdana" w:eastAsia="Times New Roman" w:hAnsi="Verdana" w:cs="Times New Roman"/>
          <w:b/>
          <w:bCs/>
          <w:i/>
          <w:iCs/>
          <w:color w:val="001B3E"/>
          <w:lang w:eastAsia="en-GB"/>
        </w:rPr>
        <w:t>Journal of Econometrics</w:t>
      </w:r>
      <w:r w:rsidRPr="000872AA">
        <w:rPr>
          <w:rFonts w:ascii="Verdana" w:eastAsia="Times New Roman" w:hAnsi="Verdana" w:cs="Times New Roman"/>
          <w:color w:val="001B3E"/>
          <w:lang w:eastAsia="en-GB"/>
        </w:rPr>
        <w:t xml:space="preserve"> 163, 2011, 85-104.</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“Introduction to Factor Structures in Multivariate Time Series and Panel Data”, with Urbain, J.-P., </w:t>
      </w:r>
      <w:r w:rsidRPr="000872AA">
        <w:rPr>
          <w:rFonts w:ascii="Verdana" w:eastAsia="Times New Roman" w:hAnsi="Verdana" w:cs="Times New Roman"/>
          <w:b/>
          <w:bCs/>
          <w:i/>
          <w:iCs/>
          <w:color w:val="001B3E"/>
          <w:lang w:eastAsia="en-GB"/>
        </w:rPr>
        <w:t>Journal of Econometrics</w:t>
      </w:r>
      <w:r w:rsidRPr="000872AA">
        <w:rPr>
          <w:rFonts w:ascii="Verdana" w:eastAsia="Times New Roman" w:hAnsi="Verdana" w:cs="Times New Roman"/>
          <w:color w:val="001B3E"/>
          <w:lang w:eastAsia="en-GB"/>
        </w:rPr>
        <w:t xml:space="preserve"> 163, 2011, 1-3.</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“Persistence of innovation in Dutch manufacturing: Is it spurious?</w:t>
      </w:r>
      <w:proofErr w:type="gramStart"/>
      <w:r w:rsidRPr="000872AA">
        <w:rPr>
          <w:rFonts w:ascii="Verdana" w:eastAsia="Times New Roman" w:hAnsi="Verdana" w:cs="Times New Roman"/>
          <w:color w:val="001B3E"/>
          <w:lang w:eastAsia="en-GB"/>
        </w:rPr>
        <w:t>”,</w:t>
      </w:r>
      <w:proofErr w:type="gramEnd"/>
      <w:r w:rsidRPr="000872AA">
        <w:rPr>
          <w:rFonts w:ascii="Verdana" w:eastAsia="Times New Roman" w:hAnsi="Verdana" w:cs="Times New Roman"/>
          <w:color w:val="001B3E"/>
          <w:lang w:eastAsia="en-GB"/>
        </w:rPr>
        <w:t xml:space="preserve"> with Raymond, W., Mohnen, P., and S. Schim van der Loeff, </w:t>
      </w:r>
      <w:r w:rsidRPr="000872AA">
        <w:rPr>
          <w:rFonts w:ascii="Verdana" w:eastAsia="Times New Roman" w:hAnsi="Verdana" w:cs="Times New Roman"/>
          <w:b/>
          <w:bCs/>
          <w:i/>
          <w:iCs/>
          <w:color w:val="001B3E"/>
          <w:lang w:eastAsia="en-GB"/>
        </w:rPr>
        <w:t>Review of Economics and Statistics</w:t>
      </w:r>
      <w:r w:rsidRPr="000872AA">
        <w:rPr>
          <w:rFonts w:ascii="Verdana" w:eastAsia="Times New Roman" w:hAnsi="Verdana" w:cs="Times New Roman"/>
          <w:color w:val="001B3E"/>
          <w:lang w:eastAsia="en-GB"/>
        </w:rPr>
        <w:t xml:space="preserve"> 92, 2011, 495-504.</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“Banking and debt crises in </w:t>
      </w:r>
      <w:proofErr w:type="gramStart"/>
      <w:r w:rsidRPr="000872AA">
        <w:rPr>
          <w:rFonts w:ascii="Verdana" w:eastAsia="Times New Roman" w:hAnsi="Verdana" w:cs="Times New Roman"/>
          <w:color w:val="001B3E"/>
          <w:lang w:eastAsia="en-GB"/>
        </w:rPr>
        <w:t>Europe :</w:t>
      </w:r>
      <w:proofErr w:type="gramEnd"/>
      <w:r w:rsidRPr="000872AA">
        <w:rPr>
          <w:rFonts w:ascii="Verdana" w:eastAsia="Times New Roman" w:hAnsi="Verdana" w:cs="Times New Roman"/>
          <w:color w:val="001B3E"/>
          <w:lang w:eastAsia="en-GB"/>
        </w:rPr>
        <w:t xml:space="preserve"> The dangerous liaisons?”, with Candelon, B., </w:t>
      </w:r>
      <w:r w:rsidRPr="000872AA">
        <w:rPr>
          <w:rFonts w:ascii="Verdana" w:eastAsia="Times New Roman" w:hAnsi="Verdana" w:cs="Times New Roman"/>
          <w:b/>
          <w:bCs/>
          <w:i/>
          <w:iCs/>
          <w:color w:val="001B3E"/>
          <w:lang w:eastAsia="en-GB"/>
        </w:rPr>
        <w:t>De Economist</w:t>
      </w:r>
      <w:r w:rsidRPr="000872AA">
        <w:rPr>
          <w:rFonts w:ascii="Verdana" w:eastAsia="Times New Roman" w:hAnsi="Verdana" w:cs="Times New Roman"/>
          <w:color w:val="001B3E"/>
          <w:lang w:eastAsia="en-GB"/>
        </w:rPr>
        <w:t xml:space="preserve"> 158, 2010, 81-99.</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0872AA">
        <w:rPr>
          <w:rFonts w:ascii="Verdana" w:eastAsia="Times New Roman" w:hAnsi="Verdana" w:cs="Times New Roman"/>
          <w:color w:val="001B3E"/>
          <w:lang w:eastAsia="en-GB"/>
        </w:rPr>
        <w:t xml:space="preserve">“A sieve bootstrap test for </w:t>
      </w:r>
      <w:proofErr w:type="spellStart"/>
      <w:r w:rsidRPr="000872AA">
        <w:rPr>
          <w:rFonts w:ascii="Verdana" w:eastAsia="Times New Roman" w:hAnsi="Verdana" w:cs="Times New Roman"/>
          <w:color w:val="001B3E"/>
          <w:lang w:eastAsia="en-GB"/>
        </w:rPr>
        <w:t>cointegration</w:t>
      </w:r>
      <w:proofErr w:type="spellEnd"/>
      <w:r w:rsidRPr="000872AA">
        <w:rPr>
          <w:rFonts w:ascii="Verdana" w:eastAsia="Times New Roman" w:hAnsi="Verdana" w:cs="Times New Roman"/>
          <w:color w:val="001B3E"/>
          <w:lang w:eastAsia="en-GB"/>
        </w:rPr>
        <w:t xml:space="preserve"> in a conditional error correction model”, with Smeekes, S. and J.-P.</w:t>
      </w:r>
      <w:proofErr w:type="gramEnd"/>
      <w:r w:rsidRPr="000872AA">
        <w:rPr>
          <w:rFonts w:ascii="Verdana" w:eastAsia="Times New Roman" w:hAnsi="Verdana" w:cs="Times New Roman"/>
          <w:color w:val="001B3E"/>
          <w:lang w:eastAsia="en-GB"/>
        </w:rPr>
        <w:t xml:space="preserve"> Urbain, </w:t>
      </w:r>
      <w:r w:rsidRPr="000872AA">
        <w:rPr>
          <w:rFonts w:ascii="Verdana" w:eastAsia="Times New Roman" w:hAnsi="Verdana" w:cs="Times New Roman"/>
          <w:b/>
          <w:bCs/>
          <w:i/>
          <w:iCs/>
          <w:color w:val="001B3E"/>
          <w:lang w:eastAsia="en-GB"/>
        </w:rPr>
        <w:t>Econometric Theory</w:t>
      </w:r>
      <w:r w:rsidRPr="000872AA">
        <w:rPr>
          <w:rFonts w:ascii="Verdana" w:eastAsia="Times New Roman" w:hAnsi="Verdana" w:cs="Times New Roman"/>
          <w:color w:val="001B3E"/>
          <w:lang w:eastAsia="en-GB"/>
        </w:rPr>
        <w:t xml:space="preserve"> 26, 2010, 647 – 681.</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0872AA">
        <w:rPr>
          <w:rFonts w:ascii="Verdana" w:eastAsia="Times New Roman" w:hAnsi="Verdana" w:cs="Times New Roman"/>
          <w:color w:val="001B3E"/>
          <w:lang w:eastAsia="en-GB"/>
        </w:rPr>
        <w:t>“Panel unit root tests in the presence of cross-sectional dependencies: Comparison and implications for modelling”, with Gengenbach, C. and J.-P.</w:t>
      </w:r>
      <w:proofErr w:type="gramEnd"/>
      <w:r w:rsidRPr="000872AA">
        <w:rPr>
          <w:rFonts w:ascii="Verdana" w:eastAsia="Times New Roman" w:hAnsi="Verdana" w:cs="Times New Roman"/>
          <w:color w:val="001B3E"/>
          <w:lang w:eastAsia="en-GB"/>
        </w:rPr>
        <w:t xml:space="preserve"> Urbain, </w:t>
      </w:r>
      <w:r w:rsidRPr="000872AA">
        <w:rPr>
          <w:rFonts w:ascii="Verdana" w:eastAsia="Times New Roman" w:hAnsi="Verdana" w:cs="Times New Roman"/>
          <w:b/>
          <w:bCs/>
          <w:i/>
          <w:iCs/>
          <w:color w:val="001B3E"/>
          <w:lang w:eastAsia="en-GB"/>
        </w:rPr>
        <w:t>Econometric Reviews</w:t>
      </w:r>
      <w:r w:rsidRPr="000872AA">
        <w:rPr>
          <w:rFonts w:ascii="Verdana" w:eastAsia="Times New Roman" w:hAnsi="Verdana" w:cs="Times New Roman"/>
          <w:color w:val="001B3E"/>
          <w:lang w:eastAsia="en-GB"/>
        </w:rPr>
        <w:t xml:space="preserve"> 29, 2010, 111-145.</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0872AA">
        <w:rPr>
          <w:rFonts w:ascii="Verdana" w:eastAsia="Times New Roman" w:hAnsi="Verdana" w:cs="Times New Roman"/>
          <w:color w:val="001B3E"/>
          <w:lang w:eastAsia="en-GB"/>
        </w:rPr>
        <w:t xml:space="preserve">“Editors’ introduction to heavy tails and </w:t>
      </w:r>
      <w:proofErr w:type="spellStart"/>
      <w:r w:rsidRPr="000872AA">
        <w:rPr>
          <w:rFonts w:ascii="Verdana" w:eastAsia="Times New Roman" w:hAnsi="Verdana" w:cs="Times New Roman"/>
          <w:color w:val="001B3E"/>
          <w:lang w:eastAsia="en-GB"/>
        </w:rPr>
        <w:t>Paretian</w:t>
      </w:r>
      <w:proofErr w:type="spellEnd"/>
      <w:r w:rsidRPr="000872AA">
        <w:rPr>
          <w:rFonts w:ascii="Verdana" w:eastAsia="Times New Roman" w:hAnsi="Verdana" w:cs="Times New Roman"/>
          <w:color w:val="001B3E"/>
          <w:lang w:eastAsia="en-GB"/>
        </w:rPr>
        <w:t xml:space="preserve"> distributions in empirical finance – a volume </w:t>
      </w:r>
      <w:proofErr w:type="spellStart"/>
      <w:r w:rsidRPr="000872AA">
        <w:rPr>
          <w:rFonts w:ascii="Verdana" w:eastAsia="Times New Roman" w:hAnsi="Verdana" w:cs="Times New Roman"/>
          <w:color w:val="001B3E"/>
          <w:lang w:eastAsia="en-GB"/>
        </w:rPr>
        <w:t>honoring</w:t>
      </w:r>
      <w:proofErr w:type="spellEnd"/>
      <w:r w:rsidRPr="000872AA">
        <w:rPr>
          <w:rFonts w:ascii="Verdana" w:eastAsia="Times New Roman" w:hAnsi="Verdana" w:cs="Times New Roman"/>
          <w:color w:val="001B3E"/>
          <w:lang w:eastAsia="en-GB"/>
        </w:rPr>
        <w:t xml:space="preserve"> </w:t>
      </w:r>
      <w:proofErr w:type="spellStart"/>
      <w:r w:rsidRPr="000872AA">
        <w:rPr>
          <w:rFonts w:ascii="Verdana" w:eastAsia="Times New Roman" w:hAnsi="Verdana" w:cs="Times New Roman"/>
          <w:color w:val="001B3E"/>
          <w:lang w:eastAsia="en-GB"/>
        </w:rPr>
        <w:t>Benoît</w:t>
      </w:r>
      <w:proofErr w:type="spellEnd"/>
      <w:r w:rsidRPr="000872AA">
        <w:rPr>
          <w:rFonts w:ascii="Verdana" w:eastAsia="Times New Roman" w:hAnsi="Verdana" w:cs="Times New Roman"/>
          <w:color w:val="001B3E"/>
          <w:lang w:eastAsia="en-GB"/>
        </w:rPr>
        <w:t xml:space="preserve"> Mandelbrot”, with </w:t>
      </w:r>
      <w:proofErr w:type="spellStart"/>
      <w:r w:rsidRPr="000872AA">
        <w:rPr>
          <w:rFonts w:ascii="Verdana" w:eastAsia="Times New Roman" w:hAnsi="Verdana" w:cs="Times New Roman"/>
          <w:color w:val="001B3E"/>
          <w:lang w:eastAsia="en-GB"/>
        </w:rPr>
        <w:t>Dufour</w:t>
      </w:r>
      <w:proofErr w:type="spellEnd"/>
      <w:r w:rsidRPr="000872AA">
        <w:rPr>
          <w:rFonts w:ascii="Verdana" w:eastAsia="Times New Roman" w:hAnsi="Verdana" w:cs="Times New Roman"/>
          <w:color w:val="001B3E"/>
          <w:lang w:eastAsia="en-GB"/>
        </w:rPr>
        <w:t>, J.-M.</w:t>
      </w:r>
      <w:proofErr w:type="gramEnd"/>
      <w:r w:rsidRPr="000872AA">
        <w:rPr>
          <w:rFonts w:ascii="Verdana" w:eastAsia="Times New Roman" w:hAnsi="Verdana" w:cs="Times New Roman"/>
          <w:color w:val="001B3E"/>
          <w:lang w:eastAsia="en-GB"/>
        </w:rPr>
        <w:t xml:space="preserve"> </w:t>
      </w:r>
      <w:proofErr w:type="gramStart"/>
      <w:r w:rsidRPr="000872AA">
        <w:rPr>
          <w:rFonts w:ascii="Verdana" w:eastAsia="Times New Roman" w:hAnsi="Verdana" w:cs="Times New Roman"/>
          <w:color w:val="001B3E"/>
          <w:lang w:eastAsia="en-GB"/>
        </w:rPr>
        <w:t>and</w:t>
      </w:r>
      <w:proofErr w:type="gramEnd"/>
      <w:r w:rsidRPr="000872AA">
        <w:rPr>
          <w:rFonts w:ascii="Verdana" w:eastAsia="Times New Roman" w:hAnsi="Verdana" w:cs="Times New Roman"/>
          <w:color w:val="001B3E"/>
          <w:lang w:eastAsia="en-GB"/>
        </w:rPr>
        <w:t xml:space="preserve"> J.-R. </w:t>
      </w:r>
      <w:proofErr w:type="spellStart"/>
      <w:r w:rsidRPr="000872AA">
        <w:rPr>
          <w:rFonts w:ascii="Verdana" w:eastAsia="Times New Roman" w:hAnsi="Verdana" w:cs="Times New Roman"/>
          <w:color w:val="001B3E"/>
          <w:lang w:eastAsia="en-GB"/>
        </w:rPr>
        <w:t>Kurz</w:t>
      </w:r>
      <w:proofErr w:type="spellEnd"/>
      <w:r w:rsidRPr="000872AA">
        <w:rPr>
          <w:rFonts w:ascii="Verdana" w:eastAsia="Times New Roman" w:hAnsi="Verdana" w:cs="Times New Roman"/>
          <w:color w:val="001B3E"/>
          <w:lang w:eastAsia="en-GB"/>
        </w:rPr>
        <w:t xml:space="preserve">-Kim, </w:t>
      </w:r>
      <w:r w:rsidRPr="000872AA">
        <w:rPr>
          <w:rFonts w:ascii="Verdana" w:eastAsia="Times New Roman" w:hAnsi="Verdana" w:cs="Times New Roman"/>
          <w:b/>
          <w:bCs/>
          <w:i/>
          <w:iCs/>
          <w:color w:val="001B3E"/>
          <w:lang w:eastAsia="en-GB"/>
        </w:rPr>
        <w:t>Journal of Empirical Finance</w:t>
      </w:r>
      <w:r w:rsidRPr="000872AA">
        <w:rPr>
          <w:rFonts w:ascii="Verdana" w:eastAsia="Times New Roman" w:hAnsi="Verdana" w:cs="Times New Roman"/>
          <w:color w:val="001B3E"/>
          <w:lang w:eastAsia="en-GB"/>
        </w:rPr>
        <w:t xml:space="preserve"> 17, 2010, 177-179. </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lastRenderedPageBreak/>
        <w:t xml:space="preserve">“Studying co-movements in large multivariate models prior to multivariate modelling”, with </w:t>
      </w:r>
      <w:proofErr w:type="spellStart"/>
      <w:r w:rsidRPr="000872AA">
        <w:rPr>
          <w:rFonts w:ascii="Verdana" w:eastAsia="Times New Roman" w:hAnsi="Verdana" w:cs="Times New Roman"/>
          <w:color w:val="001B3E"/>
          <w:lang w:eastAsia="en-GB"/>
        </w:rPr>
        <w:t>Cubadda</w:t>
      </w:r>
      <w:proofErr w:type="spellEnd"/>
      <w:r w:rsidRPr="000872AA">
        <w:rPr>
          <w:rFonts w:ascii="Verdana" w:eastAsia="Times New Roman" w:hAnsi="Verdana" w:cs="Times New Roman"/>
          <w:color w:val="001B3E"/>
          <w:lang w:eastAsia="en-GB"/>
        </w:rPr>
        <w:t xml:space="preserve">, G., and A. Hecq, </w:t>
      </w:r>
      <w:r w:rsidRPr="000872AA">
        <w:rPr>
          <w:rFonts w:ascii="Verdana" w:eastAsia="Times New Roman" w:hAnsi="Verdana" w:cs="Times New Roman"/>
          <w:b/>
          <w:bCs/>
          <w:i/>
          <w:iCs/>
          <w:color w:val="001B3E"/>
          <w:lang w:eastAsia="en-GB"/>
        </w:rPr>
        <w:t xml:space="preserve">Journal of Econometrics </w:t>
      </w:r>
      <w:r w:rsidRPr="000872AA">
        <w:rPr>
          <w:rFonts w:ascii="Verdana" w:eastAsia="Times New Roman" w:hAnsi="Verdana" w:cs="Times New Roman"/>
          <w:color w:val="001B3E"/>
          <w:lang w:eastAsia="en-GB"/>
        </w:rPr>
        <w:t>148, 2009, 22-35.</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“Central bank FOREX market interventions assessed using realized moments”, with </w:t>
      </w:r>
      <w:proofErr w:type="spellStart"/>
      <w:r w:rsidRPr="000872AA">
        <w:rPr>
          <w:rFonts w:ascii="Verdana" w:eastAsia="Times New Roman" w:hAnsi="Verdana" w:cs="Times New Roman"/>
          <w:color w:val="001B3E"/>
          <w:lang w:eastAsia="en-GB"/>
        </w:rPr>
        <w:t>Beine</w:t>
      </w:r>
      <w:proofErr w:type="spellEnd"/>
      <w:r w:rsidRPr="000872AA">
        <w:rPr>
          <w:rFonts w:ascii="Verdana" w:eastAsia="Times New Roman" w:hAnsi="Verdana" w:cs="Times New Roman"/>
          <w:color w:val="001B3E"/>
          <w:lang w:eastAsia="en-GB"/>
        </w:rPr>
        <w:t xml:space="preserve">, M. and S. Laurent, </w:t>
      </w:r>
      <w:r w:rsidRPr="000872AA">
        <w:rPr>
          <w:rFonts w:ascii="Verdana" w:eastAsia="Times New Roman" w:hAnsi="Verdana" w:cs="Times New Roman"/>
          <w:b/>
          <w:bCs/>
          <w:i/>
          <w:iCs/>
          <w:color w:val="001B3E"/>
          <w:lang w:eastAsia="en-GB"/>
        </w:rPr>
        <w:t>Journal of International Financial Markets</w:t>
      </w:r>
      <w:proofErr w:type="gramStart"/>
      <w:r w:rsidRPr="000872AA">
        <w:rPr>
          <w:rFonts w:ascii="Verdana" w:eastAsia="Times New Roman" w:hAnsi="Verdana" w:cs="Times New Roman"/>
          <w:b/>
          <w:bCs/>
          <w:i/>
          <w:iCs/>
          <w:color w:val="001B3E"/>
          <w:lang w:eastAsia="en-GB"/>
        </w:rPr>
        <w:t>,  Institutions</w:t>
      </w:r>
      <w:proofErr w:type="gramEnd"/>
      <w:r w:rsidRPr="000872AA">
        <w:rPr>
          <w:rFonts w:ascii="Verdana" w:eastAsia="Times New Roman" w:hAnsi="Verdana" w:cs="Times New Roman"/>
          <w:b/>
          <w:bCs/>
          <w:i/>
          <w:iCs/>
          <w:color w:val="001B3E"/>
          <w:lang w:eastAsia="en-GB"/>
        </w:rPr>
        <w:t xml:space="preserve"> and Money</w:t>
      </w:r>
      <w:r w:rsidRPr="000872AA">
        <w:rPr>
          <w:rFonts w:ascii="Verdana" w:eastAsia="Times New Roman" w:hAnsi="Verdana" w:cs="Times New Roman"/>
          <w:color w:val="001B3E"/>
          <w:lang w:eastAsia="en-GB"/>
        </w:rPr>
        <w:t xml:space="preserve"> 19, 2009, 112-127.</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“Macro-panels and reality”, with </w:t>
      </w:r>
      <w:proofErr w:type="spellStart"/>
      <w:r w:rsidRPr="000872AA">
        <w:rPr>
          <w:rFonts w:ascii="Verdana" w:eastAsia="Times New Roman" w:hAnsi="Verdana" w:cs="Times New Roman"/>
          <w:color w:val="001B3E"/>
          <w:lang w:eastAsia="en-GB"/>
        </w:rPr>
        <w:t>Cubadda</w:t>
      </w:r>
      <w:proofErr w:type="spellEnd"/>
      <w:r w:rsidRPr="000872AA">
        <w:rPr>
          <w:rFonts w:ascii="Verdana" w:eastAsia="Times New Roman" w:hAnsi="Verdana" w:cs="Times New Roman"/>
          <w:color w:val="001B3E"/>
          <w:lang w:eastAsia="en-GB"/>
        </w:rPr>
        <w:t xml:space="preserve">, G., and A. Hecq, </w:t>
      </w:r>
      <w:r w:rsidRPr="000872AA">
        <w:rPr>
          <w:rFonts w:ascii="Verdana" w:eastAsia="Times New Roman" w:hAnsi="Verdana" w:cs="Times New Roman"/>
          <w:b/>
          <w:bCs/>
          <w:i/>
          <w:iCs/>
          <w:color w:val="001B3E"/>
          <w:lang w:eastAsia="en-GB"/>
        </w:rPr>
        <w:t>Economics Letters</w:t>
      </w:r>
      <w:proofErr w:type="gramStart"/>
      <w:r w:rsidRPr="000872AA">
        <w:rPr>
          <w:rFonts w:ascii="Verdana" w:eastAsia="Times New Roman" w:hAnsi="Verdana" w:cs="Times New Roman"/>
          <w:color w:val="001B3E"/>
          <w:lang w:eastAsia="en-GB"/>
        </w:rPr>
        <w:t>  99</w:t>
      </w:r>
      <w:proofErr w:type="gramEnd"/>
      <w:r w:rsidRPr="000872AA">
        <w:rPr>
          <w:rFonts w:ascii="Verdana" w:eastAsia="Times New Roman" w:hAnsi="Verdana" w:cs="Times New Roman"/>
          <w:color w:val="001B3E"/>
          <w:lang w:eastAsia="en-GB"/>
        </w:rPr>
        <w:t>, 2008, 537-540.</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“Regret aversion and annuity risk in defined contribution pension plans”, with </w:t>
      </w:r>
      <w:proofErr w:type="spellStart"/>
      <w:r w:rsidRPr="000872AA">
        <w:rPr>
          <w:rFonts w:ascii="Verdana" w:eastAsia="Times New Roman" w:hAnsi="Verdana" w:cs="Times New Roman"/>
          <w:color w:val="001B3E"/>
          <w:lang w:eastAsia="en-GB"/>
        </w:rPr>
        <w:t>Frehen</w:t>
      </w:r>
      <w:proofErr w:type="spellEnd"/>
      <w:r w:rsidRPr="000872AA">
        <w:rPr>
          <w:rFonts w:ascii="Verdana" w:eastAsia="Times New Roman" w:hAnsi="Verdana" w:cs="Times New Roman"/>
          <w:color w:val="001B3E"/>
          <w:lang w:eastAsia="en-GB"/>
        </w:rPr>
        <w:t xml:space="preserve">, R., </w:t>
      </w:r>
      <w:proofErr w:type="spellStart"/>
      <w:r w:rsidRPr="000872AA">
        <w:rPr>
          <w:rFonts w:ascii="Verdana" w:eastAsia="Times New Roman" w:hAnsi="Verdana" w:cs="Times New Roman"/>
          <w:color w:val="001B3E"/>
          <w:lang w:eastAsia="en-GB"/>
        </w:rPr>
        <w:t>Hoevenaars</w:t>
      </w:r>
      <w:proofErr w:type="spellEnd"/>
      <w:r w:rsidRPr="000872AA">
        <w:rPr>
          <w:rFonts w:ascii="Verdana" w:eastAsia="Times New Roman" w:hAnsi="Verdana" w:cs="Times New Roman"/>
          <w:color w:val="001B3E"/>
          <w:lang w:eastAsia="en-GB"/>
        </w:rPr>
        <w:t xml:space="preserve">, R., and P. Schotman, </w:t>
      </w:r>
      <w:r w:rsidRPr="000872AA">
        <w:rPr>
          <w:rFonts w:ascii="Verdana" w:eastAsia="Times New Roman" w:hAnsi="Verdana" w:cs="Times New Roman"/>
          <w:b/>
          <w:bCs/>
          <w:i/>
          <w:iCs/>
          <w:color w:val="001B3E"/>
          <w:lang w:eastAsia="en-GB"/>
        </w:rPr>
        <w:t xml:space="preserve">Insurance:  Mathematics and </w:t>
      </w:r>
      <w:proofErr w:type="gramStart"/>
      <w:r w:rsidRPr="000872AA">
        <w:rPr>
          <w:rFonts w:ascii="Verdana" w:eastAsia="Times New Roman" w:hAnsi="Verdana" w:cs="Times New Roman"/>
          <w:b/>
          <w:bCs/>
          <w:i/>
          <w:iCs/>
          <w:color w:val="001B3E"/>
          <w:lang w:eastAsia="en-GB"/>
        </w:rPr>
        <w:t xml:space="preserve">Economics </w:t>
      </w:r>
      <w:r w:rsidRPr="000872AA">
        <w:rPr>
          <w:rFonts w:ascii="Verdana" w:eastAsia="Times New Roman" w:hAnsi="Verdana" w:cs="Times New Roman"/>
          <w:color w:val="001B3E"/>
          <w:lang w:eastAsia="en-GB"/>
        </w:rPr>
        <w:t> 42</w:t>
      </w:r>
      <w:proofErr w:type="gramEnd"/>
      <w:r w:rsidRPr="000872AA">
        <w:rPr>
          <w:rFonts w:ascii="Verdana" w:eastAsia="Times New Roman" w:hAnsi="Verdana" w:cs="Times New Roman"/>
          <w:color w:val="001B3E"/>
          <w:lang w:eastAsia="en-GB"/>
        </w:rPr>
        <w:t>, 2008, 1050-1061.</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“Financial constraints and other obstacles: Are they a threat to innovations?’, with Mohnen, P., Schim van der Loeff, S., and A. Tiwari, </w:t>
      </w:r>
      <w:proofErr w:type="spellStart"/>
      <w:r w:rsidRPr="000872AA">
        <w:rPr>
          <w:rFonts w:ascii="Verdana" w:eastAsia="Times New Roman" w:hAnsi="Verdana" w:cs="Times New Roman"/>
          <w:color w:val="001B3E"/>
          <w:lang w:eastAsia="en-GB"/>
        </w:rPr>
        <w:t>CESifo</w:t>
      </w:r>
      <w:proofErr w:type="spellEnd"/>
      <w:r w:rsidRPr="000872AA">
        <w:rPr>
          <w:rFonts w:ascii="Verdana" w:eastAsia="Times New Roman" w:hAnsi="Verdana" w:cs="Times New Roman"/>
          <w:color w:val="001B3E"/>
          <w:lang w:eastAsia="en-GB"/>
        </w:rPr>
        <w:t xml:space="preserve"> Working Papers No. 2204, 2008, </w:t>
      </w:r>
      <w:r w:rsidRPr="000872AA">
        <w:rPr>
          <w:rFonts w:ascii="Verdana" w:eastAsia="Times New Roman" w:hAnsi="Verdana" w:cs="Times New Roman"/>
          <w:b/>
          <w:bCs/>
          <w:i/>
          <w:iCs/>
          <w:color w:val="001B3E"/>
          <w:lang w:eastAsia="en-GB"/>
        </w:rPr>
        <w:t> De Economist</w:t>
      </w:r>
      <w:r w:rsidRPr="000872AA">
        <w:rPr>
          <w:rFonts w:ascii="Verdana" w:eastAsia="Times New Roman" w:hAnsi="Verdana" w:cs="Times New Roman"/>
          <w:color w:val="001B3E"/>
          <w:lang w:eastAsia="en-GB"/>
        </w:rPr>
        <w:t>  156, 2008, 201-214.</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“Bootstrap unit root tests: Comparisons and extensions”, with Smeekes, S. and J.-P. Urbain, </w:t>
      </w:r>
      <w:proofErr w:type="gramStart"/>
      <w:r w:rsidRPr="000872AA">
        <w:rPr>
          <w:rFonts w:ascii="Verdana" w:eastAsia="Times New Roman" w:hAnsi="Verdana" w:cs="Times New Roman"/>
          <w:b/>
          <w:bCs/>
          <w:i/>
          <w:iCs/>
          <w:color w:val="001B3E"/>
          <w:lang w:eastAsia="en-GB"/>
        </w:rPr>
        <w:t>Journal  of</w:t>
      </w:r>
      <w:proofErr w:type="gramEnd"/>
      <w:r w:rsidRPr="000872AA">
        <w:rPr>
          <w:rFonts w:ascii="Verdana" w:eastAsia="Times New Roman" w:hAnsi="Verdana" w:cs="Times New Roman"/>
          <w:b/>
          <w:bCs/>
          <w:i/>
          <w:iCs/>
          <w:color w:val="001B3E"/>
          <w:lang w:eastAsia="en-GB"/>
        </w:rPr>
        <w:t xml:space="preserve"> Time Series Analysis 29</w:t>
      </w:r>
      <w:r w:rsidRPr="000872AA">
        <w:rPr>
          <w:rFonts w:ascii="Verdana" w:eastAsia="Times New Roman" w:hAnsi="Verdana" w:cs="Times New Roman"/>
          <w:color w:val="001B3E"/>
          <w:lang w:eastAsia="en-GB"/>
        </w:rPr>
        <w:t>, 2008, 371-401.</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“Martin M.G. </w:t>
      </w:r>
      <w:proofErr w:type="spellStart"/>
      <w:r w:rsidRPr="000872AA">
        <w:rPr>
          <w:rFonts w:ascii="Verdana" w:eastAsia="Times New Roman" w:hAnsi="Verdana" w:cs="Times New Roman"/>
          <w:color w:val="001B3E"/>
          <w:lang w:eastAsia="en-GB"/>
        </w:rPr>
        <w:t>Fase</w:t>
      </w:r>
      <w:proofErr w:type="spellEnd"/>
      <w:r w:rsidRPr="000872AA">
        <w:rPr>
          <w:rFonts w:ascii="Verdana" w:eastAsia="Times New Roman" w:hAnsi="Verdana" w:cs="Times New Roman"/>
          <w:color w:val="001B3E"/>
          <w:lang w:eastAsia="en-GB"/>
        </w:rPr>
        <w:t xml:space="preserve"> retires from the Board of Editors”, </w:t>
      </w:r>
      <w:r w:rsidRPr="000872AA">
        <w:rPr>
          <w:rFonts w:ascii="Verdana" w:eastAsia="Times New Roman" w:hAnsi="Verdana" w:cs="Times New Roman"/>
          <w:b/>
          <w:bCs/>
          <w:i/>
          <w:iCs/>
          <w:color w:val="001B3E"/>
          <w:lang w:eastAsia="en-GB"/>
        </w:rPr>
        <w:t xml:space="preserve">De Economist 156, </w:t>
      </w:r>
      <w:r w:rsidRPr="000872AA">
        <w:rPr>
          <w:rFonts w:ascii="Verdana" w:eastAsia="Times New Roman" w:hAnsi="Verdana" w:cs="Times New Roman"/>
          <w:color w:val="001B3E"/>
          <w:lang w:eastAsia="en-GB"/>
        </w:rPr>
        <w:t>2008,</w:t>
      </w:r>
      <w:r w:rsidRPr="000872AA">
        <w:rPr>
          <w:rFonts w:ascii="Verdana" w:eastAsia="Times New Roman" w:hAnsi="Verdana" w:cs="Times New Roman"/>
          <w:b/>
          <w:bCs/>
          <w:i/>
          <w:iCs/>
          <w:color w:val="001B3E"/>
          <w:lang w:eastAsia="en-GB"/>
        </w:rPr>
        <w:t xml:space="preserve"> </w:t>
      </w:r>
      <w:r w:rsidRPr="000872AA">
        <w:rPr>
          <w:rFonts w:ascii="Verdana" w:eastAsia="Times New Roman" w:hAnsi="Verdana" w:cs="Times New Roman"/>
          <w:color w:val="001B3E"/>
          <w:lang w:eastAsia="en-GB"/>
        </w:rPr>
        <w:t>1-2.</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“Information gathering through alliances”, jointly with </w:t>
      </w:r>
      <w:proofErr w:type="spellStart"/>
      <w:r w:rsidRPr="000872AA">
        <w:rPr>
          <w:rFonts w:ascii="Verdana" w:eastAsia="Times New Roman" w:hAnsi="Verdana" w:cs="Times New Roman"/>
          <w:color w:val="001B3E"/>
          <w:lang w:eastAsia="en-GB"/>
        </w:rPr>
        <w:t>Letterie</w:t>
      </w:r>
      <w:proofErr w:type="spellEnd"/>
      <w:r w:rsidRPr="000872AA">
        <w:rPr>
          <w:rFonts w:ascii="Verdana" w:eastAsia="Times New Roman" w:hAnsi="Verdana" w:cs="Times New Roman"/>
          <w:color w:val="001B3E"/>
          <w:lang w:eastAsia="en-GB"/>
        </w:rPr>
        <w:t xml:space="preserve">, W., </w:t>
      </w:r>
      <w:proofErr w:type="spellStart"/>
      <w:r w:rsidRPr="000872AA">
        <w:rPr>
          <w:rFonts w:ascii="Verdana" w:eastAsia="Times New Roman" w:hAnsi="Verdana" w:cs="Times New Roman"/>
          <w:color w:val="001B3E"/>
          <w:lang w:eastAsia="en-GB"/>
        </w:rPr>
        <w:t>Hagedoorn</w:t>
      </w:r>
      <w:proofErr w:type="spellEnd"/>
      <w:r w:rsidRPr="000872AA">
        <w:rPr>
          <w:rFonts w:ascii="Verdana" w:eastAsia="Times New Roman" w:hAnsi="Verdana" w:cs="Times New Roman"/>
          <w:color w:val="001B3E"/>
          <w:lang w:eastAsia="en-GB"/>
        </w:rPr>
        <w:t xml:space="preserve">, J., and H. van </w:t>
      </w:r>
      <w:proofErr w:type="spellStart"/>
      <w:r w:rsidRPr="000872AA">
        <w:rPr>
          <w:rFonts w:ascii="Verdana" w:eastAsia="Times New Roman" w:hAnsi="Verdana" w:cs="Times New Roman"/>
          <w:color w:val="001B3E"/>
          <w:lang w:eastAsia="en-GB"/>
        </w:rPr>
        <w:t>Kranenburg</w:t>
      </w:r>
      <w:proofErr w:type="spellEnd"/>
      <w:r w:rsidRPr="000872AA">
        <w:rPr>
          <w:rFonts w:ascii="Verdana" w:eastAsia="Times New Roman" w:hAnsi="Verdana" w:cs="Times New Roman"/>
          <w:color w:val="001B3E"/>
          <w:lang w:eastAsia="en-GB"/>
        </w:rPr>
        <w:t xml:space="preserve">, </w:t>
      </w:r>
      <w:r w:rsidRPr="000872AA">
        <w:rPr>
          <w:rFonts w:ascii="Verdana" w:eastAsia="Times New Roman" w:hAnsi="Verdana" w:cs="Times New Roman"/>
          <w:b/>
          <w:bCs/>
          <w:i/>
          <w:iCs/>
          <w:color w:val="001B3E"/>
          <w:lang w:eastAsia="en-GB"/>
        </w:rPr>
        <w:t xml:space="preserve">Journal of Economic </w:t>
      </w:r>
      <w:proofErr w:type="spellStart"/>
      <w:r w:rsidRPr="000872AA">
        <w:rPr>
          <w:rFonts w:ascii="Verdana" w:eastAsia="Times New Roman" w:hAnsi="Verdana" w:cs="Times New Roman"/>
          <w:b/>
          <w:bCs/>
          <w:i/>
          <w:iCs/>
          <w:color w:val="001B3E"/>
          <w:lang w:eastAsia="en-GB"/>
        </w:rPr>
        <w:t>Behavior</w:t>
      </w:r>
      <w:proofErr w:type="spellEnd"/>
      <w:r w:rsidRPr="000872AA">
        <w:rPr>
          <w:rFonts w:ascii="Verdana" w:eastAsia="Times New Roman" w:hAnsi="Verdana" w:cs="Times New Roman"/>
          <w:b/>
          <w:bCs/>
          <w:i/>
          <w:iCs/>
          <w:color w:val="001B3E"/>
          <w:lang w:eastAsia="en-GB"/>
        </w:rPr>
        <w:t xml:space="preserve"> and Organization 66,</w:t>
      </w:r>
      <w:r w:rsidRPr="000872AA">
        <w:rPr>
          <w:rFonts w:ascii="Verdana" w:eastAsia="Times New Roman" w:hAnsi="Verdana" w:cs="Times New Roman"/>
          <w:color w:val="001B3E"/>
          <w:lang w:eastAsia="en-GB"/>
        </w:rPr>
        <w:t xml:space="preserve"> 2008, 176-194.</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“Central bank intervention and exchange rate volatility, its continuous and jump components”, with </w:t>
      </w:r>
      <w:proofErr w:type="spellStart"/>
      <w:r w:rsidRPr="000872AA">
        <w:rPr>
          <w:rFonts w:ascii="Verdana" w:eastAsia="Times New Roman" w:hAnsi="Verdana" w:cs="Times New Roman"/>
          <w:color w:val="001B3E"/>
          <w:lang w:eastAsia="en-GB"/>
        </w:rPr>
        <w:t>Beine</w:t>
      </w:r>
      <w:proofErr w:type="spellEnd"/>
      <w:r w:rsidRPr="000872AA">
        <w:rPr>
          <w:rFonts w:ascii="Verdana" w:eastAsia="Times New Roman" w:hAnsi="Verdana" w:cs="Times New Roman"/>
          <w:color w:val="001B3E"/>
          <w:lang w:eastAsia="en-GB"/>
        </w:rPr>
        <w:t xml:space="preserve">, M., J. </w:t>
      </w:r>
      <w:proofErr w:type="spellStart"/>
      <w:r w:rsidRPr="000872AA">
        <w:rPr>
          <w:rFonts w:ascii="Verdana" w:eastAsia="Times New Roman" w:hAnsi="Verdana" w:cs="Times New Roman"/>
          <w:color w:val="001B3E"/>
          <w:lang w:eastAsia="en-GB"/>
        </w:rPr>
        <w:t>Lahaye</w:t>
      </w:r>
      <w:proofErr w:type="spellEnd"/>
      <w:r w:rsidRPr="000872AA">
        <w:rPr>
          <w:rFonts w:ascii="Verdana" w:eastAsia="Times New Roman" w:hAnsi="Verdana" w:cs="Times New Roman"/>
          <w:color w:val="001B3E"/>
          <w:lang w:eastAsia="en-GB"/>
        </w:rPr>
        <w:t xml:space="preserve">, S. Laurent, and C.J. Neely, </w:t>
      </w:r>
      <w:r w:rsidRPr="000872AA">
        <w:rPr>
          <w:rFonts w:ascii="Verdana" w:eastAsia="Times New Roman" w:hAnsi="Verdana" w:cs="Times New Roman"/>
          <w:b/>
          <w:bCs/>
          <w:i/>
          <w:iCs/>
          <w:color w:val="001B3E"/>
          <w:lang w:eastAsia="en-GB"/>
        </w:rPr>
        <w:t>International Journal of Finance and Economics</w:t>
      </w:r>
      <w:r w:rsidRPr="000872AA">
        <w:rPr>
          <w:rFonts w:ascii="Verdana" w:eastAsia="Times New Roman" w:hAnsi="Verdana" w:cs="Times New Roman"/>
          <w:color w:val="001B3E"/>
          <w:lang w:eastAsia="en-GB"/>
        </w:rPr>
        <w:t xml:space="preserve"> 12, 2007, 201-223.</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0872AA">
        <w:rPr>
          <w:rFonts w:ascii="Verdana" w:eastAsia="Times New Roman" w:hAnsi="Verdana" w:cs="Times New Roman"/>
          <w:color w:val="001B3E"/>
          <w:lang w:eastAsia="en-GB"/>
        </w:rPr>
        <w:t>“</w:t>
      </w:r>
      <w:proofErr w:type="spellStart"/>
      <w:r w:rsidRPr="000872AA">
        <w:rPr>
          <w:rFonts w:ascii="Verdana" w:eastAsia="Times New Roman" w:hAnsi="Verdana" w:cs="Times New Roman"/>
          <w:color w:val="001B3E"/>
          <w:lang w:eastAsia="en-GB"/>
        </w:rPr>
        <w:t>Cointegration</w:t>
      </w:r>
      <w:proofErr w:type="spellEnd"/>
      <w:r w:rsidRPr="000872AA">
        <w:rPr>
          <w:rFonts w:ascii="Verdana" w:eastAsia="Times New Roman" w:hAnsi="Verdana" w:cs="Times New Roman"/>
          <w:color w:val="001B3E"/>
          <w:lang w:eastAsia="en-GB"/>
        </w:rPr>
        <w:t xml:space="preserve"> testing in panels with common factors”, with Gengenbach, C.</w:t>
      </w:r>
      <w:proofErr w:type="gramEnd"/>
      <w:r w:rsidRPr="000872AA">
        <w:rPr>
          <w:rFonts w:ascii="Verdana" w:eastAsia="Times New Roman" w:hAnsi="Verdana" w:cs="Times New Roman"/>
          <w:color w:val="001B3E"/>
          <w:lang w:eastAsia="en-GB"/>
        </w:rPr>
        <w:t xml:space="preserve">  </w:t>
      </w:r>
      <w:proofErr w:type="gramStart"/>
      <w:r w:rsidRPr="000872AA">
        <w:rPr>
          <w:rFonts w:ascii="Verdana" w:eastAsia="Times New Roman" w:hAnsi="Verdana" w:cs="Times New Roman"/>
          <w:color w:val="001B3E"/>
          <w:lang w:eastAsia="en-GB"/>
        </w:rPr>
        <w:t>and</w:t>
      </w:r>
      <w:proofErr w:type="gramEnd"/>
      <w:r w:rsidRPr="000872AA">
        <w:rPr>
          <w:rFonts w:ascii="Verdana" w:eastAsia="Times New Roman" w:hAnsi="Verdana" w:cs="Times New Roman"/>
          <w:color w:val="001B3E"/>
          <w:lang w:eastAsia="en-GB"/>
        </w:rPr>
        <w:t xml:space="preserve"> J.-P. Urbain, </w:t>
      </w:r>
      <w:r w:rsidRPr="000872AA">
        <w:rPr>
          <w:rFonts w:ascii="Verdana" w:eastAsia="Times New Roman" w:hAnsi="Verdana" w:cs="Times New Roman"/>
          <w:b/>
          <w:bCs/>
          <w:i/>
          <w:iCs/>
          <w:color w:val="001B3E"/>
          <w:lang w:eastAsia="en-GB"/>
        </w:rPr>
        <w:t xml:space="preserve">Oxford Bulletin of Economics and Statistics </w:t>
      </w:r>
      <w:r w:rsidRPr="000872AA">
        <w:rPr>
          <w:rFonts w:ascii="Verdana" w:eastAsia="Times New Roman" w:hAnsi="Verdana" w:cs="Times New Roman"/>
          <w:color w:val="001B3E"/>
          <w:lang w:eastAsia="en-GB"/>
        </w:rPr>
        <w:t>68</w:t>
      </w:r>
      <w:r w:rsidRPr="000872AA">
        <w:rPr>
          <w:rFonts w:ascii="Verdana" w:eastAsia="Times New Roman" w:hAnsi="Verdana" w:cs="Times New Roman"/>
          <w:b/>
          <w:bCs/>
          <w:i/>
          <w:iCs/>
          <w:color w:val="001B3E"/>
          <w:lang w:eastAsia="en-GB"/>
        </w:rPr>
        <w:t xml:space="preserve">, </w:t>
      </w:r>
      <w:r w:rsidRPr="000872AA">
        <w:rPr>
          <w:rFonts w:ascii="Verdana" w:eastAsia="Times New Roman" w:hAnsi="Verdana" w:cs="Times New Roman"/>
          <w:color w:val="001B3E"/>
          <w:lang w:eastAsia="en-GB"/>
        </w:rPr>
        <w:t>2006, 683-719.</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0872AA">
        <w:rPr>
          <w:rFonts w:ascii="Verdana" w:eastAsia="Times New Roman" w:hAnsi="Verdana" w:cs="Times New Roman"/>
          <w:color w:val="001B3E"/>
          <w:lang w:eastAsia="en-GB"/>
        </w:rPr>
        <w:t xml:space="preserve">“Introduction to the special issue on International Finance”, with Werner, I.M. and C.C.P. Wolff, </w:t>
      </w:r>
      <w:r w:rsidRPr="000872AA">
        <w:rPr>
          <w:rFonts w:ascii="Verdana" w:eastAsia="Times New Roman" w:hAnsi="Verdana" w:cs="Times New Roman"/>
          <w:b/>
          <w:bCs/>
          <w:i/>
          <w:iCs/>
          <w:color w:val="001B3E"/>
          <w:lang w:eastAsia="en-GB"/>
        </w:rPr>
        <w:t xml:space="preserve">Journal of Empirical Finance </w:t>
      </w:r>
      <w:r w:rsidRPr="000872AA">
        <w:rPr>
          <w:rFonts w:ascii="Verdana" w:eastAsia="Times New Roman" w:hAnsi="Verdana" w:cs="Times New Roman"/>
          <w:color w:val="001B3E"/>
          <w:lang w:eastAsia="en-GB"/>
        </w:rPr>
        <w:t>13, 2006, 393-395.</w:t>
      </w:r>
      <w:proofErr w:type="gramEnd"/>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0872AA">
        <w:rPr>
          <w:rFonts w:ascii="Verdana" w:eastAsia="Times New Roman" w:hAnsi="Verdana" w:cs="Times New Roman"/>
          <w:color w:val="001B3E"/>
          <w:lang w:eastAsia="en-GB"/>
        </w:rPr>
        <w:t xml:space="preserve">“A classification of Dutch manufacturing based on a model of innovation”, with Raymond, W., Mohnen, P., and S. Schim van der Loeff, </w:t>
      </w:r>
      <w:r w:rsidRPr="000872AA">
        <w:rPr>
          <w:rFonts w:ascii="Verdana" w:eastAsia="Times New Roman" w:hAnsi="Verdana" w:cs="Times New Roman"/>
          <w:b/>
          <w:bCs/>
          <w:i/>
          <w:iCs/>
          <w:color w:val="001B3E"/>
          <w:lang w:eastAsia="en-GB"/>
        </w:rPr>
        <w:t xml:space="preserve">De Economist </w:t>
      </w:r>
      <w:r w:rsidRPr="000872AA">
        <w:rPr>
          <w:rFonts w:ascii="Verdana" w:eastAsia="Times New Roman" w:hAnsi="Verdana" w:cs="Times New Roman"/>
          <w:color w:val="001B3E"/>
          <w:lang w:eastAsia="en-GB"/>
        </w:rPr>
        <w:t>154, 2006, 85-105.</w:t>
      </w:r>
      <w:proofErr w:type="gramEnd"/>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0872AA">
        <w:rPr>
          <w:rFonts w:ascii="Verdana" w:eastAsia="Times New Roman" w:hAnsi="Verdana" w:cs="Times New Roman"/>
          <w:color w:val="001B3E"/>
          <w:lang w:eastAsia="en-GB"/>
        </w:rPr>
        <w:lastRenderedPageBreak/>
        <w:t xml:space="preserve">“Testing for common cyclical features in VAR models with </w:t>
      </w:r>
      <w:proofErr w:type="spellStart"/>
      <w:r w:rsidRPr="000872AA">
        <w:rPr>
          <w:rFonts w:ascii="Verdana" w:eastAsia="Times New Roman" w:hAnsi="Verdana" w:cs="Times New Roman"/>
          <w:color w:val="001B3E"/>
          <w:lang w:eastAsia="en-GB"/>
        </w:rPr>
        <w:t>cointegration</w:t>
      </w:r>
      <w:proofErr w:type="spellEnd"/>
      <w:r w:rsidRPr="000872AA">
        <w:rPr>
          <w:rFonts w:ascii="Verdana" w:eastAsia="Times New Roman" w:hAnsi="Verdana" w:cs="Times New Roman"/>
          <w:color w:val="001B3E"/>
          <w:lang w:eastAsia="en-GB"/>
        </w:rPr>
        <w:t xml:space="preserve">”, with Hecq, A. and J.P. Urbain, </w:t>
      </w:r>
      <w:r w:rsidRPr="000872AA">
        <w:rPr>
          <w:rFonts w:ascii="Verdana" w:eastAsia="Times New Roman" w:hAnsi="Verdana" w:cs="Times New Roman"/>
          <w:b/>
          <w:bCs/>
          <w:i/>
          <w:iCs/>
          <w:color w:val="001B3E"/>
          <w:lang w:eastAsia="en-GB"/>
        </w:rPr>
        <w:t>Journal of Econometrics</w:t>
      </w:r>
      <w:r w:rsidRPr="000872AA">
        <w:rPr>
          <w:rFonts w:ascii="Verdana" w:eastAsia="Times New Roman" w:hAnsi="Verdana" w:cs="Times New Roman"/>
          <w:color w:val="001B3E"/>
          <w:lang w:eastAsia="en-GB"/>
        </w:rPr>
        <w:t xml:space="preserve"> 132, 2006, 117-141.</w:t>
      </w:r>
      <w:proofErr w:type="gramEnd"/>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“Have sequential interventions of central banks in foreign exchange markets been effective?</w:t>
      </w:r>
      <w:proofErr w:type="gramStart"/>
      <w:r w:rsidRPr="000872AA">
        <w:rPr>
          <w:rFonts w:ascii="Verdana" w:eastAsia="Times New Roman" w:hAnsi="Verdana" w:cs="Times New Roman"/>
          <w:color w:val="001B3E"/>
          <w:lang w:eastAsia="en-GB"/>
        </w:rPr>
        <w:t>”,</w:t>
      </w:r>
      <w:proofErr w:type="gramEnd"/>
      <w:r w:rsidRPr="000872AA">
        <w:rPr>
          <w:rFonts w:ascii="Verdana" w:eastAsia="Times New Roman" w:hAnsi="Verdana" w:cs="Times New Roman"/>
          <w:color w:val="001B3E"/>
          <w:lang w:eastAsia="en-GB"/>
        </w:rPr>
        <w:t xml:space="preserve"> with </w:t>
      </w:r>
      <w:proofErr w:type="spellStart"/>
      <w:r w:rsidRPr="000872AA">
        <w:rPr>
          <w:rFonts w:ascii="Verdana" w:eastAsia="Times New Roman" w:hAnsi="Verdana" w:cs="Times New Roman"/>
          <w:color w:val="001B3E"/>
          <w:lang w:eastAsia="en-GB"/>
        </w:rPr>
        <w:t>Beine</w:t>
      </w:r>
      <w:proofErr w:type="spellEnd"/>
      <w:r w:rsidRPr="000872AA">
        <w:rPr>
          <w:rFonts w:ascii="Verdana" w:eastAsia="Times New Roman" w:hAnsi="Verdana" w:cs="Times New Roman"/>
          <w:color w:val="001B3E"/>
          <w:lang w:eastAsia="en-GB"/>
        </w:rPr>
        <w:t xml:space="preserve">, M. and S. Laurent, </w:t>
      </w:r>
      <w:r w:rsidRPr="000872AA">
        <w:rPr>
          <w:rFonts w:ascii="Verdana" w:eastAsia="Times New Roman" w:hAnsi="Verdana" w:cs="Times New Roman"/>
          <w:b/>
          <w:bCs/>
          <w:i/>
          <w:iCs/>
          <w:color w:val="001B3E"/>
          <w:lang w:eastAsia="en-GB"/>
        </w:rPr>
        <w:t>De Economist</w:t>
      </w:r>
      <w:r w:rsidRPr="000872AA">
        <w:rPr>
          <w:rFonts w:ascii="Verdana" w:eastAsia="Times New Roman" w:hAnsi="Verdana" w:cs="Times New Roman"/>
          <w:color w:val="001B3E"/>
          <w:lang w:eastAsia="en-GB"/>
        </w:rPr>
        <w:t xml:space="preserve"> 152, 2004, 297-308.</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0872AA">
        <w:rPr>
          <w:rFonts w:ascii="Verdana" w:eastAsia="Times New Roman" w:hAnsi="Verdana" w:cs="Times New Roman"/>
          <w:color w:val="001B3E"/>
          <w:lang w:eastAsia="en-GB"/>
        </w:rPr>
        <w:t xml:space="preserve">“Editorial – Introduction to the special issue on </w:t>
      </w:r>
      <w:proofErr w:type="spellStart"/>
      <w:r w:rsidRPr="000872AA">
        <w:rPr>
          <w:rFonts w:ascii="Verdana" w:eastAsia="Times New Roman" w:hAnsi="Verdana" w:cs="Times New Roman"/>
          <w:color w:val="001B3E"/>
          <w:lang w:eastAsia="en-GB"/>
        </w:rPr>
        <w:t>behavioral</w:t>
      </w:r>
      <w:proofErr w:type="spellEnd"/>
      <w:r w:rsidRPr="000872AA">
        <w:rPr>
          <w:rFonts w:ascii="Verdana" w:eastAsia="Times New Roman" w:hAnsi="Verdana" w:cs="Times New Roman"/>
          <w:color w:val="001B3E"/>
          <w:lang w:eastAsia="en-GB"/>
        </w:rPr>
        <w:t xml:space="preserve"> finance”, with De </w:t>
      </w:r>
      <w:proofErr w:type="spellStart"/>
      <w:r w:rsidRPr="000872AA">
        <w:rPr>
          <w:rFonts w:ascii="Verdana" w:eastAsia="Times New Roman" w:hAnsi="Verdana" w:cs="Times New Roman"/>
          <w:color w:val="001B3E"/>
          <w:lang w:eastAsia="en-GB"/>
        </w:rPr>
        <w:t>Bondt</w:t>
      </w:r>
      <w:proofErr w:type="spellEnd"/>
      <w:r w:rsidRPr="000872AA">
        <w:rPr>
          <w:rFonts w:ascii="Verdana" w:eastAsia="Times New Roman" w:hAnsi="Verdana" w:cs="Times New Roman"/>
          <w:color w:val="001B3E"/>
          <w:lang w:eastAsia="en-GB"/>
        </w:rPr>
        <w:t xml:space="preserve">, W.F.M. and C.C.P. Wolff, </w:t>
      </w:r>
      <w:r w:rsidRPr="000872AA">
        <w:rPr>
          <w:rFonts w:ascii="Verdana" w:eastAsia="Times New Roman" w:hAnsi="Verdana" w:cs="Times New Roman"/>
          <w:b/>
          <w:bCs/>
          <w:i/>
          <w:iCs/>
          <w:color w:val="001B3E"/>
          <w:lang w:eastAsia="en-GB"/>
        </w:rPr>
        <w:t>Journal of Empirical Finance</w:t>
      </w:r>
      <w:r w:rsidRPr="000872AA">
        <w:rPr>
          <w:rFonts w:ascii="Verdana" w:eastAsia="Times New Roman" w:hAnsi="Verdana" w:cs="Times New Roman"/>
          <w:color w:val="001B3E"/>
          <w:lang w:eastAsia="en-GB"/>
        </w:rPr>
        <w:t xml:space="preserve"> 11, 2004, 423-427.</w:t>
      </w:r>
      <w:proofErr w:type="gramEnd"/>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“Editors’ Introduction”, with </w:t>
      </w:r>
      <w:proofErr w:type="spellStart"/>
      <w:r w:rsidRPr="000872AA">
        <w:rPr>
          <w:rFonts w:ascii="Verdana" w:eastAsia="Times New Roman" w:hAnsi="Verdana" w:cs="Times New Roman"/>
          <w:color w:val="001B3E"/>
          <w:lang w:eastAsia="en-GB"/>
        </w:rPr>
        <w:t>Zellner</w:t>
      </w:r>
      <w:proofErr w:type="spellEnd"/>
      <w:r w:rsidRPr="000872AA">
        <w:rPr>
          <w:rFonts w:ascii="Verdana" w:eastAsia="Times New Roman" w:hAnsi="Verdana" w:cs="Times New Roman"/>
          <w:color w:val="001B3E"/>
          <w:lang w:eastAsia="en-GB"/>
        </w:rPr>
        <w:t xml:space="preserve">, A., </w:t>
      </w:r>
      <w:r w:rsidRPr="000872AA">
        <w:rPr>
          <w:rFonts w:ascii="Verdana" w:eastAsia="Times New Roman" w:hAnsi="Verdana" w:cs="Times New Roman"/>
          <w:b/>
          <w:bCs/>
          <w:i/>
          <w:iCs/>
          <w:color w:val="001B3E"/>
          <w:lang w:eastAsia="en-GB"/>
        </w:rPr>
        <w:t>The Structural Econometric Time  Series Analysis Approach</w:t>
      </w:r>
      <w:r w:rsidRPr="000872AA">
        <w:rPr>
          <w:rFonts w:ascii="Verdana" w:eastAsia="Times New Roman" w:hAnsi="Verdana" w:cs="Times New Roman"/>
          <w:color w:val="001B3E"/>
          <w:lang w:eastAsia="en-GB"/>
        </w:rPr>
        <w:t>, Cambridge, Cambridge University Press, September 2004, pp. xiii-xv.</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“Exit and survival in a concentrating industry: The case of newspapers in the  Netherlands”, with van </w:t>
      </w:r>
      <w:proofErr w:type="spellStart"/>
      <w:r w:rsidRPr="000872AA">
        <w:rPr>
          <w:rFonts w:ascii="Verdana" w:eastAsia="Times New Roman" w:hAnsi="Verdana" w:cs="Times New Roman"/>
          <w:color w:val="001B3E"/>
          <w:lang w:eastAsia="en-GB"/>
        </w:rPr>
        <w:t>Kranenburg</w:t>
      </w:r>
      <w:proofErr w:type="spellEnd"/>
      <w:r w:rsidRPr="000872AA">
        <w:rPr>
          <w:rFonts w:ascii="Verdana" w:eastAsia="Times New Roman" w:hAnsi="Verdana" w:cs="Times New Roman"/>
          <w:color w:val="001B3E"/>
          <w:lang w:eastAsia="en-GB"/>
        </w:rPr>
        <w:t xml:space="preserve">, H.L. and G.A. </w:t>
      </w:r>
      <w:proofErr w:type="spellStart"/>
      <w:r w:rsidRPr="000872AA">
        <w:rPr>
          <w:rFonts w:ascii="Verdana" w:eastAsia="Times New Roman" w:hAnsi="Verdana" w:cs="Times New Roman"/>
          <w:color w:val="001B3E"/>
          <w:lang w:eastAsia="en-GB"/>
        </w:rPr>
        <w:t>Pfann</w:t>
      </w:r>
      <w:proofErr w:type="spellEnd"/>
      <w:r w:rsidRPr="000872AA">
        <w:rPr>
          <w:rFonts w:ascii="Verdana" w:eastAsia="Times New Roman" w:hAnsi="Verdana" w:cs="Times New Roman"/>
          <w:color w:val="001B3E"/>
          <w:lang w:eastAsia="en-GB"/>
        </w:rPr>
        <w:t xml:space="preserve">, </w:t>
      </w:r>
      <w:r w:rsidRPr="000872AA">
        <w:rPr>
          <w:rFonts w:ascii="Verdana" w:eastAsia="Times New Roman" w:hAnsi="Verdana" w:cs="Times New Roman"/>
          <w:b/>
          <w:bCs/>
          <w:i/>
          <w:iCs/>
          <w:color w:val="001B3E"/>
          <w:lang w:eastAsia="en-GB"/>
        </w:rPr>
        <w:t xml:space="preserve">Review of Industrial Organization </w:t>
      </w:r>
      <w:r w:rsidRPr="000872AA">
        <w:rPr>
          <w:rFonts w:ascii="Verdana" w:eastAsia="Times New Roman" w:hAnsi="Verdana" w:cs="Times New Roman"/>
          <w:color w:val="001B3E"/>
          <w:lang w:eastAsia="en-GB"/>
        </w:rPr>
        <w:t>21, 2002, 283-303.</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“The tail fatness of FX returns reconsidered”, with Huisman, R., K. </w:t>
      </w:r>
      <w:proofErr w:type="spellStart"/>
      <w:r w:rsidRPr="000872AA">
        <w:rPr>
          <w:rFonts w:ascii="Verdana" w:eastAsia="Times New Roman" w:hAnsi="Verdana" w:cs="Times New Roman"/>
          <w:color w:val="001B3E"/>
          <w:lang w:eastAsia="en-GB"/>
        </w:rPr>
        <w:t>Koedijk</w:t>
      </w:r>
      <w:proofErr w:type="spellEnd"/>
      <w:r w:rsidRPr="000872AA">
        <w:rPr>
          <w:rFonts w:ascii="Verdana" w:eastAsia="Times New Roman" w:hAnsi="Verdana" w:cs="Times New Roman"/>
          <w:color w:val="001B3E"/>
          <w:lang w:eastAsia="en-GB"/>
        </w:rPr>
        <w:t xml:space="preserve">, and C. Kool, </w:t>
      </w:r>
      <w:r w:rsidRPr="000872AA">
        <w:rPr>
          <w:rFonts w:ascii="Verdana" w:eastAsia="Times New Roman" w:hAnsi="Verdana" w:cs="Times New Roman"/>
          <w:b/>
          <w:bCs/>
          <w:i/>
          <w:iCs/>
          <w:color w:val="001B3E"/>
          <w:lang w:eastAsia="en-GB"/>
        </w:rPr>
        <w:t xml:space="preserve">De Economist </w:t>
      </w:r>
      <w:r w:rsidRPr="000872AA">
        <w:rPr>
          <w:rFonts w:ascii="Verdana" w:eastAsia="Times New Roman" w:hAnsi="Verdana" w:cs="Times New Roman"/>
          <w:color w:val="001B3E"/>
          <w:lang w:eastAsia="en-GB"/>
        </w:rPr>
        <w:t>150, 2002, 299-312.</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w:t>
      </w:r>
      <w:proofErr w:type="spellStart"/>
      <w:r w:rsidRPr="000872AA">
        <w:rPr>
          <w:rFonts w:ascii="Verdana" w:eastAsia="Times New Roman" w:hAnsi="Verdana" w:cs="Times New Roman"/>
          <w:color w:val="001B3E"/>
          <w:lang w:eastAsia="en-GB"/>
        </w:rPr>
        <w:t>Separation</w:t>
      </w:r>
      <w:proofErr w:type="gramStart"/>
      <w:r w:rsidRPr="000872AA">
        <w:rPr>
          <w:rFonts w:ascii="Verdana" w:eastAsia="Times New Roman" w:hAnsi="Verdana" w:cs="Times New Roman"/>
          <w:color w:val="001B3E"/>
          <w:lang w:eastAsia="en-GB"/>
        </w:rPr>
        <w:t>,weak</w:t>
      </w:r>
      <w:proofErr w:type="spellEnd"/>
      <w:proofErr w:type="gramEnd"/>
      <w:r w:rsidRPr="000872AA">
        <w:rPr>
          <w:rFonts w:ascii="Verdana" w:eastAsia="Times New Roman" w:hAnsi="Verdana" w:cs="Times New Roman"/>
          <w:color w:val="001B3E"/>
          <w:lang w:eastAsia="en-GB"/>
        </w:rPr>
        <w:t xml:space="preserve"> </w:t>
      </w:r>
      <w:proofErr w:type="spellStart"/>
      <w:r w:rsidRPr="000872AA">
        <w:rPr>
          <w:rFonts w:ascii="Verdana" w:eastAsia="Times New Roman" w:hAnsi="Verdana" w:cs="Times New Roman"/>
          <w:color w:val="001B3E"/>
          <w:lang w:eastAsia="en-GB"/>
        </w:rPr>
        <w:t>exogeneity</w:t>
      </w:r>
      <w:proofErr w:type="spellEnd"/>
      <w:r w:rsidRPr="000872AA">
        <w:rPr>
          <w:rFonts w:ascii="Verdana" w:eastAsia="Times New Roman" w:hAnsi="Verdana" w:cs="Times New Roman"/>
          <w:color w:val="001B3E"/>
          <w:lang w:eastAsia="en-GB"/>
        </w:rPr>
        <w:t xml:space="preserve"> and P-T decompositions in </w:t>
      </w:r>
      <w:proofErr w:type="spellStart"/>
      <w:r w:rsidRPr="000872AA">
        <w:rPr>
          <w:rFonts w:ascii="Verdana" w:eastAsia="Times New Roman" w:hAnsi="Verdana" w:cs="Times New Roman"/>
          <w:color w:val="001B3E"/>
          <w:lang w:eastAsia="en-GB"/>
        </w:rPr>
        <w:t>cointegrated</w:t>
      </w:r>
      <w:proofErr w:type="spellEnd"/>
      <w:r w:rsidRPr="000872AA">
        <w:rPr>
          <w:rFonts w:ascii="Verdana" w:eastAsia="Times New Roman" w:hAnsi="Verdana" w:cs="Times New Roman"/>
          <w:color w:val="001B3E"/>
          <w:lang w:eastAsia="en-GB"/>
        </w:rPr>
        <w:t xml:space="preserve"> VAR systems with common </w:t>
      </w:r>
      <w:proofErr w:type="spellStart"/>
      <w:r w:rsidRPr="000872AA">
        <w:rPr>
          <w:rFonts w:ascii="Verdana" w:eastAsia="Times New Roman" w:hAnsi="Verdana" w:cs="Times New Roman"/>
          <w:color w:val="001B3E"/>
          <w:lang w:eastAsia="en-GB"/>
        </w:rPr>
        <w:t>features”,with</w:t>
      </w:r>
      <w:proofErr w:type="spellEnd"/>
      <w:r w:rsidRPr="000872AA">
        <w:rPr>
          <w:rFonts w:ascii="Verdana" w:eastAsia="Times New Roman" w:hAnsi="Verdana" w:cs="Times New Roman"/>
          <w:color w:val="001B3E"/>
          <w:lang w:eastAsia="en-GB"/>
        </w:rPr>
        <w:t xml:space="preserve"> Hecq, A. and J.-P. Urbain, </w:t>
      </w:r>
      <w:r w:rsidRPr="000872AA">
        <w:rPr>
          <w:rFonts w:ascii="Verdana" w:eastAsia="Times New Roman" w:hAnsi="Verdana" w:cs="Times New Roman"/>
          <w:b/>
          <w:bCs/>
          <w:i/>
          <w:iCs/>
          <w:color w:val="001B3E"/>
          <w:lang w:eastAsia="en-GB"/>
        </w:rPr>
        <w:t>Econometric Reviews</w:t>
      </w:r>
      <w:r w:rsidRPr="000872AA">
        <w:rPr>
          <w:rFonts w:ascii="Verdana" w:eastAsia="Times New Roman" w:hAnsi="Verdana" w:cs="Times New Roman"/>
          <w:color w:val="001B3E"/>
          <w:lang w:eastAsia="en-GB"/>
        </w:rPr>
        <w:t xml:space="preserve"> 21, 2002, 273-307.</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“Tail-index estimates in small samples”, with Huisman, R., K. </w:t>
      </w:r>
      <w:proofErr w:type="spellStart"/>
      <w:r w:rsidRPr="000872AA">
        <w:rPr>
          <w:rFonts w:ascii="Verdana" w:eastAsia="Times New Roman" w:hAnsi="Verdana" w:cs="Times New Roman"/>
          <w:color w:val="001B3E"/>
          <w:lang w:eastAsia="en-GB"/>
        </w:rPr>
        <w:t>Koedijk</w:t>
      </w:r>
      <w:proofErr w:type="spellEnd"/>
      <w:r w:rsidRPr="000872AA">
        <w:rPr>
          <w:rFonts w:ascii="Verdana" w:eastAsia="Times New Roman" w:hAnsi="Verdana" w:cs="Times New Roman"/>
          <w:color w:val="001B3E"/>
          <w:lang w:eastAsia="en-GB"/>
        </w:rPr>
        <w:t xml:space="preserve">, and C. Kool, </w:t>
      </w:r>
      <w:r w:rsidRPr="000872AA">
        <w:rPr>
          <w:rFonts w:ascii="Verdana" w:eastAsia="Times New Roman" w:hAnsi="Verdana" w:cs="Times New Roman"/>
          <w:b/>
          <w:bCs/>
          <w:i/>
          <w:iCs/>
          <w:color w:val="001B3E"/>
          <w:lang w:eastAsia="en-GB"/>
        </w:rPr>
        <w:t>Journal of Business and Economic Statistics</w:t>
      </w:r>
      <w:r w:rsidRPr="000872AA">
        <w:rPr>
          <w:rFonts w:ascii="Verdana" w:eastAsia="Times New Roman" w:hAnsi="Verdana" w:cs="Times New Roman"/>
          <w:color w:val="001B3E"/>
          <w:lang w:eastAsia="en-GB"/>
        </w:rPr>
        <w:t xml:space="preserve"> 19, 2001, 208-216.</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“Editors’ Introduction to Measuring Inflation for Monetary Purposes”, with </w:t>
      </w:r>
      <w:proofErr w:type="spellStart"/>
      <w:r w:rsidRPr="000872AA">
        <w:rPr>
          <w:rFonts w:ascii="Verdana" w:eastAsia="Times New Roman" w:hAnsi="Verdana" w:cs="Times New Roman"/>
          <w:color w:val="001B3E"/>
          <w:lang w:eastAsia="en-GB"/>
        </w:rPr>
        <w:t>Fase</w:t>
      </w:r>
      <w:proofErr w:type="spellEnd"/>
      <w:r w:rsidRPr="000872AA">
        <w:rPr>
          <w:rFonts w:ascii="Verdana" w:eastAsia="Times New Roman" w:hAnsi="Verdana" w:cs="Times New Roman"/>
          <w:color w:val="001B3E"/>
          <w:lang w:eastAsia="en-GB"/>
        </w:rPr>
        <w:t xml:space="preserve">, M.M.G., </w:t>
      </w:r>
      <w:r w:rsidRPr="000872AA">
        <w:rPr>
          <w:rFonts w:ascii="Verdana" w:eastAsia="Times New Roman" w:hAnsi="Verdana" w:cs="Times New Roman"/>
          <w:b/>
          <w:bCs/>
          <w:i/>
          <w:iCs/>
          <w:color w:val="001B3E"/>
          <w:lang w:eastAsia="en-GB"/>
        </w:rPr>
        <w:t xml:space="preserve">De Economist </w:t>
      </w:r>
      <w:r w:rsidRPr="000872AA">
        <w:rPr>
          <w:rFonts w:ascii="Verdana" w:eastAsia="Times New Roman" w:hAnsi="Verdana" w:cs="Times New Roman"/>
          <w:color w:val="001B3E"/>
          <w:lang w:eastAsia="en-GB"/>
        </w:rPr>
        <w:t>149, 2001, 401-403.</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0872AA">
        <w:rPr>
          <w:rFonts w:ascii="Verdana" w:eastAsia="Times New Roman" w:hAnsi="Verdana" w:cs="Times New Roman"/>
          <w:color w:val="001B3E"/>
          <w:lang w:eastAsia="en-GB"/>
        </w:rPr>
        <w:t xml:space="preserve">“Editors’ Introduction to Risk Management”, with </w:t>
      </w:r>
      <w:proofErr w:type="spellStart"/>
      <w:r w:rsidRPr="000872AA">
        <w:rPr>
          <w:rFonts w:ascii="Verdana" w:eastAsia="Times New Roman" w:hAnsi="Verdana" w:cs="Times New Roman"/>
          <w:color w:val="001B3E"/>
          <w:lang w:eastAsia="en-GB"/>
        </w:rPr>
        <w:t>Koedijk</w:t>
      </w:r>
      <w:proofErr w:type="spellEnd"/>
      <w:r w:rsidRPr="000872AA">
        <w:rPr>
          <w:rFonts w:ascii="Verdana" w:eastAsia="Times New Roman" w:hAnsi="Verdana" w:cs="Times New Roman"/>
          <w:color w:val="001B3E"/>
          <w:lang w:eastAsia="en-GB"/>
        </w:rPr>
        <w:t xml:space="preserve">, C. and C.C.P. Wolff, </w:t>
      </w:r>
      <w:r w:rsidRPr="000872AA">
        <w:rPr>
          <w:rFonts w:ascii="Verdana" w:eastAsia="Times New Roman" w:hAnsi="Verdana" w:cs="Times New Roman"/>
          <w:b/>
          <w:bCs/>
          <w:i/>
          <w:iCs/>
          <w:color w:val="001B3E"/>
          <w:lang w:eastAsia="en-GB"/>
        </w:rPr>
        <w:t>Journal of Empirical Finance</w:t>
      </w:r>
      <w:r w:rsidRPr="000872AA">
        <w:rPr>
          <w:rFonts w:ascii="Verdana" w:eastAsia="Times New Roman" w:hAnsi="Verdana" w:cs="Times New Roman"/>
          <w:color w:val="001B3E"/>
          <w:lang w:eastAsia="en-GB"/>
        </w:rPr>
        <w:t xml:space="preserve"> 7, 2000, v-vi.</w:t>
      </w:r>
      <w:proofErr w:type="gramEnd"/>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w:t>
      </w:r>
      <w:proofErr w:type="spellStart"/>
      <w:r w:rsidRPr="000872AA">
        <w:rPr>
          <w:rFonts w:ascii="Verdana" w:eastAsia="Times New Roman" w:hAnsi="Verdana" w:cs="Times New Roman"/>
          <w:color w:val="001B3E"/>
          <w:lang w:eastAsia="en-GB"/>
        </w:rPr>
        <w:t>Comovements</w:t>
      </w:r>
      <w:proofErr w:type="spellEnd"/>
      <w:r w:rsidRPr="000872AA">
        <w:rPr>
          <w:rFonts w:ascii="Verdana" w:eastAsia="Times New Roman" w:hAnsi="Verdana" w:cs="Times New Roman"/>
          <w:color w:val="001B3E"/>
          <w:lang w:eastAsia="en-GB"/>
        </w:rPr>
        <w:t xml:space="preserve"> in international stock markets: What can we learn from a common trend-common cycle analysis?</w:t>
      </w:r>
      <w:proofErr w:type="gramStart"/>
      <w:r w:rsidRPr="000872AA">
        <w:rPr>
          <w:rFonts w:ascii="Verdana" w:eastAsia="Times New Roman" w:hAnsi="Verdana" w:cs="Times New Roman"/>
          <w:color w:val="001B3E"/>
          <w:lang w:eastAsia="en-GB"/>
        </w:rPr>
        <w:t>”,</w:t>
      </w:r>
      <w:proofErr w:type="gramEnd"/>
      <w:r w:rsidRPr="000872AA">
        <w:rPr>
          <w:rFonts w:ascii="Verdana" w:eastAsia="Times New Roman" w:hAnsi="Verdana" w:cs="Times New Roman"/>
          <w:color w:val="001B3E"/>
          <w:lang w:eastAsia="en-GB"/>
        </w:rPr>
        <w:t xml:space="preserve"> with Hecq, A. and J.-P. Urbain, </w:t>
      </w:r>
      <w:r w:rsidRPr="000872AA">
        <w:rPr>
          <w:rFonts w:ascii="Verdana" w:eastAsia="Times New Roman" w:hAnsi="Verdana" w:cs="Times New Roman"/>
          <w:b/>
          <w:bCs/>
          <w:i/>
          <w:iCs/>
          <w:color w:val="001B3E"/>
          <w:lang w:eastAsia="en-GB"/>
        </w:rPr>
        <w:t>De Economist</w:t>
      </w:r>
      <w:r w:rsidRPr="000872AA">
        <w:rPr>
          <w:rFonts w:ascii="Verdana" w:eastAsia="Times New Roman" w:hAnsi="Verdana" w:cs="Times New Roman"/>
          <w:color w:val="001B3E"/>
          <w:lang w:eastAsia="en-GB"/>
        </w:rPr>
        <w:t xml:space="preserve"> 148, 2000, 395-406.</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0872AA">
        <w:rPr>
          <w:rFonts w:ascii="Verdana" w:eastAsia="Times New Roman" w:hAnsi="Verdana" w:cs="Times New Roman"/>
          <w:color w:val="001B3E"/>
          <w:lang w:eastAsia="en-GB"/>
        </w:rPr>
        <w:t>“Testing for serial correlation common features in nonstationary panel data models”, with Hecq, A. and J.-P.</w:t>
      </w:r>
      <w:proofErr w:type="gramEnd"/>
      <w:r w:rsidRPr="000872AA">
        <w:rPr>
          <w:rFonts w:ascii="Verdana" w:eastAsia="Times New Roman" w:hAnsi="Verdana" w:cs="Times New Roman"/>
          <w:color w:val="001B3E"/>
          <w:lang w:eastAsia="en-GB"/>
        </w:rPr>
        <w:t xml:space="preserve"> Urbain, in </w:t>
      </w:r>
      <w:proofErr w:type="spellStart"/>
      <w:r w:rsidRPr="000872AA">
        <w:rPr>
          <w:rFonts w:ascii="Verdana" w:eastAsia="Times New Roman" w:hAnsi="Verdana" w:cs="Times New Roman"/>
          <w:color w:val="001B3E"/>
          <w:lang w:eastAsia="en-GB"/>
        </w:rPr>
        <w:t>Baltagi</w:t>
      </w:r>
      <w:proofErr w:type="spellEnd"/>
      <w:r w:rsidRPr="000872AA">
        <w:rPr>
          <w:rFonts w:ascii="Verdana" w:eastAsia="Times New Roman" w:hAnsi="Verdana" w:cs="Times New Roman"/>
          <w:color w:val="001B3E"/>
          <w:lang w:eastAsia="en-GB"/>
        </w:rPr>
        <w:t xml:space="preserve">, B.H. (ed.), </w:t>
      </w:r>
      <w:r w:rsidRPr="000872AA">
        <w:rPr>
          <w:rFonts w:ascii="Verdana" w:eastAsia="Times New Roman" w:hAnsi="Verdana" w:cs="Times New Roman"/>
          <w:b/>
          <w:bCs/>
          <w:i/>
          <w:iCs/>
          <w:color w:val="001B3E"/>
          <w:lang w:eastAsia="en-GB"/>
        </w:rPr>
        <w:t xml:space="preserve">Nonstationary </w:t>
      </w:r>
      <w:r w:rsidRPr="000872AA">
        <w:rPr>
          <w:rFonts w:ascii="Verdana" w:eastAsia="Times New Roman" w:hAnsi="Verdana" w:cs="Times New Roman"/>
          <w:b/>
          <w:bCs/>
          <w:i/>
          <w:iCs/>
          <w:color w:val="001B3E"/>
          <w:lang w:eastAsia="en-GB"/>
        </w:rPr>
        <w:lastRenderedPageBreak/>
        <w:t xml:space="preserve">Panels, Panel </w:t>
      </w:r>
      <w:proofErr w:type="spellStart"/>
      <w:r w:rsidRPr="000872AA">
        <w:rPr>
          <w:rFonts w:ascii="Verdana" w:eastAsia="Times New Roman" w:hAnsi="Verdana" w:cs="Times New Roman"/>
          <w:b/>
          <w:bCs/>
          <w:i/>
          <w:iCs/>
          <w:color w:val="001B3E"/>
          <w:lang w:eastAsia="en-GB"/>
        </w:rPr>
        <w:t>Cointegration</w:t>
      </w:r>
      <w:proofErr w:type="spellEnd"/>
      <w:r w:rsidRPr="000872AA">
        <w:rPr>
          <w:rFonts w:ascii="Verdana" w:eastAsia="Times New Roman" w:hAnsi="Verdana" w:cs="Times New Roman"/>
          <w:b/>
          <w:bCs/>
          <w:i/>
          <w:iCs/>
          <w:color w:val="001B3E"/>
          <w:lang w:eastAsia="en-GB"/>
        </w:rPr>
        <w:t xml:space="preserve"> and Dynamic Models, Advances </w:t>
      </w:r>
      <w:proofErr w:type="gramStart"/>
      <w:r w:rsidRPr="000872AA">
        <w:rPr>
          <w:rFonts w:ascii="Verdana" w:eastAsia="Times New Roman" w:hAnsi="Verdana" w:cs="Times New Roman"/>
          <w:b/>
          <w:bCs/>
          <w:i/>
          <w:iCs/>
          <w:color w:val="001B3E"/>
          <w:lang w:eastAsia="en-GB"/>
        </w:rPr>
        <w:t>In</w:t>
      </w:r>
      <w:proofErr w:type="gramEnd"/>
      <w:r w:rsidRPr="000872AA">
        <w:rPr>
          <w:rFonts w:ascii="Verdana" w:eastAsia="Times New Roman" w:hAnsi="Verdana" w:cs="Times New Roman"/>
          <w:b/>
          <w:bCs/>
          <w:i/>
          <w:iCs/>
          <w:color w:val="001B3E"/>
          <w:lang w:eastAsia="en-GB"/>
        </w:rPr>
        <w:t xml:space="preserve"> Econometrics </w:t>
      </w:r>
      <w:r w:rsidRPr="000872AA">
        <w:rPr>
          <w:rFonts w:ascii="Verdana" w:eastAsia="Times New Roman" w:hAnsi="Verdana" w:cs="Times New Roman"/>
          <w:color w:val="001B3E"/>
          <w:lang w:eastAsia="en-GB"/>
        </w:rPr>
        <w:t>15, 2000, Elsevier Science, 131-160.</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0872AA">
        <w:rPr>
          <w:rFonts w:ascii="Verdana" w:eastAsia="Times New Roman" w:hAnsi="Verdana" w:cs="Times New Roman"/>
          <w:color w:val="001B3E"/>
          <w:lang w:eastAsia="en-GB"/>
        </w:rPr>
        <w:t xml:space="preserve">“Permanent-transitory decompositions in VAR models with </w:t>
      </w:r>
      <w:proofErr w:type="spellStart"/>
      <w:r w:rsidRPr="000872AA">
        <w:rPr>
          <w:rFonts w:ascii="Verdana" w:eastAsia="Times New Roman" w:hAnsi="Verdana" w:cs="Times New Roman"/>
          <w:color w:val="001B3E"/>
          <w:lang w:eastAsia="en-GB"/>
        </w:rPr>
        <w:t>cointegration</w:t>
      </w:r>
      <w:proofErr w:type="spellEnd"/>
      <w:r w:rsidRPr="000872AA">
        <w:rPr>
          <w:rFonts w:ascii="Verdana" w:eastAsia="Times New Roman" w:hAnsi="Verdana" w:cs="Times New Roman"/>
          <w:color w:val="001B3E"/>
          <w:lang w:eastAsia="en-GB"/>
        </w:rPr>
        <w:t xml:space="preserve"> and common cycles”, with Hecq, A. and J.-P.</w:t>
      </w:r>
      <w:proofErr w:type="gramEnd"/>
      <w:r w:rsidRPr="000872AA">
        <w:rPr>
          <w:rFonts w:ascii="Verdana" w:eastAsia="Times New Roman" w:hAnsi="Verdana" w:cs="Times New Roman"/>
          <w:color w:val="001B3E"/>
          <w:lang w:eastAsia="en-GB"/>
        </w:rPr>
        <w:t xml:space="preserve"> Urbain, </w:t>
      </w:r>
      <w:r w:rsidRPr="000872AA">
        <w:rPr>
          <w:rFonts w:ascii="Verdana" w:eastAsia="Times New Roman" w:hAnsi="Verdana" w:cs="Times New Roman"/>
          <w:b/>
          <w:bCs/>
          <w:i/>
          <w:iCs/>
          <w:color w:val="001B3E"/>
          <w:lang w:eastAsia="en-GB"/>
        </w:rPr>
        <w:t>Oxford Bulletin of Economics and Statistics</w:t>
      </w:r>
      <w:r w:rsidRPr="000872AA">
        <w:rPr>
          <w:rFonts w:ascii="Verdana" w:eastAsia="Times New Roman" w:hAnsi="Verdana" w:cs="Times New Roman"/>
          <w:color w:val="001B3E"/>
          <w:lang w:eastAsia="en-GB"/>
        </w:rPr>
        <w:t xml:space="preserve"> 62, 2000, 545-566.</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“Correction: ‘</w:t>
      </w:r>
      <w:proofErr w:type="spellStart"/>
      <w:r w:rsidRPr="000872AA">
        <w:rPr>
          <w:rFonts w:ascii="Verdana" w:eastAsia="Times New Roman" w:hAnsi="Verdana" w:cs="Times New Roman"/>
          <w:color w:val="001B3E"/>
          <w:lang w:eastAsia="en-GB"/>
        </w:rPr>
        <w:t>Cointegration</w:t>
      </w:r>
      <w:proofErr w:type="spellEnd"/>
      <w:r w:rsidRPr="000872AA">
        <w:rPr>
          <w:rFonts w:ascii="Verdana" w:eastAsia="Times New Roman" w:hAnsi="Verdana" w:cs="Times New Roman"/>
          <w:color w:val="001B3E"/>
          <w:lang w:eastAsia="en-GB"/>
        </w:rPr>
        <w:t xml:space="preserve"> and dynamic simultaneous equations models’ by Hsiao, C.”, with </w:t>
      </w:r>
      <w:proofErr w:type="spellStart"/>
      <w:r w:rsidRPr="000872AA">
        <w:rPr>
          <w:rFonts w:ascii="Verdana" w:eastAsia="Times New Roman" w:hAnsi="Verdana" w:cs="Times New Roman"/>
          <w:color w:val="001B3E"/>
          <w:lang w:eastAsia="en-GB"/>
        </w:rPr>
        <w:t>Zellner</w:t>
      </w:r>
      <w:proofErr w:type="spellEnd"/>
      <w:r w:rsidRPr="000872AA">
        <w:rPr>
          <w:rFonts w:ascii="Verdana" w:eastAsia="Times New Roman" w:hAnsi="Verdana" w:cs="Times New Roman"/>
          <w:color w:val="001B3E"/>
          <w:lang w:eastAsia="en-GB"/>
        </w:rPr>
        <w:t xml:space="preserve">, A., </w:t>
      </w:r>
      <w:proofErr w:type="spellStart"/>
      <w:proofErr w:type="gramStart"/>
      <w:r w:rsidRPr="000872AA">
        <w:rPr>
          <w:rFonts w:ascii="Verdana" w:eastAsia="Times New Roman" w:hAnsi="Verdana" w:cs="Times New Roman"/>
          <w:b/>
          <w:bCs/>
          <w:i/>
          <w:iCs/>
          <w:color w:val="001B3E"/>
          <w:lang w:eastAsia="en-GB"/>
        </w:rPr>
        <w:t>Econometrica</w:t>
      </w:r>
      <w:proofErr w:type="spellEnd"/>
      <w:r w:rsidRPr="000872AA">
        <w:rPr>
          <w:rFonts w:ascii="Verdana" w:eastAsia="Times New Roman" w:hAnsi="Verdana" w:cs="Times New Roman"/>
          <w:color w:val="001B3E"/>
          <w:lang w:eastAsia="en-GB"/>
        </w:rPr>
        <w:t xml:space="preserve">  68</w:t>
      </w:r>
      <w:proofErr w:type="gramEnd"/>
      <w:r w:rsidRPr="000872AA">
        <w:rPr>
          <w:rFonts w:ascii="Verdana" w:eastAsia="Times New Roman" w:hAnsi="Verdana" w:cs="Times New Roman"/>
          <w:color w:val="001B3E"/>
          <w:lang w:eastAsia="en-GB"/>
        </w:rPr>
        <w:t>, 2000, 1293.</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w:t>
      </w:r>
      <w:proofErr w:type="spellStart"/>
      <w:r w:rsidRPr="000872AA">
        <w:rPr>
          <w:rFonts w:ascii="Verdana" w:eastAsia="Times New Roman" w:hAnsi="Verdana" w:cs="Times New Roman"/>
          <w:color w:val="001B3E"/>
          <w:lang w:eastAsia="en-GB"/>
        </w:rPr>
        <w:t>Labor</w:t>
      </w:r>
      <w:proofErr w:type="spellEnd"/>
      <w:r w:rsidRPr="000872AA">
        <w:rPr>
          <w:rFonts w:ascii="Verdana" w:eastAsia="Times New Roman" w:hAnsi="Verdana" w:cs="Times New Roman"/>
          <w:color w:val="001B3E"/>
          <w:lang w:eastAsia="en-GB"/>
        </w:rPr>
        <w:t xml:space="preserve"> market dynamics when effort depends on wage growth”, with de la Croix, D. and J.-P. Urbain, </w:t>
      </w:r>
      <w:r w:rsidRPr="000872AA">
        <w:rPr>
          <w:rFonts w:ascii="Verdana" w:eastAsia="Times New Roman" w:hAnsi="Verdana" w:cs="Times New Roman"/>
          <w:b/>
          <w:bCs/>
          <w:i/>
          <w:iCs/>
          <w:color w:val="001B3E"/>
          <w:lang w:eastAsia="en-GB"/>
        </w:rPr>
        <w:t>Empirical Economics</w:t>
      </w:r>
      <w:r w:rsidRPr="000872AA">
        <w:rPr>
          <w:rFonts w:ascii="Verdana" w:eastAsia="Times New Roman" w:hAnsi="Verdana" w:cs="Times New Roman"/>
          <w:color w:val="001B3E"/>
          <w:lang w:eastAsia="en-GB"/>
        </w:rPr>
        <w:t xml:space="preserve"> 25, 2000, 393-419.</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“Pooling in dynamic panel data models: An application to forecasting GDP growth rates”, with </w:t>
      </w:r>
      <w:proofErr w:type="spellStart"/>
      <w:r w:rsidRPr="000872AA">
        <w:rPr>
          <w:rFonts w:ascii="Verdana" w:eastAsia="Times New Roman" w:hAnsi="Verdana" w:cs="Times New Roman"/>
          <w:color w:val="001B3E"/>
          <w:lang w:eastAsia="en-GB"/>
        </w:rPr>
        <w:t>Hoogstrate</w:t>
      </w:r>
      <w:proofErr w:type="spellEnd"/>
      <w:r w:rsidRPr="000872AA">
        <w:rPr>
          <w:rFonts w:ascii="Verdana" w:eastAsia="Times New Roman" w:hAnsi="Verdana" w:cs="Times New Roman"/>
          <w:color w:val="001B3E"/>
          <w:lang w:eastAsia="en-GB"/>
        </w:rPr>
        <w:t xml:space="preserve">, A.J. and G.A. </w:t>
      </w:r>
      <w:proofErr w:type="spellStart"/>
      <w:r w:rsidRPr="000872AA">
        <w:rPr>
          <w:rFonts w:ascii="Verdana" w:eastAsia="Times New Roman" w:hAnsi="Verdana" w:cs="Times New Roman"/>
          <w:color w:val="001B3E"/>
          <w:lang w:eastAsia="en-GB"/>
        </w:rPr>
        <w:t>Pfann</w:t>
      </w:r>
      <w:proofErr w:type="spellEnd"/>
      <w:r w:rsidRPr="000872AA">
        <w:rPr>
          <w:rFonts w:ascii="Verdana" w:eastAsia="Times New Roman" w:hAnsi="Verdana" w:cs="Times New Roman"/>
          <w:color w:val="001B3E"/>
          <w:lang w:eastAsia="en-GB"/>
        </w:rPr>
        <w:t xml:space="preserve">, </w:t>
      </w:r>
      <w:r w:rsidRPr="000872AA">
        <w:rPr>
          <w:rFonts w:ascii="Verdana" w:eastAsia="Times New Roman" w:hAnsi="Verdana" w:cs="Times New Roman"/>
          <w:b/>
          <w:bCs/>
          <w:i/>
          <w:iCs/>
          <w:color w:val="001B3E"/>
          <w:lang w:eastAsia="en-GB"/>
        </w:rPr>
        <w:t>Journal of Business and Economic Statistics</w:t>
      </w:r>
      <w:r w:rsidRPr="000872AA">
        <w:rPr>
          <w:rFonts w:ascii="Verdana" w:eastAsia="Times New Roman" w:hAnsi="Verdana" w:cs="Times New Roman"/>
          <w:color w:val="001B3E"/>
          <w:lang w:eastAsia="en-GB"/>
        </w:rPr>
        <w:t xml:space="preserve"> 18, 2000, 274-283, reprinted in </w:t>
      </w:r>
      <w:proofErr w:type="spellStart"/>
      <w:r w:rsidRPr="000872AA">
        <w:rPr>
          <w:rFonts w:ascii="Verdana" w:eastAsia="Times New Roman" w:hAnsi="Verdana" w:cs="Times New Roman"/>
          <w:color w:val="001B3E"/>
          <w:lang w:eastAsia="en-GB"/>
        </w:rPr>
        <w:t>Zellner</w:t>
      </w:r>
      <w:proofErr w:type="spellEnd"/>
      <w:r w:rsidRPr="000872AA">
        <w:rPr>
          <w:rFonts w:ascii="Verdana" w:eastAsia="Times New Roman" w:hAnsi="Verdana" w:cs="Times New Roman"/>
          <w:color w:val="001B3E"/>
          <w:lang w:eastAsia="en-GB"/>
        </w:rPr>
        <w:t xml:space="preserve"> and Palm, eds., 2004, 590-611.</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0872AA">
        <w:rPr>
          <w:rFonts w:ascii="Verdana" w:eastAsia="Times New Roman" w:hAnsi="Verdana" w:cs="Times New Roman"/>
          <w:color w:val="001B3E"/>
          <w:lang w:eastAsia="en-GB"/>
        </w:rPr>
        <w:t xml:space="preserve">“Some reflections on: The Euro and competition in European financial markets”, </w:t>
      </w:r>
      <w:r w:rsidRPr="000872AA">
        <w:rPr>
          <w:rFonts w:ascii="Verdana" w:eastAsia="Times New Roman" w:hAnsi="Verdana" w:cs="Times New Roman"/>
          <w:b/>
          <w:bCs/>
          <w:i/>
          <w:iCs/>
          <w:color w:val="001B3E"/>
          <w:lang w:eastAsia="en-GB"/>
        </w:rPr>
        <w:t>De Economist</w:t>
      </w:r>
      <w:r w:rsidRPr="000872AA">
        <w:rPr>
          <w:rFonts w:ascii="Verdana" w:eastAsia="Times New Roman" w:hAnsi="Verdana" w:cs="Times New Roman"/>
          <w:color w:val="001B3E"/>
          <w:lang w:eastAsia="en-GB"/>
        </w:rPr>
        <w:t xml:space="preserve"> 146, 1998, 347-356.</w:t>
      </w:r>
      <w:proofErr w:type="gramEnd"/>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0872AA">
        <w:rPr>
          <w:rFonts w:ascii="Verdana" w:eastAsia="Times New Roman" w:hAnsi="Verdana" w:cs="Times New Roman"/>
          <w:color w:val="001B3E"/>
          <w:lang w:eastAsia="en-GB"/>
        </w:rPr>
        <w:t xml:space="preserve">“Market dynamics: Introduction”, with van de </w:t>
      </w:r>
      <w:proofErr w:type="spellStart"/>
      <w:r w:rsidRPr="000872AA">
        <w:rPr>
          <w:rFonts w:ascii="Verdana" w:eastAsia="Times New Roman" w:hAnsi="Verdana" w:cs="Times New Roman"/>
          <w:color w:val="001B3E"/>
          <w:lang w:eastAsia="en-GB"/>
        </w:rPr>
        <w:t>Klundert</w:t>
      </w:r>
      <w:proofErr w:type="spellEnd"/>
      <w:r w:rsidRPr="000872AA">
        <w:rPr>
          <w:rFonts w:ascii="Verdana" w:eastAsia="Times New Roman" w:hAnsi="Verdana" w:cs="Times New Roman"/>
          <w:color w:val="001B3E"/>
          <w:lang w:eastAsia="en-GB"/>
        </w:rPr>
        <w:t xml:space="preserve">, Th., </w:t>
      </w:r>
      <w:r w:rsidRPr="000872AA">
        <w:rPr>
          <w:rFonts w:ascii="Verdana" w:eastAsia="Times New Roman" w:hAnsi="Verdana" w:cs="Times New Roman"/>
          <w:b/>
          <w:bCs/>
          <w:i/>
          <w:iCs/>
          <w:color w:val="001B3E"/>
          <w:lang w:eastAsia="en-GB"/>
        </w:rPr>
        <w:t>De Economist</w:t>
      </w:r>
      <w:r w:rsidRPr="000872AA">
        <w:rPr>
          <w:rFonts w:ascii="Verdana" w:eastAsia="Times New Roman" w:hAnsi="Verdana" w:cs="Times New Roman"/>
          <w:color w:val="001B3E"/>
          <w:lang w:eastAsia="en-GB"/>
        </w:rPr>
        <w:t xml:space="preserve"> 146, 1998, 387-390.</w:t>
      </w:r>
      <w:proofErr w:type="gramEnd"/>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“The life cycle of daily newspapers in The Netherlands: 1948-1997″, with van </w:t>
      </w:r>
      <w:proofErr w:type="spellStart"/>
      <w:r w:rsidRPr="000872AA">
        <w:rPr>
          <w:rFonts w:ascii="Verdana" w:eastAsia="Times New Roman" w:hAnsi="Verdana" w:cs="Times New Roman"/>
          <w:color w:val="001B3E"/>
          <w:lang w:eastAsia="en-GB"/>
        </w:rPr>
        <w:t>Kranenburg</w:t>
      </w:r>
      <w:proofErr w:type="spellEnd"/>
      <w:r w:rsidRPr="000872AA">
        <w:rPr>
          <w:rFonts w:ascii="Verdana" w:eastAsia="Times New Roman" w:hAnsi="Verdana" w:cs="Times New Roman"/>
          <w:color w:val="001B3E"/>
          <w:lang w:eastAsia="en-GB"/>
        </w:rPr>
        <w:t xml:space="preserve">, H.L. and G.A. </w:t>
      </w:r>
      <w:proofErr w:type="spellStart"/>
      <w:r w:rsidRPr="000872AA">
        <w:rPr>
          <w:rFonts w:ascii="Verdana" w:eastAsia="Times New Roman" w:hAnsi="Verdana" w:cs="Times New Roman"/>
          <w:color w:val="001B3E"/>
          <w:lang w:eastAsia="en-GB"/>
        </w:rPr>
        <w:t>Pfann</w:t>
      </w:r>
      <w:proofErr w:type="spellEnd"/>
      <w:r w:rsidRPr="000872AA">
        <w:rPr>
          <w:rFonts w:ascii="Verdana" w:eastAsia="Times New Roman" w:hAnsi="Verdana" w:cs="Times New Roman"/>
          <w:color w:val="001B3E"/>
          <w:lang w:eastAsia="en-GB"/>
        </w:rPr>
        <w:t xml:space="preserve">, </w:t>
      </w:r>
      <w:r w:rsidRPr="000872AA">
        <w:rPr>
          <w:rFonts w:ascii="Verdana" w:eastAsia="Times New Roman" w:hAnsi="Verdana" w:cs="Times New Roman"/>
          <w:b/>
          <w:bCs/>
          <w:i/>
          <w:iCs/>
          <w:color w:val="001B3E"/>
          <w:lang w:eastAsia="en-GB"/>
        </w:rPr>
        <w:t>De Economist</w:t>
      </w:r>
      <w:r w:rsidRPr="000872AA">
        <w:rPr>
          <w:rFonts w:ascii="Verdana" w:eastAsia="Times New Roman" w:hAnsi="Verdana" w:cs="Times New Roman"/>
          <w:color w:val="001B3E"/>
          <w:lang w:eastAsia="en-GB"/>
        </w:rPr>
        <w:t xml:space="preserve"> 146, 1998, 475-494.</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“Statistical demand functions for food in the USA and The Netherlands</w:t>
      </w:r>
      <w:proofErr w:type="gramStart"/>
      <w:r w:rsidRPr="000872AA">
        <w:rPr>
          <w:rFonts w:ascii="Verdana" w:eastAsia="Times New Roman" w:hAnsi="Verdana" w:cs="Times New Roman"/>
          <w:color w:val="001B3E"/>
          <w:lang w:eastAsia="en-GB"/>
        </w:rPr>
        <w:t>”(</w:t>
      </w:r>
      <w:proofErr w:type="gramEnd"/>
      <w:r w:rsidRPr="000872AA">
        <w:rPr>
          <w:rFonts w:ascii="Verdana" w:eastAsia="Times New Roman" w:hAnsi="Verdana" w:cs="Times New Roman"/>
          <w:color w:val="001B3E"/>
          <w:lang w:eastAsia="en-GB"/>
        </w:rPr>
        <w:t xml:space="preserve">with discussion), with de Crombrugghe, D. and J.-P. Urbain, </w:t>
      </w:r>
      <w:r w:rsidRPr="000872AA">
        <w:rPr>
          <w:rFonts w:ascii="Verdana" w:eastAsia="Times New Roman" w:hAnsi="Verdana" w:cs="Times New Roman"/>
          <w:b/>
          <w:bCs/>
          <w:i/>
          <w:iCs/>
          <w:color w:val="001B3E"/>
          <w:lang w:eastAsia="en-GB"/>
        </w:rPr>
        <w:t>Journal of Applied Econometrics</w:t>
      </w:r>
      <w:r w:rsidRPr="000872AA">
        <w:rPr>
          <w:rFonts w:ascii="Verdana" w:eastAsia="Times New Roman" w:hAnsi="Verdana" w:cs="Times New Roman"/>
          <w:color w:val="001B3E"/>
          <w:lang w:eastAsia="en-GB"/>
        </w:rPr>
        <w:t xml:space="preserve"> 12, 1997, 615-645, reprinted in Magnus, J.R., and M.S. Morgan, eds., </w:t>
      </w:r>
      <w:r w:rsidRPr="000872AA">
        <w:rPr>
          <w:rFonts w:ascii="Verdana" w:eastAsia="Times New Roman" w:hAnsi="Verdana" w:cs="Times New Roman"/>
          <w:b/>
          <w:bCs/>
          <w:i/>
          <w:iCs/>
          <w:color w:val="001B3E"/>
          <w:lang w:eastAsia="en-GB"/>
        </w:rPr>
        <w:t>Methodology and Tacit Knowledge</w:t>
      </w:r>
      <w:r w:rsidRPr="000872AA">
        <w:rPr>
          <w:rFonts w:ascii="Verdana" w:eastAsia="Times New Roman" w:hAnsi="Verdana" w:cs="Times New Roman"/>
          <w:color w:val="001B3E"/>
          <w:lang w:eastAsia="en-GB"/>
        </w:rPr>
        <w:t>, Chichester, J. Wiley Publ. Co., 1999, 205-235.</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0872AA">
        <w:rPr>
          <w:rFonts w:ascii="Verdana" w:eastAsia="Times New Roman" w:hAnsi="Verdana" w:cs="Times New Roman"/>
          <w:color w:val="001B3E"/>
          <w:lang w:eastAsia="en-GB"/>
        </w:rPr>
        <w:t xml:space="preserve">“Sources of asymmetry in production factor dynamics”, with </w:t>
      </w:r>
      <w:proofErr w:type="spellStart"/>
      <w:r w:rsidRPr="000872AA">
        <w:rPr>
          <w:rFonts w:ascii="Verdana" w:eastAsia="Times New Roman" w:hAnsi="Verdana" w:cs="Times New Roman"/>
          <w:color w:val="001B3E"/>
          <w:lang w:eastAsia="en-GB"/>
        </w:rPr>
        <w:t>Pfann</w:t>
      </w:r>
      <w:proofErr w:type="spellEnd"/>
      <w:r w:rsidRPr="000872AA">
        <w:rPr>
          <w:rFonts w:ascii="Verdana" w:eastAsia="Times New Roman" w:hAnsi="Verdana" w:cs="Times New Roman"/>
          <w:color w:val="001B3E"/>
          <w:lang w:eastAsia="en-GB"/>
        </w:rPr>
        <w:t xml:space="preserve">, G.A., </w:t>
      </w:r>
      <w:r w:rsidRPr="000872AA">
        <w:rPr>
          <w:rFonts w:ascii="Verdana" w:eastAsia="Times New Roman" w:hAnsi="Verdana" w:cs="Times New Roman"/>
          <w:b/>
          <w:bCs/>
          <w:i/>
          <w:iCs/>
          <w:color w:val="001B3E"/>
          <w:lang w:eastAsia="en-GB"/>
        </w:rPr>
        <w:t>Journal of Econometrics</w:t>
      </w:r>
      <w:r w:rsidRPr="000872AA">
        <w:rPr>
          <w:rFonts w:ascii="Verdana" w:eastAsia="Times New Roman" w:hAnsi="Verdana" w:cs="Times New Roman"/>
          <w:color w:val="001B3E"/>
          <w:lang w:eastAsia="en-GB"/>
        </w:rPr>
        <w:t xml:space="preserve"> 82, 1997, 361-392.</w:t>
      </w:r>
      <w:proofErr w:type="gramEnd"/>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0872AA">
        <w:rPr>
          <w:rFonts w:ascii="Verdana" w:eastAsia="Times New Roman" w:hAnsi="Verdana" w:cs="Times New Roman"/>
          <w:color w:val="001B3E"/>
          <w:lang w:eastAsia="en-GB"/>
        </w:rPr>
        <w:t xml:space="preserve">“Simple diagnostic procedures for </w:t>
      </w:r>
      <w:proofErr w:type="spellStart"/>
      <w:r w:rsidRPr="000872AA">
        <w:rPr>
          <w:rFonts w:ascii="Verdana" w:eastAsia="Times New Roman" w:hAnsi="Verdana" w:cs="Times New Roman"/>
          <w:color w:val="001B3E"/>
          <w:lang w:eastAsia="en-GB"/>
        </w:rPr>
        <w:t>modeling</w:t>
      </w:r>
      <w:proofErr w:type="spellEnd"/>
      <w:r w:rsidRPr="000872AA">
        <w:rPr>
          <w:rFonts w:ascii="Verdana" w:eastAsia="Times New Roman" w:hAnsi="Verdana" w:cs="Times New Roman"/>
          <w:color w:val="001B3E"/>
          <w:lang w:eastAsia="en-GB"/>
        </w:rPr>
        <w:t xml:space="preserve"> financial time series”, with </w:t>
      </w:r>
      <w:proofErr w:type="spellStart"/>
      <w:r w:rsidRPr="000872AA">
        <w:rPr>
          <w:rFonts w:ascii="Verdana" w:eastAsia="Times New Roman" w:hAnsi="Verdana" w:cs="Times New Roman"/>
          <w:color w:val="001B3E"/>
          <w:lang w:eastAsia="en-GB"/>
        </w:rPr>
        <w:t>Vlaar</w:t>
      </w:r>
      <w:proofErr w:type="spellEnd"/>
      <w:r w:rsidRPr="000872AA">
        <w:rPr>
          <w:rFonts w:ascii="Verdana" w:eastAsia="Times New Roman" w:hAnsi="Verdana" w:cs="Times New Roman"/>
          <w:color w:val="001B3E"/>
          <w:lang w:eastAsia="en-GB"/>
        </w:rPr>
        <w:t xml:space="preserve">, P.J.G., </w:t>
      </w:r>
      <w:proofErr w:type="spellStart"/>
      <w:r w:rsidRPr="000872AA">
        <w:rPr>
          <w:rFonts w:ascii="Verdana" w:eastAsia="Times New Roman" w:hAnsi="Verdana" w:cs="Times New Roman"/>
          <w:b/>
          <w:bCs/>
          <w:i/>
          <w:iCs/>
          <w:color w:val="001B3E"/>
          <w:lang w:eastAsia="en-GB"/>
        </w:rPr>
        <w:t>Allgemeines</w:t>
      </w:r>
      <w:proofErr w:type="spellEnd"/>
      <w:r w:rsidRPr="000872AA">
        <w:rPr>
          <w:rFonts w:ascii="Verdana" w:eastAsia="Times New Roman" w:hAnsi="Verdana" w:cs="Times New Roman"/>
          <w:b/>
          <w:bCs/>
          <w:i/>
          <w:iCs/>
          <w:color w:val="001B3E"/>
          <w:lang w:eastAsia="en-GB"/>
        </w:rPr>
        <w:t xml:space="preserve"> </w:t>
      </w:r>
      <w:proofErr w:type="spellStart"/>
      <w:r w:rsidRPr="000872AA">
        <w:rPr>
          <w:rFonts w:ascii="Verdana" w:eastAsia="Times New Roman" w:hAnsi="Verdana" w:cs="Times New Roman"/>
          <w:b/>
          <w:bCs/>
          <w:i/>
          <w:iCs/>
          <w:color w:val="001B3E"/>
          <w:lang w:eastAsia="en-GB"/>
        </w:rPr>
        <w:t>Statistisches</w:t>
      </w:r>
      <w:proofErr w:type="spellEnd"/>
      <w:r w:rsidRPr="000872AA">
        <w:rPr>
          <w:rFonts w:ascii="Verdana" w:eastAsia="Times New Roman" w:hAnsi="Verdana" w:cs="Times New Roman"/>
          <w:b/>
          <w:bCs/>
          <w:i/>
          <w:iCs/>
          <w:color w:val="001B3E"/>
          <w:lang w:eastAsia="en-GB"/>
        </w:rPr>
        <w:t xml:space="preserve"> </w:t>
      </w:r>
      <w:proofErr w:type="spellStart"/>
      <w:r w:rsidRPr="000872AA">
        <w:rPr>
          <w:rFonts w:ascii="Verdana" w:eastAsia="Times New Roman" w:hAnsi="Verdana" w:cs="Times New Roman"/>
          <w:b/>
          <w:bCs/>
          <w:i/>
          <w:iCs/>
          <w:color w:val="001B3E"/>
          <w:lang w:eastAsia="en-GB"/>
        </w:rPr>
        <w:t>Archiv</w:t>
      </w:r>
      <w:proofErr w:type="spellEnd"/>
      <w:r w:rsidRPr="000872AA">
        <w:rPr>
          <w:rFonts w:ascii="Verdana" w:eastAsia="Times New Roman" w:hAnsi="Verdana" w:cs="Times New Roman"/>
          <w:color w:val="001B3E"/>
          <w:lang w:eastAsia="en-GB"/>
        </w:rPr>
        <w:t xml:space="preserve"> 81, 1997, 85-101.</w:t>
      </w:r>
      <w:proofErr w:type="gramEnd"/>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“Inflation differentials and excess returns in the European Monetary System”,</w:t>
      </w:r>
      <w:proofErr w:type="gramStart"/>
      <w:r w:rsidRPr="000872AA">
        <w:rPr>
          <w:rFonts w:ascii="Verdana" w:eastAsia="Times New Roman" w:hAnsi="Verdana" w:cs="Times New Roman"/>
          <w:color w:val="001B3E"/>
          <w:lang w:eastAsia="en-GB"/>
        </w:rPr>
        <w:t>  with</w:t>
      </w:r>
      <w:proofErr w:type="gramEnd"/>
      <w:r w:rsidRPr="000872AA">
        <w:rPr>
          <w:rFonts w:ascii="Verdana" w:eastAsia="Times New Roman" w:hAnsi="Verdana" w:cs="Times New Roman"/>
          <w:color w:val="001B3E"/>
          <w:lang w:eastAsia="en-GB"/>
        </w:rPr>
        <w:t xml:space="preserve"> </w:t>
      </w:r>
      <w:proofErr w:type="spellStart"/>
      <w:r w:rsidRPr="000872AA">
        <w:rPr>
          <w:rFonts w:ascii="Verdana" w:eastAsia="Times New Roman" w:hAnsi="Verdana" w:cs="Times New Roman"/>
          <w:color w:val="001B3E"/>
          <w:lang w:eastAsia="en-GB"/>
        </w:rPr>
        <w:t>Vlaar</w:t>
      </w:r>
      <w:proofErr w:type="spellEnd"/>
      <w:r w:rsidRPr="000872AA">
        <w:rPr>
          <w:rFonts w:ascii="Verdana" w:eastAsia="Times New Roman" w:hAnsi="Verdana" w:cs="Times New Roman"/>
          <w:color w:val="001B3E"/>
          <w:lang w:eastAsia="en-GB"/>
        </w:rPr>
        <w:t xml:space="preserve">, P.J.G., </w:t>
      </w:r>
      <w:r w:rsidRPr="000872AA">
        <w:rPr>
          <w:rFonts w:ascii="Verdana" w:eastAsia="Times New Roman" w:hAnsi="Verdana" w:cs="Times New Roman"/>
          <w:b/>
          <w:bCs/>
          <w:i/>
          <w:iCs/>
          <w:color w:val="001B3E"/>
          <w:lang w:eastAsia="en-GB"/>
        </w:rPr>
        <w:t>Journal of International Financial Markets, Institutions  and Money</w:t>
      </w:r>
      <w:r w:rsidRPr="000872AA">
        <w:rPr>
          <w:rFonts w:ascii="Verdana" w:eastAsia="Times New Roman" w:hAnsi="Verdana" w:cs="Times New Roman"/>
          <w:color w:val="001B3E"/>
          <w:lang w:eastAsia="en-GB"/>
        </w:rPr>
        <w:t xml:space="preserve"> 7, 1997, 1-20.</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0872AA">
        <w:rPr>
          <w:rFonts w:ascii="Verdana" w:eastAsia="Times New Roman" w:hAnsi="Verdana" w:cs="Times New Roman"/>
          <w:color w:val="001B3E"/>
          <w:lang w:eastAsia="en-GB"/>
        </w:rPr>
        <w:lastRenderedPageBreak/>
        <w:t xml:space="preserve">“The European exchange rate mechanism and the European Monetary Union”, </w:t>
      </w:r>
      <w:r w:rsidRPr="000872AA">
        <w:rPr>
          <w:rFonts w:ascii="Verdana" w:eastAsia="Times New Roman" w:hAnsi="Verdana" w:cs="Times New Roman"/>
          <w:b/>
          <w:bCs/>
          <w:i/>
          <w:iCs/>
          <w:color w:val="001B3E"/>
          <w:lang w:eastAsia="en-GB"/>
        </w:rPr>
        <w:t>De Economist</w:t>
      </w:r>
      <w:r w:rsidRPr="000872AA">
        <w:rPr>
          <w:rFonts w:ascii="Verdana" w:eastAsia="Times New Roman" w:hAnsi="Verdana" w:cs="Times New Roman"/>
          <w:color w:val="001B3E"/>
          <w:lang w:eastAsia="en-GB"/>
        </w:rPr>
        <w:t xml:space="preserve"> 144, 1996, 305-324.</w:t>
      </w:r>
      <w:proofErr w:type="gramEnd"/>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“Stochastic implications of the life cycle consumption model under rational habit formation”, with Winder, C.C.A., </w:t>
      </w:r>
      <w:proofErr w:type="spellStart"/>
      <w:r w:rsidRPr="000872AA">
        <w:rPr>
          <w:rFonts w:ascii="Verdana" w:eastAsia="Times New Roman" w:hAnsi="Verdana" w:cs="Times New Roman"/>
          <w:b/>
          <w:bCs/>
          <w:i/>
          <w:iCs/>
          <w:color w:val="001B3E"/>
          <w:lang w:eastAsia="en-GB"/>
        </w:rPr>
        <w:t>Recherches</w:t>
      </w:r>
      <w:proofErr w:type="spellEnd"/>
      <w:r w:rsidRPr="000872AA">
        <w:rPr>
          <w:rFonts w:ascii="Verdana" w:eastAsia="Times New Roman" w:hAnsi="Verdana" w:cs="Times New Roman"/>
          <w:b/>
          <w:bCs/>
          <w:i/>
          <w:iCs/>
          <w:color w:val="001B3E"/>
          <w:lang w:eastAsia="en-GB"/>
        </w:rPr>
        <w:t xml:space="preserve"> </w:t>
      </w:r>
      <w:proofErr w:type="spellStart"/>
      <w:r w:rsidRPr="000872AA">
        <w:rPr>
          <w:rFonts w:ascii="Verdana" w:eastAsia="Times New Roman" w:hAnsi="Verdana" w:cs="Times New Roman"/>
          <w:b/>
          <w:bCs/>
          <w:i/>
          <w:iCs/>
          <w:color w:val="001B3E"/>
          <w:lang w:eastAsia="en-GB"/>
        </w:rPr>
        <w:t>Economiques</w:t>
      </w:r>
      <w:proofErr w:type="spellEnd"/>
      <w:r w:rsidRPr="000872AA">
        <w:rPr>
          <w:rFonts w:ascii="Verdana" w:eastAsia="Times New Roman" w:hAnsi="Verdana" w:cs="Times New Roman"/>
          <w:b/>
          <w:bCs/>
          <w:i/>
          <w:iCs/>
          <w:color w:val="001B3E"/>
          <w:lang w:eastAsia="en-GB"/>
        </w:rPr>
        <w:t xml:space="preserve"> de Louvain</w:t>
      </w:r>
      <w:r w:rsidRPr="000872AA">
        <w:rPr>
          <w:rFonts w:ascii="Verdana" w:eastAsia="Times New Roman" w:hAnsi="Verdana" w:cs="Times New Roman"/>
          <w:color w:val="001B3E"/>
          <w:lang w:eastAsia="en-GB"/>
        </w:rPr>
        <w:t xml:space="preserve">, Special issue on </w:t>
      </w:r>
      <w:r w:rsidRPr="000872AA">
        <w:rPr>
          <w:rFonts w:ascii="Verdana" w:eastAsia="Times New Roman" w:hAnsi="Verdana" w:cs="Times New Roman"/>
          <w:b/>
          <w:bCs/>
          <w:i/>
          <w:iCs/>
          <w:color w:val="001B3E"/>
          <w:lang w:eastAsia="en-GB"/>
        </w:rPr>
        <w:t>Modelling Macroeconomic Dynamics: Recent Developments</w:t>
      </w:r>
      <w:r w:rsidRPr="000872AA">
        <w:rPr>
          <w:rFonts w:ascii="Verdana" w:eastAsia="Times New Roman" w:hAnsi="Verdana" w:cs="Times New Roman"/>
          <w:color w:val="001B3E"/>
          <w:lang w:eastAsia="en-GB"/>
        </w:rPr>
        <w:t xml:space="preserve"> 62, 1996, 403-412.</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“A dynamic contracting model for wages and employment in three European economies”, with de la Croix, D. and G.A. </w:t>
      </w:r>
      <w:proofErr w:type="spellStart"/>
      <w:r w:rsidRPr="000872AA">
        <w:rPr>
          <w:rFonts w:ascii="Verdana" w:eastAsia="Times New Roman" w:hAnsi="Verdana" w:cs="Times New Roman"/>
          <w:color w:val="001B3E"/>
          <w:lang w:eastAsia="en-GB"/>
        </w:rPr>
        <w:t>Pfann</w:t>
      </w:r>
      <w:proofErr w:type="spellEnd"/>
      <w:r w:rsidRPr="000872AA">
        <w:rPr>
          <w:rFonts w:ascii="Verdana" w:eastAsia="Times New Roman" w:hAnsi="Verdana" w:cs="Times New Roman"/>
          <w:color w:val="001B3E"/>
          <w:lang w:eastAsia="en-GB"/>
        </w:rPr>
        <w:t xml:space="preserve">, </w:t>
      </w:r>
      <w:r w:rsidRPr="000872AA">
        <w:rPr>
          <w:rFonts w:ascii="Verdana" w:eastAsia="Times New Roman" w:hAnsi="Verdana" w:cs="Times New Roman"/>
          <w:b/>
          <w:bCs/>
          <w:i/>
          <w:iCs/>
          <w:color w:val="001B3E"/>
          <w:lang w:eastAsia="en-GB"/>
        </w:rPr>
        <w:t>European Economic Review</w:t>
      </w:r>
      <w:r w:rsidRPr="000872AA">
        <w:rPr>
          <w:rFonts w:ascii="Verdana" w:eastAsia="Times New Roman" w:hAnsi="Verdana" w:cs="Times New Roman"/>
          <w:color w:val="001B3E"/>
          <w:lang w:eastAsia="en-GB"/>
        </w:rPr>
        <w:t xml:space="preserve"> 40, 1996, 429-448.</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“Unravelling trend and stationary components of total factor productivity”, with </w:t>
      </w:r>
      <w:proofErr w:type="spellStart"/>
      <w:r w:rsidRPr="000872AA">
        <w:rPr>
          <w:rFonts w:ascii="Verdana" w:eastAsia="Times New Roman" w:hAnsi="Verdana" w:cs="Times New Roman"/>
          <w:color w:val="001B3E"/>
          <w:lang w:eastAsia="en-GB"/>
        </w:rPr>
        <w:t>Pfann</w:t>
      </w:r>
      <w:proofErr w:type="spellEnd"/>
      <w:r w:rsidRPr="000872AA">
        <w:rPr>
          <w:rFonts w:ascii="Verdana" w:eastAsia="Times New Roman" w:hAnsi="Verdana" w:cs="Times New Roman"/>
          <w:color w:val="001B3E"/>
          <w:lang w:eastAsia="en-GB"/>
        </w:rPr>
        <w:t xml:space="preserve">, G.A., </w:t>
      </w:r>
      <w:proofErr w:type="spellStart"/>
      <w:r w:rsidRPr="000872AA">
        <w:rPr>
          <w:rFonts w:ascii="Verdana" w:eastAsia="Times New Roman" w:hAnsi="Verdana" w:cs="Times New Roman"/>
          <w:b/>
          <w:bCs/>
          <w:i/>
          <w:iCs/>
          <w:color w:val="001B3E"/>
          <w:lang w:eastAsia="en-GB"/>
        </w:rPr>
        <w:t>Annales</w:t>
      </w:r>
      <w:proofErr w:type="spellEnd"/>
      <w:r w:rsidRPr="000872AA">
        <w:rPr>
          <w:rFonts w:ascii="Verdana" w:eastAsia="Times New Roman" w:hAnsi="Verdana" w:cs="Times New Roman"/>
          <w:b/>
          <w:bCs/>
          <w:i/>
          <w:iCs/>
          <w:color w:val="001B3E"/>
          <w:lang w:eastAsia="en-GB"/>
        </w:rPr>
        <w:t xml:space="preserve"> </w:t>
      </w:r>
      <w:proofErr w:type="spellStart"/>
      <w:r w:rsidRPr="000872AA">
        <w:rPr>
          <w:rFonts w:ascii="Verdana" w:eastAsia="Times New Roman" w:hAnsi="Verdana" w:cs="Times New Roman"/>
          <w:b/>
          <w:bCs/>
          <w:i/>
          <w:iCs/>
          <w:color w:val="001B3E"/>
          <w:lang w:eastAsia="en-GB"/>
        </w:rPr>
        <w:t>d’Economie</w:t>
      </w:r>
      <w:proofErr w:type="spellEnd"/>
      <w:r w:rsidRPr="000872AA">
        <w:rPr>
          <w:rFonts w:ascii="Verdana" w:eastAsia="Times New Roman" w:hAnsi="Verdana" w:cs="Times New Roman"/>
          <w:b/>
          <w:bCs/>
          <w:i/>
          <w:iCs/>
          <w:color w:val="001B3E"/>
          <w:lang w:eastAsia="en-GB"/>
        </w:rPr>
        <w:t xml:space="preserve"> </w:t>
      </w:r>
      <w:proofErr w:type="gramStart"/>
      <w:r w:rsidRPr="000872AA">
        <w:rPr>
          <w:rFonts w:ascii="Verdana" w:eastAsia="Times New Roman" w:hAnsi="Verdana" w:cs="Times New Roman"/>
          <w:b/>
          <w:bCs/>
          <w:i/>
          <w:iCs/>
          <w:color w:val="001B3E"/>
          <w:lang w:eastAsia="en-GB"/>
        </w:rPr>
        <w:t>et</w:t>
      </w:r>
      <w:proofErr w:type="gramEnd"/>
      <w:r w:rsidRPr="000872AA">
        <w:rPr>
          <w:rFonts w:ascii="Verdana" w:eastAsia="Times New Roman" w:hAnsi="Verdana" w:cs="Times New Roman"/>
          <w:b/>
          <w:bCs/>
          <w:i/>
          <w:iCs/>
          <w:color w:val="001B3E"/>
          <w:lang w:eastAsia="en-GB"/>
        </w:rPr>
        <w:t xml:space="preserve"> de </w:t>
      </w:r>
      <w:proofErr w:type="spellStart"/>
      <w:r w:rsidRPr="000872AA">
        <w:rPr>
          <w:rFonts w:ascii="Verdana" w:eastAsia="Times New Roman" w:hAnsi="Verdana" w:cs="Times New Roman"/>
          <w:b/>
          <w:bCs/>
          <w:i/>
          <w:iCs/>
          <w:color w:val="001B3E"/>
          <w:lang w:eastAsia="en-GB"/>
        </w:rPr>
        <w:t>Statistique</w:t>
      </w:r>
      <w:proofErr w:type="spellEnd"/>
      <w:r w:rsidRPr="000872AA">
        <w:rPr>
          <w:rFonts w:ascii="Verdana" w:eastAsia="Times New Roman" w:hAnsi="Verdana" w:cs="Times New Roman"/>
          <w:color w:val="001B3E"/>
          <w:lang w:eastAsia="en-GB"/>
        </w:rPr>
        <w:t xml:space="preserve"> 39, 1995, 67-92.</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“Bayesian model selection and prediction with empirical </w:t>
      </w:r>
      <w:proofErr w:type="gramStart"/>
      <w:r w:rsidRPr="000872AA">
        <w:rPr>
          <w:rFonts w:ascii="Verdana" w:eastAsia="Times New Roman" w:hAnsi="Verdana" w:cs="Times New Roman"/>
          <w:color w:val="001B3E"/>
          <w:lang w:eastAsia="en-GB"/>
        </w:rPr>
        <w:t>applications :</w:t>
      </w:r>
      <w:proofErr w:type="gramEnd"/>
      <w:r w:rsidRPr="000872AA">
        <w:rPr>
          <w:rFonts w:ascii="Verdana" w:eastAsia="Times New Roman" w:hAnsi="Verdana" w:cs="Times New Roman"/>
          <w:color w:val="001B3E"/>
          <w:lang w:eastAsia="en-GB"/>
        </w:rPr>
        <w:t xml:space="preserve"> Comments”, </w:t>
      </w:r>
      <w:r w:rsidRPr="000872AA">
        <w:rPr>
          <w:rFonts w:ascii="Verdana" w:eastAsia="Times New Roman" w:hAnsi="Verdana" w:cs="Times New Roman"/>
          <w:b/>
          <w:bCs/>
          <w:i/>
          <w:iCs/>
          <w:color w:val="001B3E"/>
          <w:lang w:eastAsia="en-GB"/>
        </w:rPr>
        <w:t>Journal of Econometrics</w:t>
      </w:r>
      <w:r w:rsidRPr="000872AA">
        <w:rPr>
          <w:rFonts w:ascii="Verdana" w:eastAsia="Times New Roman" w:hAnsi="Verdana" w:cs="Times New Roman"/>
          <w:color w:val="001B3E"/>
          <w:lang w:eastAsia="en-GB"/>
        </w:rPr>
        <w:t xml:space="preserve"> 69, 1995, 333-335.</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0872AA">
        <w:rPr>
          <w:rFonts w:ascii="Verdana" w:eastAsia="Times New Roman" w:hAnsi="Verdana" w:cs="Times New Roman"/>
          <w:color w:val="001B3E"/>
          <w:lang w:eastAsia="en-GB"/>
        </w:rPr>
        <w:t xml:space="preserve">“The determinants of individual unemployment and </w:t>
      </w:r>
      <w:proofErr w:type="spellStart"/>
      <w:r w:rsidRPr="000872AA">
        <w:rPr>
          <w:rFonts w:ascii="Verdana" w:eastAsia="Times New Roman" w:hAnsi="Verdana" w:cs="Times New Roman"/>
          <w:color w:val="001B3E"/>
          <w:lang w:eastAsia="en-GB"/>
        </w:rPr>
        <w:t>jobsearch</w:t>
      </w:r>
      <w:proofErr w:type="spellEnd"/>
      <w:r w:rsidRPr="000872AA">
        <w:rPr>
          <w:rFonts w:ascii="Verdana" w:eastAsia="Times New Roman" w:hAnsi="Verdana" w:cs="Times New Roman"/>
          <w:color w:val="001B3E"/>
          <w:lang w:eastAsia="en-GB"/>
        </w:rPr>
        <w:t xml:space="preserve"> duration in the    Netherlands”, with </w:t>
      </w:r>
      <w:proofErr w:type="spellStart"/>
      <w:r w:rsidRPr="000872AA">
        <w:rPr>
          <w:rFonts w:ascii="Verdana" w:eastAsia="Times New Roman" w:hAnsi="Verdana" w:cs="Times New Roman"/>
          <w:color w:val="001B3E"/>
          <w:lang w:eastAsia="en-GB"/>
        </w:rPr>
        <w:t>Kerckhoffs</w:t>
      </w:r>
      <w:proofErr w:type="spellEnd"/>
      <w:r w:rsidRPr="000872AA">
        <w:rPr>
          <w:rFonts w:ascii="Verdana" w:eastAsia="Times New Roman" w:hAnsi="Verdana" w:cs="Times New Roman"/>
          <w:color w:val="001B3E"/>
          <w:lang w:eastAsia="en-GB"/>
        </w:rPr>
        <w:t xml:space="preserve">, C. and C. de </w:t>
      </w:r>
      <w:proofErr w:type="spellStart"/>
      <w:r w:rsidRPr="000872AA">
        <w:rPr>
          <w:rFonts w:ascii="Verdana" w:eastAsia="Times New Roman" w:hAnsi="Verdana" w:cs="Times New Roman"/>
          <w:color w:val="001B3E"/>
          <w:lang w:eastAsia="en-GB"/>
        </w:rPr>
        <w:t>Neubourg</w:t>
      </w:r>
      <w:proofErr w:type="spellEnd"/>
      <w:r w:rsidRPr="000872AA">
        <w:rPr>
          <w:rFonts w:ascii="Verdana" w:eastAsia="Times New Roman" w:hAnsi="Verdana" w:cs="Times New Roman"/>
          <w:color w:val="001B3E"/>
          <w:lang w:eastAsia="en-GB"/>
        </w:rPr>
        <w:t xml:space="preserve">, </w:t>
      </w:r>
      <w:r w:rsidRPr="000872AA">
        <w:rPr>
          <w:rFonts w:ascii="Verdana" w:eastAsia="Times New Roman" w:hAnsi="Verdana" w:cs="Times New Roman"/>
          <w:b/>
          <w:bCs/>
          <w:i/>
          <w:iCs/>
          <w:color w:val="001B3E"/>
          <w:lang w:eastAsia="en-GB"/>
        </w:rPr>
        <w:t>De Economist</w:t>
      </w:r>
      <w:r w:rsidRPr="000872AA">
        <w:rPr>
          <w:rFonts w:ascii="Verdana" w:eastAsia="Times New Roman" w:hAnsi="Verdana" w:cs="Times New Roman"/>
          <w:color w:val="001B3E"/>
          <w:lang w:eastAsia="en-GB"/>
        </w:rPr>
        <w:t xml:space="preserve"> 142, 1994, 21-42.</w:t>
      </w:r>
      <w:proofErr w:type="gramEnd"/>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“Adjustment costs and time-to-build in factor demand in the U.S. manufacturing industry”, with Peeters, H.M.M. and G.A. </w:t>
      </w:r>
      <w:proofErr w:type="spellStart"/>
      <w:r w:rsidRPr="000872AA">
        <w:rPr>
          <w:rFonts w:ascii="Verdana" w:eastAsia="Times New Roman" w:hAnsi="Verdana" w:cs="Times New Roman"/>
          <w:color w:val="001B3E"/>
          <w:lang w:eastAsia="en-GB"/>
        </w:rPr>
        <w:t>Pfann</w:t>
      </w:r>
      <w:proofErr w:type="spellEnd"/>
      <w:r w:rsidRPr="000872AA">
        <w:rPr>
          <w:rFonts w:ascii="Verdana" w:eastAsia="Times New Roman" w:hAnsi="Verdana" w:cs="Times New Roman"/>
          <w:color w:val="001B3E"/>
          <w:lang w:eastAsia="en-GB"/>
        </w:rPr>
        <w:t xml:space="preserve">, </w:t>
      </w:r>
      <w:r w:rsidRPr="000872AA">
        <w:rPr>
          <w:rFonts w:ascii="Verdana" w:eastAsia="Times New Roman" w:hAnsi="Verdana" w:cs="Times New Roman"/>
          <w:b/>
          <w:bCs/>
          <w:i/>
          <w:iCs/>
          <w:color w:val="001B3E"/>
          <w:lang w:eastAsia="en-GB"/>
        </w:rPr>
        <w:t>Empirical Economics</w:t>
      </w:r>
      <w:r w:rsidRPr="000872AA">
        <w:rPr>
          <w:rFonts w:ascii="Verdana" w:eastAsia="Times New Roman" w:hAnsi="Verdana" w:cs="Times New Roman"/>
          <w:color w:val="001B3E"/>
          <w:lang w:eastAsia="en-GB"/>
        </w:rPr>
        <w:t xml:space="preserve"> 18, 1993, 639-371, reprinted in : </w:t>
      </w:r>
      <w:proofErr w:type="spellStart"/>
      <w:r w:rsidRPr="000872AA">
        <w:rPr>
          <w:rFonts w:ascii="Verdana" w:eastAsia="Times New Roman" w:hAnsi="Verdana" w:cs="Times New Roman"/>
          <w:color w:val="001B3E"/>
          <w:lang w:eastAsia="en-GB"/>
        </w:rPr>
        <w:t>Dufour</w:t>
      </w:r>
      <w:proofErr w:type="spellEnd"/>
      <w:r w:rsidRPr="000872AA">
        <w:rPr>
          <w:rFonts w:ascii="Verdana" w:eastAsia="Times New Roman" w:hAnsi="Verdana" w:cs="Times New Roman"/>
          <w:color w:val="001B3E"/>
          <w:lang w:eastAsia="en-GB"/>
        </w:rPr>
        <w:t xml:space="preserve">, J.M. and B. Raj (eds.), </w:t>
      </w:r>
      <w:r w:rsidRPr="000872AA">
        <w:rPr>
          <w:rFonts w:ascii="Verdana" w:eastAsia="Times New Roman" w:hAnsi="Verdana" w:cs="Times New Roman"/>
          <w:b/>
          <w:bCs/>
          <w:i/>
          <w:iCs/>
          <w:color w:val="001B3E"/>
          <w:lang w:eastAsia="en-GB"/>
        </w:rPr>
        <w:t>New Developments in Time Series Econometrics</w:t>
      </w:r>
      <w:r w:rsidRPr="000872AA">
        <w:rPr>
          <w:rFonts w:ascii="Verdana" w:eastAsia="Times New Roman" w:hAnsi="Verdana" w:cs="Times New Roman"/>
          <w:color w:val="001B3E"/>
          <w:lang w:eastAsia="en-GB"/>
        </w:rPr>
        <w:t xml:space="preserve">, Heidelberg, </w:t>
      </w:r>
      <w:proofErr w:type="spellStart"/>
      <w:r w:rsidRPr="000872AA">
        <w:rPr>
          <w:rFonts w:ascii="Verdana" w:eastAsia="Times New Roman" w:hAnsi="Verdana" w:cs="Times New Roman"/>
          <w:color w:val="001B3E"/>
          <w:lang w:eastAsia="en-GB"/>
        </w:rPr>
        <w:t>Physica-Verlag</w:t>
      </w:r>
      <w:proofErr w:type="spellEnd"/>
      <w:r w:rsidRPr="000872AA">
        <w:rPr>
          <w:rFonts w:ascii="Verdana" w:eastAsia="Times New Roman" w:hAnsi="Verdana" w:cs="Times New Roman"/>
          <w:color w:val="001B3E"/>
          <w:lang w:eastAsia="en-GB"/>
        </w:rPr>
        <w:t>, 1994, 83-115.</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“Statement by the Editors” with Baillie, R.T., G.A. </w:t>
      </w:r>
      <w:proofErr w:type="spellStart"/>
      <w:r w:rsidRPr="000872AA">
        <w:rPr>
          <w:rFonts w:ascii="Verdana" w:eastAsia="Times New Roman" w:hAnsi="Verdana" w:cs="Times New Roman"/>
          <w:color w:val="001B3E"/>
          <w:lang w:eastAsia="en-GB"/>
        </w:rPr>
        <w:t>Pfann</w:t>
      </w:r>
      <w:proofErr w:type="spellEnd"/>
      <w:r w:rsidRPr="000872AA">
        <w:rPr>
          <w:rFonts w:ascii="Verdana" w:eastAsia="Times New Roman" w:hAnsi="Verdana" w:cs="Times New Roman"/>
          <w:color w:val="001B3E"/>
          <w:lang w:eastAsia="en-GB"/>
        </w:rPr>
        <w:t xml:space="preserve">, T.J. </w:t>
      </w:r>
      <w:proofErr w:type="spellStart"/>
      <w:r w:rsidRPr="000872AA">
        <w:rPr>
          <w:rFonts w:ascii="Verdana" w:eastAsia="Times New Roman" w:hAnsi="Verdana" w:cs="Times New Roman"/>
          <w:color w:val="001B3E"/>
          <w:lang w:eastAsia="en-GB"/>
        </w:rPr>
        <w:t>Vermaelen</w:t>
      </w:r>
      <w:proofErr w:type="spellEnd"/>
      <w:r w:rsidRPr="000872AA">
        <w:rPr>
          <w:rFonts w:ascii="Verdana" w:eastAsia="Times New Roman" w:hAnsi="Verdana" w:cs="Times New Roman"/>
          <w:color w:val="001B3E"/>
          <w:lang w:eastAsia="en-GB"/>
        </w:rPr>
        <w:t xml:space="preserve"> and C.C.P. Wolff, </w:t>
      </w:r>
      <w:r w:rsidRPr="000872AA">
        <w:rPr>
          <w:rFonts w:ascii="Verdana" w:eastAsia="Times New Roman" w:hAnsi="Verdana" w:cs="Times New Roman"/>
          <w:b/>
          <w:bCs/>
          <w:i/>
          <w:iCs/>
          <w:color w:val="001B3E"/>
          <w:lang w:eastAsia="en-GB"/>
        </w:rPr>
        <w:t>Journal of Empirical Finance</w:t>
      </w:r>
      <w:r w:rsidRPr="000872AA">
        <w:rPr>
          <w:rFonts w:ascii="Verdana" w:eastAsia="Times New Roman" w:hAnsi="Verdana" w:cs="Times New Roman"/>
          <w:color w:val="001B3E"/>
          <w:lang w:eastAsia="en-GB"/>
        </w:rPr>
        <w:t xml:space="preserve"> 1, 1993, 1-2.</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“The message in weekly exchange rates in the European Monetary </w:t>
      </w:r>
      <w:proofErr w:type="gramStart"/>
      <w:r w:rsidRPr="000872AA">
        <w:rPr>
          <w:rFonts w:ascii="Verdana" w:eastAsia="Times New Roman" w:hAnsi="Verdana" w:cs="Times New Roman"/>
          <w:color w:val="001B3E"/>
          <w:lang w:eastAsia="en-GB"/>
        </w:rPr>
        <w:t>System :</w:t>
      </w:r>
      <w:proofErr w:type="gramEnd"/>
      <w:r w:rsidRPr="000872AA">
        <w:rPr>
          <w:rFonts w:ascii="Verdana" w:eastAsia="Times New Roman" w:hAnsi="Verdana" w:cs="Times New Roman"/>
          <w:color w:val="001B3E"/>
          <w:lang w:eastAsia="en-GB"/>
        </w:rPr>
        <w:t xml:space="preserve"> Mean reversion, conditional </w:t>
      </w:r>
      <w:proofErr w:type="spellStart"/>
      <w:r w:rsidRPr="000872AA">
        <w:rPr>
          <w:rFonts w:ascii="Verdana" w:eastAsia="Times New Roman" w:hAnsi="Verdana" w:cs="Times New Roman"/>
          <w:color w:val="001B3E"/>
          <w:lang w:eastAsia="en-GB"/>
        </w:rPr>
        <w:t>heteroske</w:t>
      </w:r>
      <w:r w:rsidRPr="000872AA">
        <w:rPr>
          <w:rFonts w:ascii="Verdana" w:eastAsia="Times New Roman" w:hAnsi="Verdana" w:cs="Times New Roman"/>
          <w:color w:val="001B3E"/>
          <w:lang w:eastAsia="en-GB"/>
        </w:rPr>
        <w:softHyphen/>
        <w:t>dasticity</w:t>
      </w:r>
      <w:proofErr w:type="spellEnd"/>
      <w:r w:rsidRPr="000872AA">
        <w:rPr>
          <w:rFonts w:ascii="Verdana" w:eastAsia="Times New Roman" w:hAnsi="Verdana" w:cs="Times New Roman"/>
          <w:color w:val="001B3E"/>
          <w:lang w:eastAsia="en-GB"/>
        </w:rPr>
        <w:t xml:space="preserve"> and jumps”, with P. </w:t>
      </w:r>
      <w:proofErr w:type="spellStart"/>
      <w:r w:rsidRPr="000872AA">
        <w:rPr>
          <w:rFonts w:ascii="Verdana" w:eastAsia="Times New Roman" w:hAnsi="Verdana" w:cs="Times New Roman"/>
          <w:color w:val="001B3E"/>
          <w:lang w:eastAsia="en-GB"/>
        </w:rPr>
        <w:t>Vlaar</w:t>
      </w:r>
      <w:proofErr w:type="spellEnd"/>
      <w:r w:rsidRPr="000872AA">
        <w:rPr>
          <w:rFonts w:ascii="Verdana" w:eastAsia="Times New Roman" w:hAnsi="Verdana" w:cs="Times New Roman"/>
          <w:color w:val="001B3E"/>
          <w:lang w:eastAsia="en-GB"/>
        </w:rPr>
        <w:t xml:space="preserve">, </w:t>
      </w:r>
      <w:r w:rsidRPr="000872AA">
        <w:rPr>
          <w:rFonts w:ascii="Verdana" w:eastAsia="Times New Roman" w:hAnsi="Verdana" w:cs="Times New Roman"/>
          <w:b/>
          <w:bCs/>
          <w:i/>
          <w:iCs/>
          <w:color w:val="001B3E"/>
          <w:lang w:eastAsia="en-GB"/>
        </w:rPr>
        <w:t>Journal of Business and Economic Statistics</w:t>
      </w:r>
      <w:r w:rsidRPr="000872AA">
        <w:rPr>
          <w:rFonts w:ascii="Verdana" w:eastAsia="Times New Roman" w:hAnsi="Verdana" w:cs="Times New Roman"/>
          <w:color w:val="001B3E"/>
          <w:lang w:eastAsia="en-GB"/>
        </w:rPr>
        <w:t xml:space="preserve"> 11, 1993, 351-360.</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w:t>
      </w:r>
      <w:proofErr w:type="spellStart"/>
      <w:r w:rsidRPr="000872AA">
        <w:rPr>
          <w:rFonts w:ascii="Verdana" w:eastAsia="Times New Roman" w:hAnsi="Verdana" w:cs="Times New Roman"/>
          <w:color w:val="001B3E"/>
          <w:lang w:eastAsia="en-GB"/>
        </w:rPr>
        <w:t>Premia</w:t>
      </w:r>
      <w:proofErr w:type="spellEnd"/>
      <w:r w:rsidRPr="000872AA">
        <w:rPr>
          <w:rFonts w:ascii="Verdana" w:eastAsia="Times New Roman" w:hAnsi="Verdana" w:cs="Times New Roman"/>
          <w:color w:val="001B3E"/>
          <w:lang w:eastAsia="en-GB"/>
        </w:rPr>
        <w:t xml:space="preserve"> in forward foreign exchange as unobserved components”, with Nijman, T.E. and C.C.P. Wolff, </w:t>
      </w:r>
      <w:r w:rsidRPr="000872AA">
        <w:rPr>
          <w:rFonts w:ascii="Verdana" w:eastAsia="Times New Roman" w:hAnsi="Verdana" w:cs="Times New Roman"/>
          <w:b/>
          <w:bCs/>
          <w:i/>
          <w:iCs/>
          <w:color w:val="001B3E"/>
          <w:lang w:eastAsia="en-GB"/>
        </w:rPr>
        <w:t>Journal of Business and Economic Statistics</w:t>
      </w:r>
      <w:r w:rsidRPr="000872AA">
        <w:rPr>
          <w:rFonts w:ascii="Verdana" w:eastAsia="Times New Roman" w:hAnsi="Verdana" w:cs="Times New Roman"/>
          <w:color w:val="001B3E"/>
          <w:lang w:eastAsia="en-GB"/>
        </w:rPr>
        <w:t xml:space="preserve"> 11, 1993, 361-365.</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0872AA">
        <w:rPr>
          <w:rFonts w:ascii="Verdana" w:eastAsia="Times New Roman" w:hAnsi="Verdana" w:cs="Times New Roman"/>
          <w:color w:val="001B3E"/>
          <w:lang w:eastAsia="en-GB"/>
        </w:rPr>
        <w:t xml:space="preserve">“Asymmetric adjustment costs in non-linear labour demand models for the Netherlands and U.K. manufacturing sectors”, with </w:t>
      </w:r>
      <w:proofErr w:type="spellStart"/>
      <w:r w:rsidRPr="000872AA">
        <w:rPr>
          <w:rFonts w:ascii="Verdana" w:eastAsia="Times New Roman" w:hAnsi="Verdana" w:cs="Times New Roman"/>
          <w:color w:val="001B3E"/>
          <w:lang w:eastAsia="en-GB"/>
        </w:rPr>
        <w:t>Pfann</w:t>
      </w:r>
      <w:proofErr w:type="spellEnd"/>
      <w:r w:rsidRPr="000872AA">
        <w:rPr>
          <w:rFonts w:ascii="Verdana" w:eastAsia="Times New Roman" w:hAnsi="Verdana" w:cs="Times New Roman"/>
          <w:color w:val="001B3E"/>
          <w:lang w:eastAsia="en-GB"/>
        </w:rPr>
        <w:t>, G.A.,</w:t>
      </w:r>
      <w:r w:rsidRPr="000872AA">
        <w:rPr>
          <w:rFonts w:ascii="Verdana" w:eastAsia="Times New Roman" w:hAnsi="Verdana" w:cs="Times New Roman"/>
          <w:b/>
          <w:bCs/>
          <w:i/>
          <w:iCs/>
          <w:color w:val="001B3E"/>
          <w:lang w:eastAsia="en-GB"/>
        </w:rPr>
        <w:t xml:space="preserve"> Review of Economic Studies</w:t>
      </w:r>
      <w:r w:rsidRPr="000872AA">
        <w:rPr>
          <w:rFonts w:ascii="Verdana" w:eastAsia="Times New Roman" w:hAnsi="Verdana" w:cs="Times New Roman"/>
          <w:color w:val="001B3E"/>
          <w:lang w:eastAsia="en-GB"/>
        </w:rPr>
        <w:t xml:space="preserve"> 60, 1993, 297-312.</w:t>
      </w:r>
      <w:proofErr w:type="gramEnd"/>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lastRenderedPageBreak/>
        <w:t xml:space="preserve">“To combine or not to </w:t>
      </w:r>
      <w:proofErr w:type="gramStart"/>
      <w:r w:rsidRPr="000872AA">
        <w:rPr>
          <w:rFonts w:ascii="Verdana" w:eastAsia="Times New Roman" w:hAnsi="Verdana" w:cs="Times New Roman"/>
          <w:color w:val="001B3E"/>
          <w:lang w:eastAsia="en-GB"/>
        </w:rPr>
        <w:t>combine ? </w:t>
      </w:r>
      <w:proofErr w:type="gramEnd"/>
      <w:r w:rsidRPr="000872AA">
        <w:rPr>
          <w:rFonts w:ascii="Verdana" w:eastAsia="Times New Roman" w:hAnsi="Verdana" w:cs="Times New Roman"/>
          <w:color w:val="001B3E"/>
          <w:lang w:eastAsia="en-GB"/>
        </w:rPr>
        <w:t xml:space="preserve"> Issues of combining forecasts”, with </w:t>
      </w:r>
      <w:proofErr w:type="spellStart"/>
      <w:r w:rsidRPr="000872AA">
        <w:rPr>
          <w:rFonts w:ascii="Verdana" w:eastAsia="Times New Roman" w:hAnsi="Verdana" w:cs="Times New Roman"/>
          <w:color w:val="001B3E"/>
          <w:lang w:eastAsia="en-GB"/>
        </w:rPr>
        <w:t>Zellner</w:t>
      </w:r>
      <w:proofErr w:type="spellEnd"/>
      <w:r w:rsidRPr="000872AA">
        <w:rPr>
          <w:rFonts w:ascii="Verdana" w:eastAsia="Times New Roman" w:hAnsi="Verdana" w:cs="Times New Roman"/>
          <w:color w:val="001B3E"/>
          <w:lang w:eastAsia="en-GB"/>
        </w:rPr>
        <w:t xml:space="preserve">, A., </w:t>
      </w:r>
      <w:r w:rsidRPr="000872AA">
        <w:rPr>
          <w:rFonts w:ascii="Verdana" w:eastAsia="Times New Roman" w:hAnsi="Verdana" w:cs="Times New Roman"/>
          <w:b/>
          <w:bCs/>
          <w:i/>
          <w:iCs/>
          <w:color w:val="001B3E"/>
          <w:lang w:eastAsia="en-GB"/>
        </w:rPr>
        <w:t>Journal of Forecasting</w:t>
      </w:r>
      <w:r w:rsidRPr="000872AA">
        <w:rPr>
          <w:rFonts w:ascii="Verdana" w:eastAsia="Times New Roman" w:hAnsi="Verdana" w:cs="Times New Roman"/>
          <w:color w:val="001B3E"/>
          <w:lang w:eastAsia="en-GB"/>
        </w:rPr>
        <w:t xml:space="preserve"> 11, 1992, 687-701, reprinted in: </w:t>
      </w:r>
      <w:proofErr w:type="spellStart"/>
      <w:r w:rsidRPr="000872AA">
        <w:rPr>
          <w:rFonts w:ascii="Verdana" w:eastAsia="Times New Roman" w:hAnsi="Verdana" w:cs="Times New Roman"/>
          <w:color w:val="001B3E"/>
          <w:lang w:eastAsia="en-GB"/>
        </w:rPr>
        <w:t>Zellner</w:t>
      </w:r>
      <w:proofErr w:type="spellEnd"/>
      <w:r w:rsidRPr="000872AA">
        <w:rPr>
          <w:rFonts w:ascii="Verdana" w:eastAsia="Times New Roman" w:hAnsi="Verdana" w:cs="Times New Roman"/>
          <w:color w:val="001B3E"/>
          <w:lang w:eastAsia="en-GB"/>
        </w:rPr>
        <w:t xml:space="preserve">, A., </w:t>
      </w:r>
      <w:r w:rsidRPr="000872AA">
        <w:rPr>
          <w:rFonts w:ascii="Verdana" w:eastAsia="Times New Roman" w:hAnsi="Verdana" w:cs="Times New Roman"/>
          <w:b/>
          <w:bCs/>
          <w:i/>
          <w:iCs/>
          <w:color w:val="001B3E"/>
          <w:lang w:eastAsia="en-GB"/>
        </w:rPr>
        <w:t>Bayesian Analysis in Econometrics and Statistics,</w:t>
      </w:r>
      <w:r w:rsidRPr="000872AA">
        <w:rPr>
          <w:rFonts w:ascii="Verdana" w:eastAsia="Times New Roman" w:hAnsi="Verdana" w:cs="Times New Roman"/>
          <w:color w:val="001B3E"/>
          <w:lang w:eastAsia="en-GB"/>
        </w:rPr>
        <w:t xml:space="preserve"> Cheltenham, E. Elgar Publ. Co., 1997, 503-517.</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0872AA">
        <w:rPr>
          <w:rFonts w:ascii="Verdana" w:eastAsia="Times New Roman" w:hAnsi="Verdana" w:cs="Times New Roman"/>
          <w:color w:val="001B3E"/>
          <w:lang w:eastAsia="en-GB"/>
        </w:rPr>
        <w:t xml:space="preserve">“Interrelations, structural changes and </w:t>
      </w:r>
      <w:proofErr w:type="spellStart"/>
      <w:r w:rsidRPr="000872AA">
        <w:rPr>
          <w:rFonts w:ascii="Verdana" w:eastAsia="Times New Roman" w:hAnsi="Verdana" w:cs="Times New Roman"/>
          <w:color w:val="001B3E"/>
          <w:lang w:eastAsia="en-GB"/>
        </w:rPr>
        <w:t>cointegration</w:t>
      </w:r>
      <w:proofErr w:type="spellEnd"/>
      <w:r w:rsidRPr="000872AA">
        <w:rPr>
          <w:rFonts w:ascii="Verdana" w:eastAsia="Times New Roman" w:hAnsi="Verdana" w:cs="Times New Roman"/>
          <w:color w:val="001B3E"/>
          <w:lang w:eastAsia="en-GB"/>
        </w:rPr>
        <w:t xml:space="preserve"> in a model for manufacturing demand in the Netherlands”, with </w:t>
      </w:r>
      <w:proofErr w:type="spellStart"/>
      <w:r w:rsidRPr="000872AA">
        <w:rPr>
          <w:rFonts w:ascii="Verdana" w:eastAsia="Times New Roman" w:hAnsi="Verdana" w:cs="Times New Roman"/>
          <w:color w:val="001B3E"/>
          <w:lang w:eastAsia="en-GB"/>
        </w:rPr>
        <w:t>Pfann</w:t>
      </w:r>
      <w:proofErr w:type="spellEnd"/>
      <w:r w:rsidRPr="000872AA">
        <w:rPr>
          <w:rFonts w:ascii="Verdana" w:eastAsia="Times New Roman" w:hAnsi="Verdana" w:cs="Times New Roman"/>
          <w:color w:val="001B3E"/>
          <w:lang w:eastAsia="en-GB"/>
        </w:rPr>
        <w:t xml:space="preserve">, G.A., </w:t>
      </w:r>
      <w:proofErr w:type="spellStart"/>
      <w:r w:rsidRPr="000872AA">
        <w:rPr>
          <w:rFonts w:ascii="Verdana" w:eastAsia="Times New Roman" w:hAnsi="Verdana" w:cs="Times New Roman"/>
          <w:b/>
          <w:bCs/>
          <w:i/>
          <w:iCs/>
          <w:color w:val="001B3E"/>
          <w:lang w:eastAsia="en-GB"/>
        </w:rPr>
        <w:t>Recherches</w:t>
      </w:r>
      <w:proofErr w:type="spellEnd"/>
      <w:r w:rsidRPr="000872AA">
        <w:rPr>
          <w:rFonts w:ascii="Verdana" w:eastAsia="Times New Roman" w:hAnsi="Verdana" w:cs="Times New Roman"/>
          <w:b/>
          <w:bCs/>
          <w:i/>
          <w:iCs/>
          <w:color w:val="001B3E"/>
          <w:lang w:eastAsia="en-GB"/>
        </w:rPr>
        <w:t xml:space="preserve"> </w:t>
      </w:r>
      <w:proofErr w:type="spellStart"/>
      <w:r w:rsidRPr="000872AA">
        <w:rPr>
          <w:rFonts w:ascii="Verdana" w:eastAsia="Times New Roman" w:hAnsi="Verdana" w:cs="Times New Roman"/>
          <w:b/>
          <w:bCs/>
          <w:i/>
          <w:iCs/>
          <w:color w:val="001B3E"/>
          <w:lang w:eastAsia="en-GB"/>
        </w:rPr>
        <w:t>Economiques</w:t>
      </w:r>
      <w:proofErr w:type="spellEnd"/>
      <w:r w:rsidRPr="000872AA">
        <w:rPr>
          <w:rFonts w:ascii="Verdana" w:eastAsia="Times New Roman" w:hAnsi="Verdana" w:cs="Times New Roman"/>
          <w:b/>
          <w:bCs/>
          <w:i/>
          <w:iCs/>
          <w:color w:val="001B3E"/>
          <w:lang w:eastAsia="en-GB"/>
        </w:rPr>
        <w:t xml:space="preserve"> de Louvain</w:t>
      </w:r>
      <w:r w:rsidRPr="000872AA">
        <w:rPr>
          <w:rFonts w:ascii="Verdana" w:eastAsia="Times New Roman" w:hAnsi="Verdana" w:cs="Times New Roman"/>
          <w:color w:val="001B3E"/>
          <w:lang w:eastAsia="en-GB"/>
        </w:rPr>
        <w:t xml:space="preserve"> 57, 1991, 221-243.</w:t>
      </w:r>
      <w:proofErr w:type="gramEnd"/>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“Generalized least squares estimation of linear models containing rational future expectations”, with Nijman, T.E., </w:t>
      </w:r>
      <w:r w:rsidRPr="000872AA">
        <w:rPr>
          <w:rFonts w:ascii="Verdana" w:eastAsia="Times New Roman" w:hAnsi="Verdana" w:cs="Times New Roman"/>
          <w:b/>
          <w:bCs/>
          <w:i/>
          <w:iCs/>
          <w:color w:val="001B3E"/>
          <w:lang w:eastAsia="en-GB"/>
        </w:rPr>
        <w:t>International Economic Review</w:t>
      </w:r>
      <w:r w:rsidRPr="000872AA">
        <w:rPr>
          <w:rFonts w:ascii="Verdana" w:eastAsia="Times New Roman" w:hAnsi="Verdana" w:cs="Times New Roman"/>
          <w:color w:val="001B3E"/>
          <w:lang w:eastAsia="en-GB"/>
        </w:rPr>
        <w:t xml:space="preserve"> 32, 1991, 383-389.</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“Predictive accuracy gain from disaggregate sampling in ARIMA models”, with Nijman, T.E., </w:t>
      </w:r>
      <w:r w:rsidRPr="000872AA">
        <w:rPr>
          <w:rFonts w:ascii="Verdana" w:eastAsia="Times New Roman" w:hAnsi="Verdana" w:cs="Times New Roman"/>
          <w:b/>
          <w:bCs/>
          <w:i/>
          <w:iCs/>
          <w:color w:val="001B3E"/>
          <w:lang w:eastAsia="en-GB"/>
        </w:rPr>
        <w:t xml:space="preserve">Journal of Business and Economic Statistics </w:t>
      </w:r>
      <w:r w:rsidRPr="000872AA">
        <w:rPr>
          <w:rFonts w:ascii="Verdana" w:eastAsia="Times New Roman" w:hAnsi="Verdana" w:cs="Times New Roman"/>
          <w:color w:val="001B3E"/>
          <w:lang w:eastAsia="en-GB"/>
        </w:rPr>
        <w:t>8, 1990, 405-415.</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“Economic theory and structural time series models for aggregate consumption”, with Winder, C.C.A., </w:t>
      </w:r>
      <w:proofErr w:type="spellStart"/>
      <w:r w:rsidRPr="000872AA">
        <w:rPr>
          <w:rFonts w:ascii="Verdana" w:eastAsia="Times New Roman" w:hAnsi="Verdana" w:cs="Times New Roman"/>
          <w:b/>
          <w:bCs/>
          <w:i/>
          <w:iCs/>
          <w:color w:val="001B3E"/>
          <w:lang w:eastAsia="en-GB"/>
        </w:rPr>
        <w:t>Annales</w:t>
      </w:r>
      <w:proofErr w:type="spellEnd"/>
      <w:r w:rsidRPr="000872AA">
        <w:rPr>
          <w:rFonts w:ascii="Verdana" w:eastAsia="Times New Roman" w:hAnsi="Verdana" w:cs="Times New Roman"/>
          <w:b/>
          <w:bCs/>
          <w:i/>
          <w:iCs/>
          <w:color w:val="001B3E"/>
          <w:lang w:eastAsia="en-GB"/>
        </w:rPr>
        <w:t xml:space="preserve"> </w:t>
      </w:r>
      <w:proofErr w:type="spellStart"/>
      <w:r w:rsidRPr="000872AA">
        <w:rPr>
          <w:rFonts w:ascii="Verdana" w:eastAsia="Times New Roman" w:hAnsi="Verdana" w:cs="Times New Roman"/>
          <w:b/>
          <w:bCs/>
          <w:i/>
          <w:iCs/>
          <w:color w:val="001B3E"/>
          <w:lang w:eastAsia="en-GB"/>
        </w:rPr>
        <w:t>d’Economie</w:t>
      </w:r>
      <w:proofErr w:type="spellEnd"/>
      <w:r w:rsidRPr="000872AA">
        <w:rPr>
          <w:rFonts w:ascii="Verdana" w:eastAsia="Times New Roman" w:hAnsi="Verdana" w:cs="Times New Roman"/>
          <w:b/>
          <w:bCs/>
          <w:i/>
          <w:iCs/>
          <w:color w:val="001B3E"/>
          <w:lang w:eastAsia="en-GB"/>
        </w:rPr>
        <w:t xml:space="preserve"> et de</w:t>
      </w:r>
      <w:proofErr w:type="gramStart"/>
      <w:r w:rsidRPr="000872AA">
        <w:rPr>
          <w:rFonts w:ascii="Verdana" w:eastAsia="Times New Roman" w:hAnsi="Verdana" w:cs="Times New Roman"/>
          <w:b/>
          <w:bCs/>
          <w:i/>
          <w:iCs/>
          <w:color w:val="001B3E"/>
          <w:lang w:eastAsia="en-GB"/>
        </w:rPr>
        <w:t xml:space="preserve">  </w:t>
      </w:r>
      <w:proofErr w:type="spellStart"/>
      <w:r w:rsidRPr="000872AA">
        <w:rPr>
          <w:rFonts w:ascii="Verdana" w:eastAsia="Times New Roman" w:hAnsi="Verdana" w:cs="Times New Roman"/>
          <w:b/>
          <w:bCs/>
          <w:i/>
          <w:iCs/>
          <w:color w:val="001B3E"/>
          <w:lang w:eastAsia="en-GB"/>
        </w:rPr>
        <w:t>Statistique</w:t>
      </w:r>
      <w:proofErr w:type="spellEnd"/>
      <w:proofErr w:type="gramEnd"/>
      <w:r w:rsidRPr="000872AA">
        <w:rPr>
          <w:rFonts w:ascii="Verdana" w:eastAsia="Times New Roman" w:hAnsi="Verdana" w:cs="Times New Roman"/>
          <w:color w:val="001B3E"/>
          <w:lang w:eastAsia="en-GB"/>
        </w:rPr>
        <w:t xml:space="preserve"> 18, 1990, 25-43.</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“Asymptotic least squares estimation: efficiency considerations and applications”, with </w:t>
      </w:r>
      <w:proofErr w:type="spellStart"/>
      <w:r w:rsidRPr="000872AA">
        <w:rPr>
          <w:rFonts w:ascii="Verdana" w:eastAsia="Times New Roman" w:hAnsi="Verdana" w:cs="Times New Roman"/>
          <w:color w:val="001B3E"/>
          <w:lang w:eastAsia="en-GB"/>
        </w:rPr>
        <w:t>Kodde</w:t>
      </w:r>
      <w:proofErr w:type="spellEnd"/>
      <w:r w:rsidRPr="000872AA">
        <w:rPr>
          <w:rFonts w:ascii="Verdana" w:eastAsia="Times New Roman" w:hAnsi="Verdana" w:cs="Times New Roman"/>
          <w:color w:val="001B3E"/>
          <w:lang w:eastAsia="en-GB"/>
        </w:rPr>
        <w:t xml:space="preserve">, D.A. and G.A. </w:t>
      </w:r>
      <w:proofErr w:type="spellStart"/>
      <w:r w:rsidRPr="000872AA">
        <w:rPr>
          <w:rFonts w:ascii="Verdana" w:eastAsia="Times New Roman" w:hAnsi="Verdana" w:cs="Times New Roman"/>
          <w:color w:val="001B3E"/>
          <w:lang w:eastAsia="en-GB"/>
        </w:rPr>
        <w:t>Pfann</w:t>
      </w:r>
      <w:proofErr w:type="spellEnd"/>
      <w:r w:rsidRPr="000872AA">
        <w:rPr>
          <w:rFonts w:ascii="Verdana" w:eastAsia="Times New Roman" w:hAnsi="Verdana" w:cs="Times New Roman"/>
          <w:color w:val="001B3E"/>
          <w:lang w:eastAsia="en-GB"/>
        </w:rPr>
        <w:t xml:space="preserve">, </w:t>
      </w:r>
      <w:r w:rsidRPr="000872AA">
        <w:rPr>
          <w:rFonts w:ascii="Verdana" w:eastAsia="Times New Roman" w:hAnsi="Verdana" w:cs="Times New Roman"/>
          <w:b/>
          <w:bCs/>
          <w:i/>
          <w:iCs/>
          <w:color w:val="001B3E"/>
          <w:lang w:eastAsia="en-GB"/>
        </w:rPr>
        <w:t>Journal of Applied Econometrics</w:t>
      </w:r>
      <w:r w:rsidRPr="000872AA">
        <w:rPr>
          <w:rFonts w:ascii="Verdana" w:eastAsia="Times New Roman" w:hAnsi="Verdana" w:cs="Times New Roman"/>
          <w:color w:val="001B3E"/>
          <w:lang w:eastAsia="en-GB"/>
        </w:rPr>
        <w:t xml:space="preserve"> 5, 1990, 229-243.</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“Interrelated demand rational expectations models for two types of labour”, with </w:t>
      </w:r>
      <w:proofErr w:type="spellStart"/>
      <w:r w:rsidRPr="000872AA">
        <w:rPr>
          <w:rFonts w:ascii="Verdana" w:eastAsia="Times New Roman" w:hAnsi="Verdana" w:cs="Times New Roman"/>
          <w:color w:val="001B3E"/>
          <w:lang w:eastAsia="en-GB"/>
        </w:rPr>
        <w:t>Pfann</w:t>
      </w:r>
      <w:proofErr w:type="spellEnd"/>
      <w:r w:rsidRPr="000872AA">
        <w:rPr>
          <w:rFonts w:ascii="Verdana" w:eastAsia="Times New Roman" w:hAnsi="Verdana" w:cs="Times New Roman"/>
          <w:color w:val="001B3E"/>
          <w:lang w:eastAsia="en-GB"/>
        </w:rPr>
        <w:t xml:space="preserve">, G.A., </w:t>
      </w:r>
      <w:r w:rsidRPr="000872AA">
        <w:rPr>
          <w:rFonts w:ascii="Verdana" w:eastAsia="Times New Roman" w:hAnsi="Verdana" w:cs="Times New Roman"/>
          <w:b/>
          <w:bCs/>
          <w:i/>
          <w:iCs/>
          <w:color w:val="001B3E"/>
          <w:lang w:eastAsia="en-GB"/>
        </w:rPr>
        <w:t>Oxford Bulletin of Economics and Statistics</w:t>
      </w:r>
      <w:r w:rsidRPr="000872AA">
        <w:rPr>
          <w:rFonts w:ascii="Verdana" w:eastAsia="Times New Roman" w:hAnsi="Verdana" w:cs="Times New Roman"/>
          <w:color w:val="001B3E"/>
          <w:lang w:eastAsia="en-GB"/>
        </w:rPr>
        <w:t xml:space="preserve"> 52, 1990, 45-68.</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0872AA">
        <w:rPr>
          <w:rFonts w:ascii="Verdana" w:eastAsia="Times New Roman" w:hAnsi="Verdana" w:cs="Times New Roman"/>
          <w:color w:val="001B3E"/>
          <w:lang w:eastAsia="en-GB"/>
        </w:rPr>
        <w:t xml:space="preserve">“Parameter identification in ARMA-processes in the presence of regular but incomplete sampling”, with Nijman, T.E., </w:t>
      </w:r>
      <w:r w:rsidRPr="000872AA">
        <w:rPr>
          <w:rFonts w:ascii="Verdana" w:eastAsia="Times New Roman" w:hAnsi="Verdana" w:cs="Times New Roman"/>
          <w:b/>
          <w:bCs/>
          <w:i/>
          <w:iCs/>
          <w:color w:val="001B3E"/>
          <w:lang w:eastAsia="en-GB"/>
        </w:rPr>
        <w:t>Journal of Time Series Analysis</w:t>
      </w:r>
      <w:r w:rsidRPr="000872AA">
        <w:rPr>
          <w:rFonts w:ascii="Verdana" w:eastAsia="Times New Roman" w:hAnsi="Verdana" w:cs="Times New Roman"/>
          <w:color w:val="001B3E"/>
          <w:lang w:eastAsia="en-GB"/>
        </w:rPr>
        <w:t xml:space="preserve"> 11, 1990, 239-248.</w:t>
      </w:r>
      <w:proofErr w:type="gramEnd"/>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0872AA">
        <w:rPr>
          <w:rFonts w:ascii="Verdana" w:eastAsia="Times New Roman" w:hAnsi="Verdana" w:cs="Times New Roman"/>
          <w:color w:val="001B3E"/>
          <w:lang w:eastAsia="en-GB"/>
        </w:rPr>
        <w:t xml:space="preserve">“Intertemporal consumer </w:t>
      </w:r>
      <w:proofErr w:type="spellStart"/>
      <w:r w:rsidRPr="000872AA">
        <w:rPr>
          <w:rFonts w:ascii="Verdana" w:eastAsia="Times New Roman" w:hAnsi="Verdana" w:cs="Times New Roman"/>
          <w:color w:val="001B3E"/>
          <w:lang w:eastAsia="en-GB"/>
        </w:rPr>
        <w:t>behavior</w:t>
      </w:r>
      <w:proofErr w:type="spellEnd"/>
      <w:r w:rsidRPr="000872AA">
        <w:rPr>
          <w:rFonts w:ascii="Verdana" w:eastAsia="Times New Roman" w:hAnsi="Verdana" w:cs="Times New Roman"/>
          <w:color w:val="001B3E"/>
          <w:lang w:eastAsia="en-GB"/>
        </w:rPr>
        <w:t xml:space="preserve"> under structural changes in income” (with discussion), with Winder, C.C.A., </w:t>
      </w:r>
      <w:r w:rsidRPr="000872AA">
        <w:rPr>
          <w:rFonts w:ascii="Verdana" w:eastAsia="Times New Roman" w:hAnsi="Verdana" w:cs="Times New Roman"/>
          <w:b/>
          <w:bCs/>
          <w:i/>
          <w:iCs/>
          <w:color w:val="001B3E"/>
          <w:lang w:eastAsia="en-GB"/>
        </w:rPr>
        <w:t>Econometric Reviews 8</w:t>
      </w:r>
      <w:r w:rsidRPr="000872AA">
        <w:rPr>
          <w:rFonts w:ascii="Verdana" w:eastAsia="Times New Roman" w:hAnsi="Verdana" w:cs="Times New Roman"/>
          <w:color w:val="001B3E"/>
          <w:lang w:eastAsia="en-GB"/>
        </w:rPr>
        <w:t>, 1989, 1-87, 143-148.</w:t>
      </w:r>
      <w:proofErr w:type="gramEnd"/>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0872AA">
        <w:rPr>
          <w:rFonts w:ascii="Verdana" w:eastAsia="Times New Roman" w:hAnsi="Verdana" w:cs="Times New Roman"/>
          <w:color w:val="001B3E"/>
          <w:lang w:eastAsia="en-GB"/>
        </w:rPr>
        <w:t xml:space="preserve">“Efficiency gains due to using missing data procedures in regression models”, with Nijman, T.E., </w:t>
      </w:r>
      <w:r w:rsidRPr="000872AA">
        <w:rPr>
          <w:rFonts w:ascii="Verdana" w:eastAsia="Times New Roman" w:hAnsi="Verdana" w:cs="Times New Roman"/>
          <w:b/>
          <w:bCs/>
          <w:i/>
          <w:iCs/>
          <w:color w:val="001B3E"/>
          <w:lang w:eastAsia="en-GB"/>
        </w:rPr>
        <w:t>Statistical Papers</w:t>
      </w:r>
      <w:r w:rsidRPr="000872AA">
        <w:rPr>
          <w:rFonts w:ascii="Verdana" w:eastAsia="Times New Roman" w:hAnsi="Verdana" w:cs="Times New Roman"/>
          <w:color w:val="001B3E"/>
          <w:lang w:eastAsia="en-GB"/>
        </w:rPr>
        <w:t xml:space="preserve"> 29, 1988, 249-256.</w:t>
      </w:r>
      <w:proofErr w:type="gramEnd"/>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“Consistent estimation of regression models with incompletely observed exogenous variables”, with Nijman, T.E., </w:t>
      </w:r>
      <w:proofErr w:type="spellStart"/>
      <w:r w:rsidRPr="000872AA">
        <w:rPr>
          <w:rFonts w:ascii="Verdana" w:eastAsia="Times New Roman" w:hAnsi="Verdana" w:cs="Times New Roman"/>
          <w:b/>
          <w:bCs/>
          <w:i/>
          <w:iCs/>
          <w:color w:val="001B3E"/>
          <w:lang w:eastAsia="en-GB"/>
        </w:rPr>
        <w:t>Annales</w:t>
      </w:r>
      <w:proofErr w:type="spellEnd"/>
      <w:r w:rsidRPr="000872AA">
        <w:rPr>
          <w:rFonts w:ascii="Verdana" w:eastAsia="Times New Roman" w:hAnsi="Verdana" w:cs="Times New Roman"/>
          <w:b/>
          <w:bCs/>
          <w:i/>
          <w:iCs/>
          <w:color w:val="001B3E"/>
          <w:lang w:eastAsia="en-GB"/>
        </w:rPr>
        <w:t xml:space="preserve"> </w:t>
      </w:r>
      <w:proofErr w:type="spellStart"/>
      <w:r w:rsidRPr="000872AA">
        <w:rPr>
          <w:rFonts w:ascii="Verdana" w:eastAsia="Times New Roman" w:hAnsi="Verdana" w:cs="Times New Roman"/>
          <w:b/>
          <w:bCs/>
          <w:i/>
          <w:iCs/>
          <w:color w:val="001B3E"/>
          <w:lang w:eastAsia="en-GB"/>
        </w:rPr>
        <w:t>d’Economie</w:t>
      </w:r>
      <w:proofErr w:type="spellEnd"/>
      <w:r w:rsidRPr="000872AA">
        <w:rPr>
          <w:rFonts w:ascii="Verdana" w:eastAsia="Times New Roman" w:hAnsi="Verdana" w:cs="Times New Roman"/>
          <w:b/>
          <w:bCs/>
          <w:i/>
          <w:iCs/>
          <w:color w:val="001B3E"/>
          <w:lang w:eastAsia="en-GB"/>
        </w:rPr>
        <w:t xml:space="preserve"> </w:t>
      </w:r>
      <w:proofErr w:type="gramStart"/>
      <w:r w:rsidRPr="000872AA">
        <w:rPr>
          <w:rFonts w:ascii="Verdana" w:eastAsia="Times New Roman" w:hAnsi="Verdana" w:cs="Times New Roman"/>
          <w:b/>
          <w:bCs/>
          <w:i/>
          <w:iCs/>
          <w:color w:val="001B3E"/>
          <w:lang w:eastAsia="en-GB"/>
        </w:rPr>
        <w:t>et</w:t>
      </w:r>
      <w:proofErr w:type="gramEnd"/>
      <w:r w:rsidRPr="000872AA">
        <w:rPr>
          <w:rFonts w:ascii="Verdana" w:eastAsia="Times New Roman" w:hAnsi="Verdana" w:cs="Times New Roman"/>
          <w:b/>
          <w:bCs/>
          <w:i/>
          <w:iCs/>
          <w:color w:val="001B3E"/>
          <w:lang w:eastAsia="en-GB"/>
        </w:rPr>
        <w:t xml:space="preserve"> de </w:t>
      </w:r>
      <w:proofErr w:type="spellStart"/>
      <w:r w:rsidRPr="000872AA">
        <w:rPr>
          <w:rFonts w:ascii="Verdana" w:eastAsia="Times New Roman" w:hAnsi="Verdana" w:cs="Times New Roman"/>
          <w:b/>
          <w:bCs/>
          <w:i/>
          <w:iCs/>
          <w:color w:val="001B3E"/>
          <w:lang w:eastAsia="en-GB"/>
        </w:rPr>
        <w:t>Statistique</w:t>
      </w:r>
      <w:proofErr w:type="spellEnd"/>
      <w:r w:rsidRPr="000872AA">
        <w:rPr>
          <w:rFonts w:ascii="Verdana" w:eastAsia="Times New Roman" w:hAnsi="Verdana" w:cs="Times New Roman"/>
          <w:color w:val="001B3E"/>
          <w:lang w:eastAsia="en-GB"/>
        </w:rPr>
        <w:t xml:space="preserve"> 12, 1988, 151-175.</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0872AA">
        <w:rPr>
          <w:rFonts w:ascii="Verdana" w:eastAsia="Times New Roman" w:hAnsi="Verdana" w:cs="Times New Roman"/>
          <w:color w:val="001B3E"/>
          <w:lang w:eastAsia="en-GB"/>
        </w:rPr>
        <w:lastRenderedPageBreak/>
        <w:t xml:space="preserve">“Computing Wald criteria for nested hypotheses”, with </w:t>
      </w:r>
      <w:proofErr w:type="spellStart"/>
      <w:r w:rsidRPr="000872AA">
        <w:rPr>
          <w:rFonts w:ascii="Verdana" w:eastAsia="Times New Roman" w:hAnsi="Verdana" w:cs="Times New Roman"/>
          <w:color w:val="001B3E"/>
          <w:lang w:eastAsia="en-GB"/>
        </w:rPr>
        <w:t>Kodde</w:t>
      </w:r>
      <w:proofErr w:type="spellEnd"/>
      <w:r w:rsidRPr="000872AA">
        <w:rPr>
          <w:rFonts w:ascii="Verdana" w:eastAsia="Times New Roman" w:hAnsi="Verdana" w:cs="Times New Roman"/>
          <w:color w:val="001B3E"/>
          <w:lang w:eastAsia="en-GB"/>
        </w:rPr>
        <w:t xml:space="preserve">, D.A., </w:t>
      </w:r>
      <w:r w:rsidRPr="000872AA">
        <w:rPr>
          <w:rFonts w:ascii="Verdana" w:eastAsia="Times New Roman" w:hAnsi="Verdana" w:cs="Times New Roman"/>
          <w:b/>
          <w:bCs/>
          <w:i/>
          <w:iCs/>
          <w:color w:val="001B3E"/>
          <w:lang w:eastAsia="en-GB"/>
        </w:rPr>
        <w:t>Statistical Papers</w:t>
      </w:r>
      <w:r w:rsidRPr="000872AA">
        <w:rPr>
          <w:rFonts w:ascii="Verdana" w:eastAsia="Times New Roman" w:hAnsi="Verdana" w:cs="Times New Roman"/>
          <w:color w:val="001B3E"/>
          <w:lang w:eastAsia="en-GB"/>
        </w:rPr>
        <w:t xml:space="preserve"> 29, 1988, 169-190.</w:t>
      </w:r>
      <w:proofErr w:type="gramEnd"/>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val="nl-NL" w:eastAsia="en-GB"/>
        </w:rPr>
      </w:pPr>
      <w:r w:rsidRPr="000872AA">
        <w:rPr>
          <w:rFonts w:ascii="Verdana" w:eastAsia="Times New Roman" w:hAnsi="Verdana" w:cs="Times New Roman"/>
          <w:color w:val="001B3E"/>
          <w:lang w:val="nl-NL" w:eastAsia="en-GB"/>
        </w:rPr>
        <w:t xml:space="preserve">“Diffusie van technologie”, </w:t>
      </w:r>
      <w:proofErr w:type="spellStart"/>
      <w:r w:rsidRPr="000872AA">
        <w:rPr>
          <w:rFonts w:ascii="Verdana" w:eastAsia="Times New Roman" w:hAnsi="Verdana" w:cs="Times New Roman"/>
          <w:color w:val="001B3E"/>
          <w:lang w:val="nl-NL" w:eastAsia="en-GB"/>
        </w:rPr>
        <w:t>with</w:t>
      </w:r>
      <w:proofErr w:type="spellEnd"/>
      <w:r w:rsidRPr="000872AA">
        <w:rPr>
          <w:rFonts w:ascii="Verdana" w:eastAsia="Times New Roman" w:hAnsi="Verdana" w:cs="Times New Roman"/>
          <w:color w:val="001B3E"/>
          <w:lang w:val="nl-NL" w:eastAsia="en-GB"/>
        </w:rPr>
        <w:t xml:space="preserve"> </w:t>
      </w:r>
      <w:proofErr w:type="spellStart"/>
      <w:r w:rsidRPr="000872AA">
        <w:rPr>
          <w:rFonts w:ascii="Verdana" w:eastAsia="Times New Roman" w:hAnsi="Verdana" w:cs="Times New Roman"/>
          <w:color w:val="001B3E"/>
          <w:lang w:val="nl-NL" w:eastAsia="en-GB"/>
        </w:rPr>
        <w:t>Diederen</w:t>
      </w:r>
      <w:proofErr w:type="spellEnd"/>
      <w:r w:rsidRPr="000872AA">
        <w:rPr>
          <w:rFonts w:ascii="Verdana" w:eastAsia="Times New Roman" w:hAnsi="Verdana" w:cs="Times New Roman"/>
          <w:color w:val="001B3E"/>
          <w:lang w:val="nl-NL" w:eastAsia="en-GB"/>
        </w:rPr>
        <w:t xml:space="preserve"> P., R. Kemp, J. Muysken, K. Bartels, </w:t>
      </w:r>
      <w:proofErr w:type="spellStart"/>
      <w:r w:rsidRPr="000872AA">
        <w:rPr>
          <w:rFonts w:ascii="Verdana" w:eastAsia="Times New Roman" w:hAnsi="Verdana" w:cs="Times New Roman"/>
          <w:color w:val="001B3E"/>
          <w:lang w:val="nl-NL" w:eastAsia="en-GB"/>
        </w:rPr>
        <w:t>and</w:t>
      </w:r>
      <w:proofErr w:type="spellEnd"/>
      <w:r w:rsidRPr="000872AA">
        <w:rPr>
          <w:rFonts w:ascii="Verdana" w:eastAsia="Times New Roman" w:hAnsi="Verdana" w:cs="Times New Roman"/>
          <w:color w:val="001B3E"/>
          <w:lang w:val="nl-NL" w:eastAsia="en-GB"/>
        </w:rPr>
        <w:t xml:space="preserve"> I. </w:t>
      </w:r>
      <w:proofErr w:type="gramStart"/>
      <w:r w:rsidRPr="000872AA">
        <w:rPr>
          <w:rFonts w:ascii="Verdana" w:eastAsia="Times New Roman" w:hAnsi="Verdana" w:cs="Times New Roman"/>
          <w:color w:val="001B3E"/>
          <w:lang w:val="nl-NL" w:eastAsia="en-GB"/>
        </w:rPr>
        <w:t>Webbink</w:t>
      </w:r>
      <w:proofErr w:type="gramEnd"/>
      <w:r w:rsidRPr="000872AA">
        <w:rPr>
          <w:rFonts w:ascii="Verdana" w:eastAsia="Times New Roman" w:hAnsi="Verdana" w:cs="Times New Roman"/>
          <w:color w:val="001B3E"/>
          <w:lang w:val="nl-NL" w:eastAsia="en-GB"/>
        </w:rPr>
        <w:t xml:space="preserve">, </w:t>
      </w:r>
      <w:r w:rsidRPr="000872AA">
        <w:rPr>
          <w:rFonts w:ascii="Verdana" w:eastAsia="Times New Roman" w:hAnsi="Verdana" w:cs="Times New Roman"/>
          <w:b/>
          <w:bCs/>
          <w:i/>
          <w:iCs/>
          <w:color w:val="001B3E"/>
          <w:lang w:val="nl-NL" w:eastAsia="en-GB"/>
        </w:rPr>
        <w:t xml:space="preserve">Tijdschrift voor Politieke </w:t>
      </w:r>
      <w:proofErr w:type="spellStart"/>
      <w:r w:rsidRPr="000872AA">
        <w:rPr>
          <w:rFonts w:ascii="Verdana" w:eastAsia="Times New Roman" w:hAnsi="Verdana" w:cs="Times New Roman"/>
          <w:b/>
          <w:bCs/>
          <w:i/>
          <w:iCs/>
          <w:color w:val="001B3E"/>
          <w:lang w:val="nl-NL" w:eastAsia="en-GB"/>
        </w:rPr>
        <w:t>Ekonomie</w:t>
      </w:r>
      <w:proofErr w:type="spellEnd"/>
      <w:r w:rsidRPr="000872AA">
        <w:rPr>
          <w:rFonts w:ascii="Verdana" w:eastAsia="Times New Roman" w:hAnsi="Verdana" w:cs="Times New Roman"/>
          <w:color w:val="001B3E"/>
          <w:lang w:val="nl-NL" w:eastAsia="en-GB"/>
        </w:rPr>
        <w:t xml:space="preserve"> 11, 1988, 84-96.</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0872AA">
        <w:rPr>
          <w:rFonts w:ascii="Verdana" w:eastAsia="Times New Roman" w:hAnsi="Verdana" w:cs="Times New Roman"/>
          <w:color w:val="001B3E"/>
          <w:lang w:eastAsia="en-GB"/>
        </w:rPr>
        <w:t xml:space="preserve">“Testing the stability of a linear model”, with </w:t>
      </w:r>
      <w:proofErr w:type="spellStart"/>
      <w:r w:rsidRPr="000872AA">
        <w:rPr>
          <w:rFonts w:ascii="Verdana" w:eastAsia="Times New Roman" w:hAnsi="Verdana" w:cs="Times New Roman"/>
          <w:color w:val="001B3E"/>
          <w:lang w:eastAsia="en-GB"/>
        </w:rPr>
        <w:t>Kodde</w:t>
      </w:r>
      <w:proofErr w:type="spellEnd"/>
      <w:r w:rsidRPr="000872AA">
        <w:rPr>
          <w:rFonts w:ascii="Verdana" w:eastAsia="Times New Roman" w:hAnsi="Verdana" w:cs="Times New Roman"/>
          <w:color w:val="001B3E"/>
          <w:lang w:eastAsia="en-GB"/>
        </w:rPr>
        <w:t xml:space="preserve">, D.A., </w:t>
      </w:r>
      <w:proofErr w:type="spellStart"/>
      <w:r w:rsidRPr="000872AA">
        <w:rPr>
          <w:rFonts w:ascii="Verdana" w:eastAsia="Times New Roman" w:hAnsi="Verdana" w:cs="Times New Roman"/>
          <w:b/>
          <w:bCs/>
          <w:i/>
          <w:iCs/>
          <w:color w:val="001B3E"/>
          <w:lang w:eastAsia="en-GB"/>
        </w:rPr>
        <w:t>Statistische</w:t>
      </w:r>
      <w:proofErr w:type="spellEnd"/>
      <w:r w:rsidRPr="000872AA">
        <w:rPr>
          <w:rFonts w:ascii="Verdana" w:eastAsia="Times New Roman" w:hAnsi="Verdana" w:cs="Times New Roman"/>
          <w:b/>
          <w:bCs/>
          <w:i/>
          <w:iCs/>
          <w:color w:val="001B3E"/>
          <w:lang w:eastAsia="en-GB"/>
        </w:rPr>
        <w:t xml:space="preserve"> </w:t>
      </w:r>
      <w:proofErr w:type="spellStart"/>
      <w:r w:rsidRPr="000872AA">
        <w:rPr>
          <w:rFonts w:ascii="Verdana" w:eastAsia="Times New Roman" w:hAnsi="Verdana" w:cs="Times New Roman"/>
          <w:b/>
          <w:bCs/>
          <w:i/>
          <w:iCs/>
          <w:color w:val="001B3E"/>
          <w:lang w:eastAsia="en-GB"/>
        </w:rPr>
        <w:t>Hefte</w:t>
      </w:r>
      <w:proofErr w:type="spellEnd"/>
      <w:r w:rsidRPr="000872AA">
        <w:rPr>
          <w:rFonts w:ascii="Verdana" w:eastAsia="Times New Roman" w:hAnsi="Verdana" w:cs="Times New Roman"/>
          <w:b/>
          <w:bCs/>
          <w:i/>
          <w:iCs/>
          <w:color w:val="001B3E"/>
          <w:lang w:eastAsia="en-GB"/>
        </w:rPr>
        <w:t>/Statistical Papers</w:t>
      </w:r>
      <w:r w:rsidRPr="000872AA">
        <w:rPr>
          <w:rFonts w:ascii="Verdana" w:eastAsia="Times New Roman" w:hAnsi="Verdana" w:cs="Times New Roman"/>
          <w:color w:val="001B3E"/>
          <w:lang w:eastAsia="en-GB"/>
        </w:rPr>
        <w:t xml:space="preserve"> 28, 1987, 263-270.</w:t>
      </w:r>
      <w:proofErr w:type="gramEnd"/>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0872AA">
        <w:rPr>
          <w:rFonts w:ascii="Verdana" w:eastAsia="Times New Roman" w:hAnsi="Verdana" w:cs="Times New Roman"/>
          <w:color w:val="001B3E"/>
          <w:lang w:eastAsia="en-GB"/>
        </w:rPr>
        <w:t xml:space="preserve">“A parametric test of the negativity of the substitution matrix”, with </w:t>
      </w:r>
      <w:proofErr w:type="spellStart"/>
      <w:r w:rsidRPr="000872AA">
        <w:rPr>
          <w:rFonts w:ascii="Verdana" w:eastAsia="Times New Roman" w:hAnsi="Verdana" w:cs="Times New Roman"/>
          <w:color w:val="001B3E"/>
          <w:lang w:eastAsia="en-GB"/>
        </w:rPr>
        <w:t>Kodde</w:t>
      </w:r>
      <w:proofErr w:type="spellEnd"/>
      <w:r w:rsidRPr="000872AA">
        <w:rPr>
          <w:rFonts w:ascii="Verdana" w:eastAsia="Times New Roman" w:hAnsi="Verdana" w:cs="Times New Roman"/>
          <w:color w:val="001B3E"/>
          <w:lang w:eastAsia="en-GB"/>
        </w:rPr>
        <w:t xml:space="preserve">, D.A., </w:t>
      </w:r>
      <w:r w:rsidRPr="000872AA">
        <w:rPr>
          <w:rFonts w:ascii="Verdana" w:eastAsia="Times New Roman" w:hAnsi="Verdana" w:cs="Times New Roman"/>
          <w:b/>
          <w:bCs/>
          <w:i/>
          <w:iCs/>
          <w:color w:val="001B3E"/>
          <w:lang w:eastAsia="en-GB"/>
        </w:rPr>
        <w:t>Journal of Applied Econometrics</w:t>
      </w:r>
      <w:r w:rsidRPr="000872AA">
        <w:rPr>
          <w:rFonts w:ascii="Verdana" w:eastAsia="Times New Roman" w:hAnsi="Verdana" w:cs="Times New Roman"/>
          <w:color w:val="001B3E"/>
          <w:lang w:eastAsia="en-GB"/>
        </w:rPr>
        <w:t xml:space="preserve"> 2, 1987, 227-235.</w:t>
      </w:r>
      <w:proofErr w:type="gramEnd"/>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“Time series and econometric models with </w:t>
      </w:r>
      <w:proofErr w:type="spellStart"/>
      <w:r w:rsidRPr="000872AA">
        <w:rPr>
          <w:rFonts w:ascii="Verdana" w:eastAsia="Times New Roman" w:hAnsi="Verdana" w:cs="Times New Roman"/>
          <w:color w:val="001B3E"/>
          <w:lang w:eastAsia="en-GB"/>
        </w:rPr>
        <w:t>unobservables</w:t>
      </w:r>
      <w:proofErr w:type="spellEnd"/>
      <w:r w:rsidRPr="000872AA">
        <w:rPr>
          <w:rFonts w:ascii="Verdana" w:eastAsia="Times New Roman" w:hAnsi="Verdana" w:cs="Times New Roman"/>
          <w:color w:val="001B3E"/>
          <w:lang w:eastAsia="en-GB"/>
        </w:rPr>
        <w:t xml:space="preserve">”, paper presented at the course “Recent advances in econometric </w:t>
      </w:r>
      <w:proofErr w:type="gramStart"/>
      <w:r w:rsidRPr="000872AA">
        <w:rPr>
          <w:rFonts w:ascii="Verdana" w:eastAsia="Times New Roman" w:hAnsi="Verdana" w:cs="Times New Roman"/>
          <w:color w:val="001B3E"/>
          <w:lang w:eastAsia="en-GB"/>
        </w:rPr>
        <w:t>modelling :</w:t>
      </w:r>
      <w:proofErr w:type="gramEnd"/>
      <w:r w:rsidRPr="000872AA">
        <w:rPr>
          <w:rFonts w:ascii="Verdana" w:eastAsia="Times New Roman" w:hAnsi="Verdana" w:cs="Times New Roman"/>
          <w:color w:val="001B3E"/>
          <w:lang w:eastAsia="en-GB"/>
        </w:rPr>
        <w:t xml:space="preserve"> causality, time series methods and computer applications” in Santa Margherita </w:t>
      </w:r>
      <w:proofErr w:type="spellStart"/>
      <w:r w:rsidRPr="000872AA">
        <w:rPr>
          <w:rFonts w:ascii="Verdana" w:eastAsia="Times New Roman" w:hAnsi="Verdana" w:cs="Times New Roman"/>
          <w:color w:val="001B3E"/>
          <w:lang w:eastAsia="en-GB"/>
        </w:rPr>
        <w:t>Ligure</w:t>
      </w:r>
      <w:proofErr w:type="spellEnd"/>
      <w:r w:rsidRPr="000872AA">
        <w:rPr>
          <w:rFonts w:ascii="Verdana" w:eastAsia="Times New Roman" w:hAnsi="Verdana" w:cs="Times New Roman"/>
          <w:color w:val="001B3E"/>
          <w:lang w:eastAsia="en-GB"/>
        </w:rPr>
        <w:t xml:space="preserve">, 12-22 November 1984, </w:t>
      </w:r>
      <w:r w:rsidRPr="000872AA">
        <w:rPr>
          <w:rFonts w:ascii="Verdana" w:eastAsia="Times New Roman" w:hAnsi="Verdana" w:cs="Times New Roman"/>
          <w:b/>
          <w:bCs/>
          <w:i/>
          <w:iCs/>
          <w:color w:val="001B3E"/>
          <w:lang w:eastAsia="en-GB"/>
        </w:rPr>
        <w:t>Economic Notes</w:t>
      </w:r>
      <w:r w:rsidRPr="000872AA">
        <w:rPr>
          <w:rFonts w:ascii="Verdana" w:eastAsia="Times New Roman" w:hAnsi="Verdana" w:cs="Times New Roman"/>
          <w:color w:val="001B3E"/>
          <w:lang w:eastAsia="en-GB"/>
        </w:rPr>
        <w:t>, 1987, 22-38.</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“Macroeconomic forecasting using pooled international data”, with Garcia-Ferrer, A., R.A. Highfield, and A. </w:t>
      </w:r>
      <w:proofErr w:type="spellStart"/>
      <w:r w:rsidRPr="000872AA">
        <w:rPr>
          <w:rFonts w:ascii="Verdana" w:eastAsia="Times New Roman" w:hAnsi="Verdana" w:cs="Times New Roman"/>
          <w:color w:val="001B3E"/>
          <w:lang w:eastAsia="en-GB"/>
        </w:rPr>
        <w:t>Zellner</w:t>
      </w:r>
      <w:proofErr w:type="spellEnd"/>
      <w:r w:rsidRPr="000872AA">
        <w:rPr>
          <w:rFonts w:ascii="Verdana" w:eastAsia="Times New Roman" w:hAnsi="Verdana" w:cs="Times New Roman"/>
          <w:color w:val="001B3E"/>
          <w:lang w:eastAsia="en-GB"/>
        </w:rPr>
        <w:t xml:space="preserve">, </w:t>
      </w:r>
      <w:r w:rsidRPr="000872AA">
        <w:rPr>
          <w:rFonts w:ascii="Verdana" w:eastAsia="Times New Roman" w:hAnsi="Verdana" w:cs="Times New Roman"/>
          <w:b/>
          <w:bCs/>
          <w:i/>
          <w:iCs/>
          <w:color w:val="001B3E"/>
          <w:lang w:eastAsia="en-GB"/>
        </w:rPr>
        <w:t>Journal of Business and Economic Statistics</w:t>
      </w:r>
      <w:r w:rsidRPr="000872AA">
        <w:rPr>
          <w:rFonts w:ascii="Verdana" w:eastAsia="Times New Roman" w:hAnsi="Verdana" w:cs="Times New Roman"/>
          <w:color w:val="001B3E"/>
          <w:lang w:eastAsia="en-GB"/>
        </w:rPr>
        <w:t xml:space="preserve"> 5, 1987, 53-67, reprinted in </w:t>
      </w:r>
      <w:proofErr w:type="spellStart"/>
      <w:r w:rsidRPr="000872AA">
        <w:rPr>
          <w:rFonts w:ascii="Verdana" w:eastAsia="Times New Roman" w:hAnsi="Verdana" w:cs="Times New Roman"/>
          <w:color w:val="001B3E"/>
          <w:lang w:eastAsia="en-GB"/>
        </w:rPr>
        <w:t>Zellner</w:t>
      </w:r>
      <w:proofErr w:type="spellEnd"/>
      <w:r w:rsidRPr="000872AA">
        <w:rPr>
          <w:rFonts w:ascii="Verdana" w:eastAsia="Times New Roman" w:hAnsi="Verdana" w:cs="Times New Roman"/>
          <w:color w:val="001B3E"/>
          <w:lang w:eastAsia="en-GB"/>
        </w:rPr>
        <w:t xml:space="preserve"> and Palm, eds., 2004</w:t>
      </w:r>
      <w:proofErr w:type="gramStart"/>
      <w:r w:rsidRPr="000872AA">
        <w:rPr>
          <w:rFonts w:ascii="Verdana" w:eastAsia="Times New Roman" w:hAnsi="Verdana" w:cs="Times New Roman"/>
          <w:color w:val="001B3E"/>
          <w:lang w:eastAsia="en-GB"/>
        </w:rPr>
        <w:t>,457</w:t>
      </w:r>
      <w:proofErr w:type="gramEnd"/>
      <w:r w:rsidRPr="000872AA">
        <w:rPr>
          <w:rFonts w:ascii="Verdana" w:eastAsia="Times New Roman" w:hAnsi="Verdana" w:cs="Times New Roman"/>
          <w:color w:val="001B3E"/>
          <w:lang w:eastAsia="en-GB"/>
        </w:rPr>
        <w:t>-484.</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0872AA">
        <w:rPr>
          <w:rFonts w:ascii="Verdana" w:eastAsia="Times New Roman" w:hAnsi="Verdana" w:cs="Times New Roman"/>
          <w:color w:val="001B3E"/>
          <w:lang w:eastAsia="en-GB"/>
        </w:rPr>
        <w:t xml:space="preserve">“Structural econometric </w:t>
      </w:r>
      <w:proofErr w:type="spellStart"/>
      <w:r w:rsidRPr="000872AA">
        <w:rPr>
          <w:rFonts w:ascii="Verdana" w:eastAsia="Times New Roman" w:hAnsi="Verdana" w:cs="Times New Roman"/>
          <w:color w:val="001B3E"/>
          <w:lang w:eastAsia="en-GB"/>
        </w:rPr>
        <w:t>modeling</w:t>
      </w:r>
      <w:proofErr w:type="spellEnd"/>
      <w:r w:rsidRPr="000872AA">
        <w:rPr>
          <w:rFonts w:ascii="Verdana" w:eastAsia="Times New Roman" w:hAnsi="Verdana" w:cs="Times New Roman"/>
          <w:color w:val="001B3E"/>
          <w:lang w:eastAsia="en-GB"/>
        </w:rPr>
        <w:t xml:space="preserve"> and time series analysis”, </w:t>
      </w:r>
      <w:r w:rsidRPr="000872AA">
        <w:rPr>
          <w:rFonts w:ascii="Verdana" w:eastAsia="Times New Roman" w:hAnsi="Verdana" w:cs="Times New Roman"/>
          <w:b/>
          <w:bCs/>
          <w:i/>
          <w:iCs/>
          <w:color w:val="001B3E"/>
          <w:lang w:eastAsia="en-GB"/>
        </w:rPr>
        <w:t>Applied Mathematics and Computation</w:t>
      </w:r>
      <w:r w:rsidRPr="000872AA">
        <w:rPr>
          <w:rFonts w:ascii="Verdana" w:eastAsia="Times New Roman" w:hAnsi="Verdana" w:cs="Times New Roman"/>
          <w:color w:val="001B3E"/>
          <w:lang w:eastAsia="en-GB"/>
        </w:rPr>
        <w:t xml:space="preserve"> 20, 1986, 349-364.</w:t>
      </w:r>
      <w:proofErr w:type="gramEnd"/>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0872AA">
        <w:rPr>
          <w:rFonts w:ascii="Verdana" w:eastAsia="Times New Roman" w:hAnsi="Verdana" w:cs="Times New Roman"/>
          <w:color w:val="001B3E"/>
          <w:lang w:eastAsia="en-GB"/>
        </w:rPr>
        <w:t xml:space="preserve">“Wald criteria for jointly testing equality and inequality restrictions”, with </w:t>
      </w:r>
      <w:proofErr w:type="spellStart"/>
      <w:r w:rsidRPr="000872AA">
        <w:rPr>
          <w:rFonts w:ascii="Verdana" w:eastAsia="Times New Roman" w:hAnsi="Verdana" w:cs="Times New Roman"/>
          <w:color w:val="001B3E"/>
          <w:lang w:eastAsia="en-GB"/>
        </w:rPr>
        <w:t>Kodde</w:t>
      </w:r>
      <w:proofErr w:type="spellEnd"/>
      <w:r w:rsidRPr="000872AA">
        <w:rPr>
          <w:rFonts w:ascii="Verdana" w:eastAsia="Times New Roman" w:hAnsi="Verdana" w:cs="Times New Roman"/>
          <w:color w:val="001B3E"/>
          <w:lang w:eastAsia="en-GB"/>
        </w:rPr>
        <w:t xml:space="preserve">, D.A., </w:t>
      </w:r>
      <w:proofErr w:type="spellStart"/>
      <w:r w:rsidRPr="000872AA">
        <w:rPr>
          <w:rFonts w:ascii="Verdana" w:eastAsia="Times New Roman" w:hAnsi="Verdana" w:cs="Times New Roman"/>
          <w:b/>
          <w:bCs/>
          <w:i/>
          <w:iCs/>
          <w:color w:val="001B3E"/>
          <w:lang w:eastAsia="en-GB"/>
        </w:rPr>
        <w:t>Econometrica</w:t>
      </w:r>
      <w:proofErr w:type="spellEnd"/>
      <w:r w:rsidRPr="000872AA">
        <w:rPr>
          <w:rFonts w:ascii="Verdana" w:eastAsia="Times New Roman" w:hAnsi="Verdana" w:cs="Times New Roman"/>
          <w:color w:val="001B3E"/>
          <w:lang w:eastAsia="en-GB"/>
        </w:rPr>
        <w:t xml:space="preserve"> 54, 1986, 1243-1248.</w:t>
      </w:r>
      <w:proofErr w:type="gramEnd"/>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“The construction and use of approximations for missing quarterly </w:t>
      </w:r>
      <w:proofErr w:type="gramStart"/>
      <w:r w:rsidRPr="000872AA">
        <w:rPr>
          <w:rFonts w:ascii="Verdana" w:eastAsia="Times New Roman" w:hAnsi="Verdana" w:cs="Times New Roman"/>
          <w:color w:val="001B3E"/>
          <w:lang w:eastAsia="en-GB"/>
        </w:rPr>
        <w:t>observations :</w:t>
      </w:r>
      <w:proofErr w:type="gramEnd"/>
      <w:r w:rsidRPr="000872AA">
        <w:rPr>
          <w:rFonts w:ascii="Verdana" w:eastAsia="Times New Roman" w:hAnsi="Verdana" w:cs="Times New Roman"/>
          <w:color w:val="001B3E"/>
          <w:lang w:eastAsia="en-GB"/>
        </w:rPr>
        <w:t xml:space="preserve"> a model-based approach”, with Nijman, T.E., </w:t>
      </w:r>
      <w:r w:rsidRPr="000872AA">
        <w:rPr>
          <w:rFonts w:ascii="Verdana" w:eastAsia="Times New Roman" w:hAnsi="Verdana" w:cs="Times New Roman"/>
          <w:b/>
          <w:bCs/>
          <w:i/>
          <w:iCs/>
          <w:color w:val="001B3E"/>
          <w:lang w:eastAsia="en-GB"/>
        </w:rPr>
        <w:t>Journal of Business and Economic Statistics</w:t>
      </w:r>
      <w:r w:rsidRPr="000872AA">
        <w:rPr>
          <w:rFonts w:ascii="Verdana" w:eastAsia="Times New Roman" w:hAnsi="Verdana" w:cs="Times New Roman"/>
          <w:color w:val="001B3E"/>
          <w:lang w:eastAsia="en-GB"/>
        </w:rPr>
        <w:t xml:space="preserve"> 4, 1986, 47-58.</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0872AA">
        <w:rPr>
          <w:rFonts w:ascii="Verdana" w:eastAsia="Times New Roman" w:hAnsi="Verdana" w:cs="Times New Roman"/>
          <w:color w:val="001B3E"/>
          <w:lang w:eastAsia="en-GB"/>
        </w:rPr>
        <w:t xml:space="preserve">“A short-run econometric analysis of the international coffee market”, with </w:t>
      </w:r>
      <w:proofErr w:type="spellStart"/>
      <w:r w:rsidRPr="000872AA">
        <w:rPr>
          <w:rFonts w:ascii="Verdana" w:eastAsia="Times New Roman" w:hAnsi="Verdana" w:cs="Times New Roman"/>
          <w:color w:val="001B3E"/>
          <w:lang w:eastAsia="en-GB"/>
        </w:rPr>
        <w:t>Vogelvang</w:t>
      </w:r>
      <w:proofErr w:type="spellEnd"/>
      <w:r w:rsidRPr="000872AA">
        <w:rPr>
          <w:rFonts w:ascii="Verdana" w:eastAsia="Times New Roman" w:hAnsi="Verdana" w:cs="Times New Roman"/>
          <w:color w:val="001B3E"/>
          <w:lang w:eastAsia="en-GB"/>
        </w:rPr>
        <w:t xml:space="preserve">, E., </w:t>
      </w:r>
      <w:r w:rsidRPr="000872AA">
        <w:rPr>
          <w:rFonts w:ascii="Verdana" w:eastAsia="Times New Roman" w:hAnsi="Verdana" w:cs="Times New Roman"/>
          <w:b/>
          <w:bCs/>
          <w:i/>
          <w:iCs/>
          <w:color w:val="001B3E"/>
          <w:lang w:eastAsia="en-GB"/>
        </w:rPr>
        <w:t xml:space="preserve">European Review of Agricultural Economics </w:t>
      </w:r>
      <w:r w:rsidRPr="000872AA">
        <w:rPr>
          <w:rFonts w:ascii="Verdana" w:eastAsia="Times New Roman" w:hAnsi="Verdana" w:cs="Times New Roman"/>
          <w:color w:val="001B3E"/>
          <w:lang w:eastAsia="en-GB"/>
        </w:rPr>
        <w:t>13, 1986, 451-476.</w:t>
      </w:r>
      <w:proofErr w:type="gramEnd"/>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val="fr-FR" w:eastAsia="en-GB"/>
        </w:rPr>
      </w:pPr>
      <w:r w:rsidRPr="000872AA">
        <w:rPr>
          <w:rFonts w:ascii="Verdana" w:eastAsia="Times New Roman" w:hAnsi="Verdana" w:cs="Times New Roman"/>
          <w:color w:val="001B3E"/>
          <w:lang w:val="fr-FR" w:eastAsia="en-GB"/>
        </w:rPr>
        <w:t xml:space="preserve">“Séries temporelles incomplètes en modélisation macroéconomique”, </w:t>
      </w:r>
      <w:proofErr w:type="spellStart"/>
      <w:r w:rsidRPr="000872AA">
        <w:rPr>
          <w:rFonts w:ascii="Verdana" w:eastAsia="Times New Roman" w:hAnsi="Verdana" w:cs="Times New Roman"/>
          <w:color w:val="001B3E"/>
          <w:lang w:val="fr-FR" w:eastAsia="en-GB"/>
        </w:rPr>
        <w:t>with</w:t>
      </w:r>
      <w:proofErr w:type="spellEnd"/>
      <w:r w:rsidRPr="000872AA">
        <w:rPr>
          <w:rFonts w:ascii="Verdana" w:eastAsia="Times New Roman" w:hAnsi="Verdana" w:cs="Times New Roman"/>
          <w:color w:val="001B3E"/>
          <w:lang w:val="fr-FR" w:eastAsia="en-GB"/>
        </w:rPr>
        <w:t xml:space="preserve"> </w:t>
      </w:r>
      <w:proofErr w:type="spellStart"/>
      <w:r w:rsidRPr="000872AA">
        <w:rPr>
          <w:rFonts w:ascii="Verdana" w:eastAsia="Times New Roman" w:hAnsi="Verdana" w:cs="Times New Roman"/>
          <w:color w:val="001B3E"/>
          <w:lang w:val="fr-FR" w:eastAsia="en-GB"/>
        </w:rPr>
        <w:t>Nijman</w:t>
      </w:r>
      <w:proofErr w:type="spellEnd"/>
      <w:r w:rsidRPr="000872AA">
        <w:rPr>
          <w:rFonts w:ascii="Verdana" w:eastAsia="Times New Roman" w:hAnsi="Verdana" w:cs="Times New Roman"/>
          <w:color w:val="001B3E"/>
          <w:lang w:val="fr-FR" w:eastAsia="en-GB"/>
        </w:rPr>
        <w:t xml:space="preserve">, T.E., </w:t>
      </w:r>
      <w:r w:rsidRPr="000872AA">
        <w:rPr>
          <w:rFonts w:ascii="Verdana" w:eastAsia="Times New Roman" w:hAnsi="Verdana" w:cs="Times New Roman"/>
          <w:b/>
          <w:bCs/>
          <w:i/>
          <w:iCs/>
          <w:color w:val="001B3E"/>
          <w:lang w:val="fr-FR" w:eastAsia="en-GB"/>
        </w:rPr>
        <w:t>Cahiers du Séminaire d’Econométrie</w:t>
      </w:r>
      <w:r w:rsidRPr="000872AA">
        <w:rPr>
          <w:rFonts w:ascii="Verdana" w:eastAsia="Times New Roman" w:hAnsi="Verdana" w:cs="Times New Roman"/>
          <w:color w:val="001B3E"/>
          <w:lang w:val="fr-FR" w:eastAsia="en-GB"/>
        </w:rPr>
        <w:t xml:space="preserve"> 27, 1985, 141-168.</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0872AA">
        <w:rPr>
          <w:rFonts w:ascii="Verdana" w:eastAsia="Times New Roman" w:hAnsi="Verdana" w:cs="Times New Roman"/>
          <w:color w:val="001B3E"/>
          <w:lang w:eastAsia="en-GB"/>
        </w:rPr>
        <w:t xml:space="preserve">“On econometric </w:t>
      </w:r>
      <w:proofErr w:type="spellStart"/>
      <w:r w:rsidRPr="000872AA">
        <w:rPr>
          <w:rFonts w:ascii="Verdana" w:eastAsia="Times New Roman" w:hAnsi="Verdana" w:cs="Times New Roman"/>
          <w:color w:val="001B3E"/>
          <w:lang w:eastAsia="en-GB"/>
        </w:rPr>
        <w:t>modeling</w:t>
      </w:r>
      <w:proofErr w:type="spellEnd"/>
      <w:r w:rsidRPr="000872AA">
        <w:rPr>
          <w:rFonts w:ascii="Verdana" w:eastAsia="Times New Roman" w:hAnsi="Verdana" w:cs="Times New Roman"/>
          <w:color w:val="001B3E"/>
          <w:lang w:eastAsia="en-GB"/>
        </w:rPr>
        <w:t xml:space="preserve"> of incomplete data”, with Nijman, T.E.</w:t>
      </w:r>
      <w:r w:rsidRPr="000872AA">
        <w:rPr>
          <w:rFonts w:ascii="Verdana" w:eastAsia="Times New Roman" w:hAnsi="Verdana" w:cs="Times New Roman"/>
          <w:b/>
          <w:bCs/>
          <w:i/>
          <w:iCs/>
          <w:color w:val="001B3E"/>
          <w:lang w:eastAsia="en-GB"/>
        </w:rPr>
        <w:t>, Methods of Operations Research</w:t>
      </w:r>
      <w:r w:rsidRPr="000872AA">
        <w:rPr>
          <w:rFonts w:ascii="Verdana" w:eastAsia="Times New Roman" w:hAnsi="Verdana" w:cs="Times New Roman"/>
          <w:color w:val="001B3E"/>
          <w:lang w:eastAsia="en-GB"/>
        </w:rPr>
        <w:t xml:space="preserve"> 50, 1985, 359-370.</w:t>
      </w:r>
      <w:proofErr w:type="gramEnd"/>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lastRenderedPageBreak/>
        <w:t xml:space="preserve">“Efficient estimation of a simple distributed lag model, some Monte Carlo results on small sample properties”, with </w:t>
      </w:r>
      <w:proofErr w:type="spellStart"/>
      <w:r w:rsidRPr="000872AA">
        <w:rPr>
          <w:rFonts w:ascii="Verdana" w:eastAsia="Times New Roman" w:hAnsi="Verdana" w:cs="Times New Roman"/>
          <w:color w:val="001B3E"/>
          <w:lang w:eastAsia="en-GB"/>
        </w:rPr>
        <w:t>Vogelvang</w:t>
      </w:r>
      <w:proofErr w:type="spellEnd"/>
      <w:r w:rsidRPr="000872AA">
        <w:rPr>
          <w:rFonts w:ascii="Verdana" w:eastAsia="Times New Roman" w:hAnsi="Verdana" w:cs="Times New Roman"/>
          <w:color w:val="001B3E"/>
          <w:lang w:eastAsia="en-GB"/>
        </w:rPr>
        <w:t xml:space="preserve">, E. and D.A. </w:t>
      </w:r>
      <w:proofErr w:type="spellStart"/>
      <w:r w:rsidRPr="000872AA">
        <w:rPr>
          <w:rFonts w:ascii="Verdana" w:eastAsia="Times New Roman" w:hAnsi="Verdana" w:cs="Times New Roman"/>
          <w:color w:val="001B3E"/>
          <w:lang w:eastAsia="en-GB"/>
        </w:rPr>
        <w:t>Kodde</w:t>
      </w:r>
      <w:proofErr w:type="spellEnd"/>
      <w:r w:rsidRPr="000872AA">
        <w:rPr>
          <w:rFonts w:ascii="Verdana" w:eastAsia="Times New Roman" w:hAnsi="Verdana" w:cs="Times New Roman"/>
          <w:color w:val="001B3E"/>
          <w:lang w:eastAsia="en-GB"/>
        </w:rPr>
        <w:t xml:space="preserve">, </w:t>
      </w:r>
      <w:r w:rsidRPr="000872AA">
        <w:rPr>
          <w:rFonts w:ascii="Verdana" w:eastAsia="Times New Roman" w:hAnsi="Verdana" w:cs="Times New Roman"/>
          <w:b/>
          <w:bCs/>
          <w:i/>
          <w:iCs/>
          <w:color w:val="001B3E"/>
          <w:lang w:eastAsia="en-GB"/>
        </w:rPr>
        <w:t>International Economic Review</w:t>
      </w:r>
      <w:r w:rsidRPr="000872AA">
        <w:rPr>
          <w:rFonts w:ascii="Verdana" w:eastAsia="Times New Roman" w:hAnsi="Verdana" w:cs="Times New Roman"/>
          <w:color w:val="001B3E"/>
          <w:lang w:eastAsia="en-GB"/>
        </w:rPr>
        <w:t xml:space="preserve"> 25, 1984, 579-601.</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“Significance tests and spurious correlation in regression models with</w:t>
      </w:r>
      <w:proofErr w:type="gramStart"/>
      <w:r w:rsidRPr="000872AA">
        <w:rPr>
          <w:rFonts w:ascii="Verdana" w:eastAsia="Times New Roman" w:hAnsi="Verdana" w:cs="Times New Roman"/>
          <w:color w:val="001B3E"/>
          <w:lang w:eastAsia="en-GB"/>
        </w:rPr>
        <w:t xml:space="preserve">  </w:t>
      </w:r>
      <w:proofErr w:type="spellStart"/>
      <w:r w:rsidRPr="000872AA">
        <w:rPr>
          <w:rFonts w:ascii="Verdana" w:eastAsia="Times New Roman" w:hAnsi="Verdana" w:cs="Times New Roman"/>
          <w:color w:val="001B3E"/>
          <w:lang w:eastAsia="en-GB"/>
        </w:rPr>
        <w:t>autocorrelated</w:t>
      </w:r>
      <w:proofErr w:type="spellEnd"/>
      <w:proofErr w:type="gramEnd"/>
      <w:r w:rsidRPr="000872AA">
        <w:rPr>
          <w:rFonts w:ascii="Verdana" w:eastAsia="Times New Roman" w:hAnsi="Verdana" w:cs="Times New Roman"/>
          <w:color w:val="001B3E"/>
          <w:lang w:eastAsia="en-GB"/>
        </w:rPr>
        <w:t xml:space="preserve"> errors”, with </w:t>
      </w:r>
      <w:proofErr w:type="spellStart"/>
      <w:r w:rsidRPr="000872AA">
        <w:rPr>
          <w:rFonts w:ascii="Verdana" w:eastAsia="Times New Roman" w:hAnsi="Verdana" w:cs="Times New Roman"/>
          <w:color w:val="001B3E"/>
          <w:lang w:eastAsia="en-GB"/>
        </w:rPr>
        <w:t>Sneek</w:t>
      </w:r>
      <w:proofErr w:type="spellEnd"/>
      <w:r w:rsidRPr="000872AA">
        <w:rPr>
          <w:rFonts w:ascii="Verdana" w:eastAsia="Times New Roman" w:hAnsi="Verdana" w:cs="Times New Roman"/>
          <w:color w:val="001B3E"/>
          <w:lang w:eastAsia="en-GB"/>
        </w:rPr>
        <w:t xml:space="preserve">, J.M., </w:t>
      </w:r>
      <w:proofErr w:type="spellStart"/>
      <w:r w:rsidRPr="000872AA">
        <w:rPr>
          <w:rFonts w:ascii="Verdana" w:eastAsia="Times New Roman" w:hAnsi="Verdana" w:cs="Times New Roman"/>
          <w:b/>
          <w:bCs/>
          <w:i/>
          <w:iCs/>
          <w:color w:val="001B3E"/>
          <w:lang w:eastAsia="en-GB"/>
        </w:rPr>
        <w:t>Statistische</w:t>
      </w:r>
      <w:proofErr w:type="spellEnd"/>
      <w:r w:rsidRPr="000872AA">
        <w:rPr>
          <w:rFonts w:ascii="Verdana" w:eastAsia="Times New Roman" w:hAnsi="Verdana" w:cs="Times New Roman"/>
          <w:b/>
          <w:bCs/>
          <w:i/>
          <w:iCs/>
          <w:color w:val="001B3E"/>
          <w:lang w:eastAsia="en-GB"/>
        </w:rPr>
        <w:t xml:space="preserve"> </w:t>
      </w:r>
      <w:proofErr w:type="spellStart"/>
      <w:r w:rsidRPr="000872AA">
        <w:rPr>
          <w:rFonts w:ascii="Verdana" w:eastAsia="Times New Roman" w:hAnsi="Verdana" w:cs="Times New Roman"/>
          <w:b/>
          <w:bCs/>
          <w:i/>
          <w:iCs/>
          <w:color w:val="001B3E"/>
          <w:lang w:eastAsia="en-GB"/>
        </w:rPr>
        <w:t>Hefte</w:t>
      </w:r>
      <w:proofErr w:type="spellEnd"/>
      <w:r w:rsidRPr="000872AA">
        <w:rPr>
          <w:rFonts w:ascii="Verdana" w:eastAsia="Times New Roman" w:hAnsi="Verdana" w:cs="Times New Roman"/>
          <w:b/>
          <w:bCs/>
          <w:i/>
          <w:iCs/>
          <w:color w:val="001B3E"/>
          <w:lang w:eastAsia="en-GB"/>
        </w:rPr>
        <w:t>/Statistical Papers</w:t>
      </w:r>
      <w:r w:rsidRPr="000872AA">
        <w:rPr>
          <w:rFonts w:ascii="Verdana" w:eastAsia="Times New Roman" w:hAnsi="Verdana" w:cs="Times New Roman"/>
          <w:color w:val="001B3E"/>
          <w:lang w:eastAsia="en-GB"/>
        </w:rPr>
        <w:t xml:space="preserve"> 25, 1984, 87-105.</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“Missing observations in the dynamic regression model”, with Nijman, T.E.</w:t>
      </w:r>
      <w:proofErr w:type="gramStart"/>
      <w:r w:rsidRPr="000872AA">
        <w:rPr>
          <w:rFonts w:ascii="Verdana" w:eastAsia="Times New Roman" w:hAnsi="Verdana" w:cs="Times New Roman"/>
          <w:color w:val="001B3E"/>
          <w:lang w:eastAsia="en-GB"/>
        </w:rPr>
        <w:t>,  </w:t>
      </w:r>
      <w:proofErr w:type="spellStart"/>
      <w:r w:rsidRPr="000872AA">
        <w:rPr>
          <w:rFonts w:ascii="Verdana" w:eastAsia="Times New Roman" w:hAnsi="Verdana" w:cs="Times New Roman"/>
          <w:b/>
          <w:bCs/>
          <w:i/>
          <w:iCs/>
          <w:color w:val="001B3E"/>
          <w:lang w:eastAsia="en-GB"/>
        </w:rPr>
        <w:t>Econometrica</w:t>
      </w:r>
      <w:proofErr w:type="spellEnd"/>
      <w:proofErr w:type="gramEnd"/>
      <w:r w:rsidRPr="000872AA">
        <w:rPr>
          <w:rFonts w:ascii="Verdana" w:eastAsia="Times New Roman" w:hAnsi="Verdana" w:cs="Times New Roman"/>
          <w:color w:val="001B3E"/>
          <w:lang w:eastAsia="en-GB"/>
        </w:rPr>
        <w:t xml:space="preserve"> 52, 1984, 1415-1435.</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val="nl-NL" w:eastAsia="en-GB"/>
        </w:rPr>
      </w:pPr>
      <w:r w:rsidRPr="000872AA">
        <w:rPr>
          <w:rFonts w:ascii="Verdana" w:eastAsia="Times New Roman" w:hAnsi="Verdana" w:cs="Times New Roman"/>
          <w:color w:val="001B3E"/>
          <w:lang w:val="nl-NL" w:eastAsia="en-GB"/>
        </w:rPr>
        <w:t xml:space="preserve">“Het genereren en evalueren van voorspellingen van omzet en netto winst”, </w:t>
      </w:r>
      <w:proofErr w:type="spellStart"/>
      <w:r w:rsidRPr="000872AA">
        <w:rPr>
          <w:rFonts w:ascii="Verdana" w:eastAsia="Times New Roman" w:hAnsi="Verdana" w:cs="Times New Roman"/>
          <w:color w:val="001B3E"/>
          <w:lang w:val="nl-NL" w:eastAsia="en-GB"/>
        </w:rPr>
        <w:t>with</w:t>
      </w:r>
      <w:proofErr w:type="spellEnd"/>
      <w:r w:rsidRPr="000872AA">
        <w:rPr>
          <w:rFonts w:ascii="Verdana" w:eastAsia="Times New Roman" w:hAnsi="Verdana" w:cs="Times New Roman"/>
          <w:color w:val="001B3E"/>
          <w:lang w:val="nl-NL" w:eastAsia="en-GB"/>
        </w:rPr>
        <w:t xml:space="preserve"> Kodde, D.A., </w:t>
      </w:r>
      <w:r w:rsidRPr="000872AA">
        <w:rPr>
          <w:rFonts w:ascii="Verdana" w:eastAsia="Times New Roman" w:hAnsi="Verdana" w:cs="Times New Roman"/>
          <w:b/>
          <w:bCs/>
          <w:i/>
          <w:iCs/>
          <w:color w:val="001B3E"/>
          <w:lang w:val="nl-NL" w:eastAsia="en-GB"/>
        </w:rPr>
        <w:t>Maandblad voor Accountancy en Bedrijfshuishoudkunde</w:t>
      </w:r>
      <w:r w:rsidRPr="000872AA">
        <w:rPr>
          <w:rFonts w:ascii="Verdana" w:eastAsia="Times New Roman" w:hAnsi="Verdana" w:cs="Times New Roman"/>
          <w:color w:val="001B3E"/>
          <w:lang w:val="nl-NL" w:eastAsia="en-GB"/>
        </w:rPr>
        <w:t xml:space="preserve"> 6/7, 1982, 308-321.</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0872AA">
        <w:rPr>
          <w:rFonts w:ascii="Verdana" w:eastAsia="Times New Roman" w:hAnsi="Verdana" w:cs="Times New Roman"/>
          <w:color w:val="001B3E"/>
          <w:lang w:eastAsia="en-GB"/>
        </w:rPr>
        <w:t xml:space="preserve">“Linear regression using both temporally aggregated and temporally disaggregated data”, with Nijman, T.E., </w:t>
      </w:r>
      <w:r w:rsidRPr="000872AA">
        <w:rPr>
          <w:rFonts w:ascii="Verdana" w:eastAsia="Times New Roman" w:hAnsi="Verdana" w:cs="Times New Roman"/>
          <w:b/>
          <w:bCs/>
          <w:i/>
          <w:iCs/>
          <w:color w:val="001B3E"/>
          <w:lang w:eastAsia="en-GB"/>
        </w:rPr>
        <w:t>Journal of Econometrics</w:t>
      </w:r>
      <w:r w:rsidRPr="000872AA">
        <w:rPr>
          <w:rFonts w:ascii="Verdana" w:eastAsia="Times New Roman" w:hAnsi="Verdana" w:cs="Times New Roman"/>
          <w:color w:val="001B3E"/>
          <w:lang w:eastAsia="en-GB"/>
        </w:rPr>
        <w:t xml:space="preserve"> 19, 1982, 333-344.</w:t>
      </w:r>
      <w:proofErr w:type="gramEnd"/>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“Large sample estimation and testing procedures for dynamic equation systems – a rejoinder”, with </w:t>
      </w:r>
      <w:proofErr w:type="spellStart"/>
      <w:r w:rsidRPr="000872AA">
        <w:rPr>
          <w:rFonts w:ascii="Verdana" w:eastAsia="Times New Roman" w:hAnsi="Verdana" w:cs="Times New Roman"/>
          <w:color w:val="001B3E"/>
          <w:lang w:eastAsia="en-GB"/>
        </w:rPr>
        <w:t>Zellner</w:t>
      </w:r>
      <w:proofErr w:type="spellEnd"/>
      <w:r w:rsidRPr="000872AA">
        <w:rPr>
          <w:rFonts w:ascii="Verdana" w:eastAsia="Times New Roman" w:hAnsi="Verdana" w:cs="Times New Roman"/>
          <w:color w:val="001B3E"/>
          <w:lang w:eastAsia="en-GB"/>
        </w:rPr>
        <w:t xml:space="preserve">, A., </w:t>
      </w:r>
      <w:r w:rsidRPr="000872AA">
        <w:rPr>
          <w:rFonts w:ascii="Verdana" w:eastAsia="Times New Roman" w:hAnsi="Verdana" w:cs="Times New Roman"/>
          <w:b/>
          <w:bCs/>
          <w:i/>
          <w:iCs/>
          <w:color w:val="001B3E"/>
          <w:lang w:eastAsia="en-GB"/>
        </w:rPr>
        <w:t xml:space="preserve">Journal of Econometrics </w:t>
      </w:r>
      <w:r w:rsidRPr="000872AA">
        <w:rPr>
          <w:rFonts w:ascii="Verdana" w:eastAsia="Times New Roman" w:hAnsi="Verdana" w:cs="Times New Roman"/>
          <w:color w:val="001B3E"/>
          <w:lang w:eastAsia="en-GB"/>
        </w:rPr>
        <w:t xml:space="preserve">17, 1981, 131-138, reprinted in </w:t>
      </w:r>
      <w:proofErr w:type="spellStart"/>
      <w:r w:rsidRPr="000872AA">
        <w:rPr>
          <w:rFonts w:ascii="Verdana" w:eastAsia="Times New Roman" w:hAnsi="Verdana" w:cs="Times New Roman"/>
          <w:color w:val="001B3E"/>
          <w:lang w:eastAsia="en-GB"/>
        </w:rPr>
        <w:t>Zellner</w:t>
      </w:r>
      <w:proofErr w:type="spellEnd"/>
      <w:r w:rsidRPr="000872AA">
        <w:rPr>
          <w:rFonts w:ascii="Verdana" w:eastAsia="Times New Roman" w:hAnsi="Verdana" w:cs="Times New Roman"/>
          <w:color w:val="001B3E"/>
          <w:lang w:eastAsia="en-GB"/>
        </w:rPr>
        <w:t xml:space="preserve"> and Palm, eds., 2004, 233-240.</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“Large sample estimation and testing procedures for dynamic equation systems”, with </w:t>
      </w:r>
      <w:proofErr w:type="spellStart"/>
      <w:r w:rsidRPr="000872AA">
        <w:rPr>
          <w:rFonts w:ascii="Verdana" w:eastAsia="Times New Roman" w:hAnsi="Verdana" w:cs="Times New Roman"/>
          <w:color w:val="001B3E"/>
          <w:lang w:eastAsia="en-GB"/>
        </w:rPr>
        <w:t>Zellner</w:t>
      </w:r>
      <w:proofErr w:type="spellEnd"/>
      <w:r w:rsidRPr="000872AA">
        <w:rPr>
          <w:rFonts w:ascii="Verdana" w:eastAsia="Times New Roman" w:hAnsi="Verdana" w:cs="Times New Roman"/>
          <w:color w:val="001B3E"/>
          <w:lang w:eastAsia="en-GB"/>
        </w:rPr>
        <w:t xml:space="preserve">, A., </w:t>
      </w:r>
      <w:r w:rsidRPr="000872AA">
        <w:rPr>
          <w:rFonts w:ascii="Verdana" w:eastAsia="Times New Roman" w:hAnsi="Verdana" w:cs="Times New Roman"/>
          <w:b/>
          <w:bCs/>
          <w:i/>
          <w:iCs/>
          <w:color w:val="001B3E"/>
          <w:lang w:eastAsia="en-GB"/>
        </w:rPr>
        <w:t>Journal of Econometrics</w:t>
      </w:r>
      <w:r w:rsidRPr="000872AA">
        <w:rPr>
          <w:rFonts w:ascii="Verdana" w:eastAsia="Times New Roman" w:hAnsi="Verdana" w:cs="Times New Roman"/>
          <w:color w:val="001B3E"/>
          <w:lang w:eastAsia="en-GB"/>
        </w:rPr>
        <w:t xml:space="preserve"> 12, 1980, 251-283, reprinted in </w:t>
      </w:r>
      <w:proofErr w:type="spellStart"/>
      <w:r w:rsidRPr="000872AA">
        <w:rPr>
          <w:rFonts w:ascii="Verdana" w:eastAsia="Times New Roman" w:hAnsi="Verdana" w:cs="Times New Roman"/>
          <w:color w:val="001B3E"/>
          <w:lang w:eastAsia="en-GB"/>
        </w:rPr>
        <w:t>Zellner</w:t>
      </w:r>
      <w:proofErr w:type="spellEnd"/>
      <w:r w:rsidRPr="000872AA">
        <w:rPr>
          <w:rFonts w:ascii="Verdana" w:eastAsia="Times New Roman" w:hAnsi="Verdana" w:cs="Times New Roman"/>
          <w:color w:val="001B3E"/>
          <w:lang w:eastAsia="en-GB"/>
        </w:rPr>
        <w:t xml:space="preserve"> and Palm, eds., 2004, 201-233.</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val="fr-FR" w:eastAsia="en-GB"/>
        </w:rPr>
      </w:pPr>
      <w:r w:rsidRPr="000872AA">
        <w:rPr>
          <w:rFonts w:ascii="Verdana" w:eastAsia="Times New Roman" w:hAnsi="Verdana" w:cs="Times New Roman"/>
          <w:color w:val="001B3E"/>
          <w:lang w:val="fr-FR" w:eastAsia="en-GB"/>
        </w:rPr>
        <w:t xml:space="preserve">“Utilisation du modèle de régression dans l’analyse des séries chronologiques”, </w:t>
      </w:r>
      <w:r w:rsidRPr="000872AA">
        <w:rPr>
          <w:rFonts w:ascii="Verdana" w:eastAsia="Times New Roman" w:hAnsi="Verdana" w:cs="Times New Roman"/>
          <w:b/>
          <w:bCs/>
          <w:i/>
          <w:iCs/>
          <w:color w:val="001B3E"/>
          <w:lang w:val="fr-FR" w:eastAsia="en-GB"/>
        </w:rPr>
        <w:t>Biométrie-</w:t>
      </w:r>
      <w:proofErr w:type="spellStart"/>
      <w:r w:rsidRPr="000872AA">
        <w:rPr>
          <w:rFonts w:ascii="Verdana" w:eastAsia="Times New Roman" w:hAnsi="Verdana" w:cs="Times New Roman"/>
          <w:b/>
          <w:bCs/>
          <w:i/>
          <w:iCs/>
          <w:color w:val="001B3E"/>
          <w:lang w:val="fr-FR" w:eastAsia="en-GB"/>
        </w:rPr>
        <w:t>Praximétrie</w:t>
      </w:r>
      <w:proofErr w:type="spellEnd"/>
      <w:r w:rsidRPr="000872AA">
        <w:rPr>
          <w:rFonts w:ascii="Verdana" w:eastAsia="Times New Roman" w:hAnsi="Verdana" w:cs="Times New Roman"/>
          <w:color w:val="001B3E"/>
          <w:lang w:val="fr-FR" w:eastAsia="en-GB"/>
        </w:rPr>
        <w:t xml:space="preserve"> 17, 1977, 35-48.</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val="fr-FR" w:eastAsia="en-GB"/>
        </w:rPr>
      </w:pPr>
      <w:r w:rsidRPr="000872AA">
        <w:rPr>
          <w:rFonts w:ascii="Verdana" w:eastAsia="Times New Roman" w:hAnsi="Verdana" w:cs="Times New Roman"/>
          <w:color w:val="001B3E"/>
          <w:lang w:val="fr-FR" w:eastAsia="en-GB"/>
        </w:rPr>
        <w:t xml:space="preserve">“On efficient estimation of the final </w:t>
      </w:r>
      <w:proofErr w:type="spellStart"/>
      <w:r w:rsidRPr="000872AA">
        <w:rPr>
          <w:rFonts w:ascii="Verdana" w:eastAsia="Times New Roman" w:hAnsi="Verdana" w:cs="Times New Roman"/>
          <w:color w:val="001B3E"/>
          <w:lang w:val="fr-FR" w:eastAsia="en-GB"/>
        </w:rPr>
        <w:t>equation</w:t>
      </w:r>
      <w:proofErr w:type="spellEnd"/>
      <w:r w:rsidRPr="000872AA">
        <w:rPr>
          <w:rFonts w:ascii="Verdana" w:eastAsia="Times New Roman" w:hAnsi="Verdana" w:cs="Times New Roman"/>
          <w:color w:val="001B3E"/>
          <w:lang w:val="fr-FR" w:eastAsia="en-GB"/>
        </w:rPr>
        <w:t xml:space="preserve"> </w:t>
      </w:r>
      <w:proofErr w:type="spellStart"/>
      <w:r w:rsidRPr="000872AA">
        <w:rPr>
          <w:rFonts w:ascii="Verdana" w:eastAsia="Times New Roman" w:hAnsi="Verdana" w:cs="Times New Roman"/>
          <w:color w:val="001B3E"/>
          <w:lang w:val="fr-FR" w:eastAsia="en-GB"/>
        </w:rPr>
        <w:t>form</w:t>
      </w:r>
      <w:proofErr w:type="spellEnd"/>
      <w:r w:rsidRPr="000872AA">
        <w:rPr>
          <w:rFonts w:ascii="Verdana" w:eastAsia="Times New Roman" w:hAnsi="Verdana" w:cs="Times New Roman"/>
          <w:color w:val="001B3E"/>
          <w:lang w:val="fr-FR" w:eastAsia="en-GB"/>
        </w:rPr>
        <w:t xml:space="preserve"> of a </w:t>
      </w:r>
      <w:proofErr w:type="spellStart"/>
      <w:r w:rsidRPr="000872AA">
        <w:rPr>
          <w:rFonts w:ascii="Verdana" w:eastAsia="Times New Roman" w:hAnsi="Verdana" w:cs="Times New Roman"/>
          <w:color w:val="001B3E"/>
          <w:lang w:val="fr-FR" w:eastAsia="en-GB"/>
        </w:rPr>
        <w:t>linear</w:t>
      </w:r>
      <w:proofErr w:type="spellEnd"/>
      <w:r w:rsidRPr="000872AA">
        <w:rPr>
          <w:rFonts w:ascii="Verdana" w:eastAsia="Times New Roman" w:hAnsi="Verdana" w:cs="Times New Roman"/>
          <w:color w:val="001B3E"/>
          <w:lang w:val="fr-FR" w:eastAsia="en-GB"/>
        </w:rPr>
        <w:t xml:space="preserve"> multiple time </w:t>
      </w:r>
      <w:proofErr w:type="spellStart"/>
      <w:r w:rsidRPr="000872AA">
        <w:rPr>
          <w:rFonts w:ascii="Verdana" w:eastAsia="Times New Roman" w:hAnsi="Verdana" w:cs="Times New Roman"/>
          <w:color w:val="001B3E"/>
          <w:lang w:val="fr-FR" w:eastAsia="en-GB"/>
        </w:rPr>
        <w:t>series</w:t>
      </w:r>
      <w:proofErr w:type="spellEnd"/>
      <w:r w:rsidRPr="000872AA">
        <w:rPr>
          <w:rFonts w:ascii="Verdana" w:eastAsia="Times New Roman" w:hAnsi="Verdana" w:cs="Times New Roman"/>
          <w:color w:val="001B3E"/>
          <w:lang w:val="fr-FR" w:eastAsia="en-GB"/>
        </w:rPr>
        <w:t xml:space="preserve"> </w:t>
      </w:r>
      <w:proofErr w:type="spellStart"/>
      <w:r w:rsidRPr="000872AA">
        <w:rPr>
          <w:rFonts w:ascii="Verdana" w:eastAsia="Times New Roman" w:hAnsi="Verdana" w:cs="Times New Roman"/>
          <w:color w:val="001B3E"/>
          <w:lang w:val="fr-FR" w:eastAsia="en-GB"/>
        </w:rPr>
        <w:t>process</w:t>
      </w:r>
      <w:proofErr w:type="spellEnd"/>
      <w:r w:rsidRPr="000872AA">
        <w:rPr>
          <w:rFonts w:ascii="Verdana" w:eastAsia="Times New Roman" w:hAnsi="Verdana" w:cs="Times New Roman"/>
          <w:color w:val="001B3E"/>
          <w:lang w:val="fr-FR" w:eastAsia="en-GB"/>
        </w:rPr>
        <w:t xml:space="preserve">”, </w:t>
      </w:r>
      <w:r w:rsidRPr="000872AA">
        <w:rPr>
          <w:rFonts w:ascii="Verdana" w:eastAsia="Times New Roman" w:hAnsi="Verdana" w:cs="Times New Roman"/>
          <w:b/>
          <w:bCs/>
          <w:i/>
          <w:iCs/>
          <w:color w:val="001B3E"/>
          <w:lang w:val="fr-FR" w:eastAsia="en-GB"/>
        </w:rPr>
        <w:t>Cahiers du Centre d’Etudes de Recherche Opérationnelle</w:t>
      </w:r>
      <w:r w:rsidRPr="000872AA">
        <w:rPr>
          <w:rFonts w:ascii="Verdana" w:eastAsia="Times New Roman" w:hAnsi="Verdana" w:cs="Times New Roman"/>
          <w:color w:val="001B3E"/>
          <w:lang w:val="fr-FR" w:eastAsia="en-GB"/>
        </w:rPr>
        <w:t xml:space="preserve"> 19, 1977, 297-308.</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0872AA">
        <w:rPr>
          <w:rFonts w:ascii="Verdana" w:eastAsia="Times New Roman" w:hAnsi="Verdana" w:cs="Times New Roman"/>
          <w:color w:val="001B3E"/>
          <w:lang w:eastAsia="en-GB"/>
        </w:rPr>
        <w:t xml:space="preserve">“On univariate time series methods and simultaneous equation models”, </w:t>
      </w:r>
      <w:r w:rsidRPr="000872AA">
        <w:rPr>
          <w:rFonts w:ascii="Verdana" w:eastAsia="Times New Roman" w:hAnsi="Verdana" w:cs="Times New Roman"/>
          <w:b/>
          <w:bCs/>
          <w:i/>
          <w:iCs/>
          <w:color w:val="001B3E"/>
          <w:lang w:eastAsia="en-GB"/>
        </w:rPr>
        <w:t>Journal of Econometrics</w:t>
      </w:r>
      <w:r w:rsidRPr="000872AA">
        <w:rPr>
          <w:rFonts w:ascii="Verdana" w:eastAsia="Times New Roman" w:hAnsi="Verdana" w:cs="Times New Roman"/>
          <w:color w:val="001B3E"/>
          <w:lang w:eastAsia="en-GB"/>
        </w:rPr>
        <w:t xml:space="preserve"> 5, 1977, 379-388.</w:t>
      </w:r>
      <w:proofErr w:type="gramEnd"/>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0872AA">
        <w:rPr>
          <w:rFonts w:ascii="Verdana" w:eastAsia="Times New Roman" w:hAnsi="Verdana" w:cs="Times New Roman"/>
          <w:color w:val="001B3E"/>
          <w:lang w:eastAsia="en-GB"/>
        </w:rPr>
        <w:t xml:space="preserve">“Testing the dynamic specification of an econometric model with an application to Belgian data”, </w:t>
      </w:r>
      <w:r w:rsidRPr="000872AA">
        <w:rPr>
          <w:rFonts w:ascii="Verdana" w:eastAsia="Times New Roman" w:hAnsi="Verdana" w:cs="Times New Roman"/>
          <w:b/>
          <w:bCs/>
          <w:i/>
          <w:iCs/>
          <w:color w:val="001B3E"/>
          <w:lang w:eastAsia="en-GB"/>
        </w:rPr>
        <w:t>European Economic Review</w:t>
      </w:r>
      <w:r w:rsidRPr="000872AA">
        <w:rPr>
          <w:rFonts w:ascii="Verdana" w:eastAsia="Times New Roman" w:hAnsi="Verdana" w:cs="Times New Roman"/>
          <w:color w:val="001B3E"/>
          <w:lang w:eastAsia="en-GB"/>
        </w:rPr>
        <w:t xml:space="preserve"> 8, 1976, 269-289.</w:t>
      </w:r>
    </w:p>
    <w:p w:rsidR="00A760AE" w:rsidRPr="000872AA" w:rsidRDefault="00A760AE" w:rsidP="00A760AE">
      <w:pPr>
        <w:spacing w:before="100" w:beforeAutospacing="1" w:after="100" w:afterAutospacing="1" w:line="340" w:lineRule="atLeast"/>
        <w:rPr>
          <w:rFonts w:ascii="Verdana" w:eastAsia="Times New Roman" w:hAnsi="Verdana" w:cs="Times New Roman"/>
          <w:color w:val="001B3E"/>
          <w:lang w:val="fr-FR" w:eastAsia="en-GB"/>
        </w:rPr>
      </w:pPr>
      <w:r w:rsidRPr="000872AA">
        <w:rPr>
          <w:rFonts w:ascii="Verdana" w:eastAsia="Times New Roman" w:hAnsi="Verdana" w:cs="Times New Roman"/>
          <w:color w:val="001B3E"/>
          <w:lang w:val="fr-FR" w:eastAsia="en-GB"/>
        </w:rPr>
        <w:t xml:space="preserve">“Analyse chronologique, spécification de modèles dynamiques à équations simultanées”, </w:t>
      </w:r>
      <w:r w:rsidRPr="000872AA">
        <w:rPr>
          <w:rFonts w:ascii="Verdana" w:eastAsia="Times New Roman" w:hAnsi="Verdana" w:cs="Times New Roman"/>
          <w:b/>
          <w:bCs/>
          <w:i/>
          <w:iCs/>
          <w:color w:val="001B3E"/>
          <w:lang w:val="fr-FR" w:eastAsia="en-GB"/>
        </w:rPr>
        <w:t>Recherches Economiques de Louvain</w:t>
      </w:r>
      <w:r w:rsidRPr="000872AA">
        <w:rPr>
          <w:rFonts w:ascii="Verdana" w:eastAsia="Times New Roman" w:hAnsi="Verdana" w:cs="Times New Roman"/>
          <w:color w:val="001B3E"/>
          <w:lang w:val="fr-FR" w:eastAsia="en-GB"/>
        </w:rPr>
        <w:t xml:space="preserve"> 42, 1976, 37-52.</w:t>
      </w:r>
    </w:p>
    <w:p w:rsidR="000C776B" w:rsidRPr="005F57EC" w:rsidRDefault="000C776B" w:rsidP="000C776B">
      <w:pPr>
        <w:spacing w:before="100" w:beforeAutospacing="1" w:after="100" w:afterAutospacing="1" w:line="340" w:lineRule="atLeast"/>
        <w:rPr>
          <w:rFonts w:ascii="Verdana" w:eastAsia="Times New Roman" w:hAnsi="Verdana" w:cs="Times New Roman"/>
          <w:color w:val="001B3E"/>
          <w:lang w:eastAsia="en-GB"/>
        </w:rPr>
      </w:pPr>
      <w:r w:rsidRPr="005F57EC">
        <w:rPr>
          <w:rFonts w:ascii="Verdana" w:eastAsia="Times New Roman" w:hAnsi="Verdana" w:cs="Times New Roman"/>
          <w:color w:val="001B3E"/>
          <w:lang w:eastAsia="en-GB"/>
        </w:rPr>
        <w:lastRenderedPageBreak/>
        <w:t xml:space="preserve">“Time series and structural analysis of monetary models of the U.S. economy”, with </w:t>
      </w:r>
      <w:proofErr w:type="spellStart"/>
      <w:r w:rsidRPr="005F57EC">
        <w:rPr>
          <w:rFonts w:ascii="Verdana" w:eastAsia="Times New Roman" w:hAnsi="Verdana" w:cs="Times New Roman"/>
          <w:color w:val="001B3E"/>
          <w:lang w:eastAsia="en-GB"/>
        </w:rPr>
        <w:t>Zellner</w:t>
      </w:r>
      <w:proofErr w:type="spellEnd"/>
      <w:r w:rsidRPr="005F57EC">
        <w:rPr>
          <w:rFonts w:ascii="Verdana" w:eastAsia="Times New Roman" w:hAnsi="Verdana" w:cs="Times New Roman"/>
          <w:color w:val="001B3E"/>
          <w:lang w:eastAsia="en-GB"/>
        </w:rPr>
        <w:t xml:space="preserve">, A., </w:t>
      </w:r>
      <w:proofErr w:type="spellStart"/>
      <w:r w:rsidRPr="005F57EC">
        <w:rPr>
          <w:rFonts w:ascii="Verdana" w:eastAsia="Times New Roman" w:hAnsi="Verdana" w:cs="Times New Roman"/>
          <w:b/>
          <w:bCs/>
          <w:i/>
          <w:iCs/>
          <w:color w:val="001B3E"/>
          <w:lang w:eastAsia="en-GB"/>
        </w:rPr>
        <w:t>Sankhya</w:t>
      </w:r>
      <w:proofErr w:type="spellEnd"/>
      <w:r w:rsidRPr="005F57EC">
        <w:rPr>
          <w:rFonts w:ascii="Verdana" w:eastAsia="Times New Roman" w:hAnsi="Verdana" w:cs="Times New Roman"/>
          <w:b/>
          <w:bCs/>
          <w:i/>
          <w:iCs/>
          <w:color w:val="001B3E"/>
          <w:lang w:eastAsia="en-GB"/>
        </w:rPr>
        <w:t>: The Indian Journal of Statistics</w:t>
      </w:r>
      <w:r w:rsidRPr="005F57EC">
        <w:rPr>
          <w:rFonts w:ascii="Verdana" w:eastAsia="Times New Roman" w:hAnsi="Verdana" w:cs="Times New Roman"/>
          <w:color w:val="001B3E"/>
          <w:lang w:eastAsia="en-GB"/>
        </w:rPr>
        <w:t xml:space="preserve">, Series C, 37, 1975, Pt. 2, 12-56, reprinted in </w:t>
      </w:r>
      <w:proofErr w:type="spellStart"/>
      <w:r w:rsidRPr="005F57EC">
        <w:rPr>
          <w:rFonts w:ascii="Verdana" w:eastAsia="Times New Roman" w:hAnsi="Verdana" w:cs="Times New Roman"/>
          <w:color w:val="001B3E"/>
          <w:lang w:eastAsia="en-GB"/>
        </w:rPr>
        <w:t>Zellner</w:t>
      </w:r>
      <w:proofErr w:type="spellEnd"/>
      <w:r w:rsidRPr="005F57EC">
        <w:rPr>
          <w:rFonts w:ascii="Verdana" w:eastAsia="Times New Roman" w:hAnsi="Verdana" w:cs="Times New Roman"/>
          <w:color w:val="001B3E"/>
          <w:lang w:eastAsia="en-GB"/>
        </w:rPr>
        <w:t xml:space="preserve"> and Palm, eds., 2004, 243-287.</w:t>
      </w:r>
    </w:p>
    <w:p w:rsidR="000C776B" w:rsidRPr="005F57EC" w:rsidRDefault="000C776B" w:rsidP="000C776B">
      <w:pPr>
        <w:spacing w:before="100" w:beforeAutospacing="1" w:after="100" w:afterAutospacing="1" w:line="340" w:lineRule="atLeast"/>
        <w:rPr>
          <w:rFonts w:ascii="Verdana" w:eastAsia="Times New Roman" w:hAnsi="Verdana" w:cs="Times New Roman"/>
          <w:color w:val="001B3E"/>
          <w:lang w:eastAsia="en-GB"/>
        </w:rPr>
      </w:pPr>
      <w:r w:rsidRPr="005F57EC">
        <w:rPr>
          <w:rFonts w:ascii="Verdana" w:eastAsia="Times New Roman" w:hAnsi="Verdana" w:cs="Times New Roman"/>
          <w:color w:val="001B3E"/>
          <w:lang w:eastAsia="en-GB"/>
        </w:rPr>
        <w:t xml:space="preserve">“Time series analysis and simultaneous equation econometric models”, with </w:t>
      </w:r>
      <w:proofErr w:type="spellStart"/>
      <w:r w:rsidRPr="005F57EC">
        <w:rPr>
          <w:rFonts w:ascii="Verdana" w:eastAsia="Times New Roman" w:hAnsi="Verdana" w:cs="Times New Roman"/>
          <w:color w:val="001B3E"/>
          <w:lang w:eastAsia="en-GB"/>
        </w:rPr>
        <w:t>Zellner</w:t>
      </w:r>
      <w:proofErr w:type="spellEnd"/>
      <w:r w:rsidRPr="005F57EC">
        <w:rPr>
          <w:rFonts w:ascii="Verdana" w:eastAsia="Times New Roman" w:hAnsi="Verdana" w:cs="Times New Roman"/>
          <w:color w:val="001B3E"/>
          <w:lang w:eastAsia="en-GB"/>
        </w:rPr>
        <w:t xml:space="preserve">, A., </w:t>
      </w:r>
      <w:r w:rsidRPr="005F57EC">
        <w:rPr>
          <w:rFonts w:ascii="Verdana" w:eastAsia="Times New Roman" w:hAnsi="Verdana" w:cs="Times New Roman"/>
          <w:b/>
          <w:bCs/>
          <w:i/>
          <w:iCs/>
          <w:color w:val="001B3E"/>
          <w:lang w:eastAsia="en-GB"/>
        </w:rPr>
        <w:t>Journal of Econometrics</w:t>
      </w:r>
      <w:r w:rsidRPr="005F57EC">
        <w:rPr>
          <w:rFonts w:ascii="Verdana" w:eastAsia="Times New Roman" w:hAnsi="Verdana" w:cs="Times New Roman"/>
          <w:color w:val="001B3E"/>
          <w:lang w:eastAsia="en-GB"/>
        </w:rPr>
        <w:t xml:space="preserve"> 2, 1974, 17-54, reprinted in: Harvey, A.C.,</w:t>
      </w:r>
      <w:proofErr w:type="spellStart"/>
      <w:r w:rsidRPr="005F57EC">
        <w:rPr>
          <w:rFonts w:ascii="Verdana" w:eastAsia="Times New Roman" w:hAnsi="Verdana" w:cs="Times New Roman"/>
          <w:color w:val="001B3E"/>
          <w:lang w:eastAsia="en-GB"/>
        </w:rPr>
        <w:t>ed</w:t>
      </w:r>
      <w:proofErr w:type="spellEnd"/>
      <w:r w:rsidRPr="005F57EC">
        <w:rPr>
          <w:rFonts w:ascii="Verdana" w:eastAsia="Times New Roman" w:hAnsi="Verdana" w:cs="Times New Roman"/>
          <w:color w:val="001B3E"/>
          <w:lang w:eastAsia="en-GB"/>
        </w:rPr>
        <w:t xml:space="preserve">., </w:t>
      </w:r>
      <w:r w:rsidRPr="005F57EC">
        <w:rPr>
          <w:rFonts w:ascii="Verdana" w:eastAsia="Times New Roman" w:hAnsi="Verdana" w:cs="Times New Roman"/>
          <w:b/>
          <w:bCs/>
          <w:i/>
          <w:iCs/>
          <w:color w:val="001B3E"/>
          <w:lang w:eastAsia="en-GB"/>
        </w:rPr>
        <w:t>Time Series I</w:t>
      </w:r>
      <w:r w:rsidRPr="005F57EC">
        <w:rPr>
          <w:rFonts w:ascii="Verdana" w:eastAsia="Times New Roman" w:hAnsi="Verdana" w:cs="Times New Roman"/>
          <w:color w:val="001B3E"/>
          <w:lang w:eastAsia="en-GB"/>
        </w:rPr>
        <w:t xml:space="preserve">, Aldershot, E. Elgar, 1994, 420-457, reprinted in </w:t>
      </w:r>
      <w:proofErr w:type="spellStart"/>
      <w:r w:rsidRPr="005F57EC">
        <w:rPr>
          <w:rFonts w:ascii="Verdana" w:eastAsia="Times New Roman" w:hAnsi="Verdana" w:cs="Times New Roman"/>
          <w:color w:val="001B3E"/>
          <w:lang w:eastAsia="en-GB"/>
        </w:rPr>
        <w:t>Hamouda</w:t>
      </w:r>
      <w:proofErr w:type="spellEnd"/>
      <w:r w:rsidRPr="005F57EC">
        <w:rPr>
          <w:rFonts w:ascii="Verdana" w:eastAsia="Times New Roman" w:hAnsi="Verdana" w:cs="Times New Roman"/>
          <w:color w:val="001B3E"/>
          <w:lang w:eastAsia="en-GB"/>
        </w:rPr>
        <w:t xml:space="preserve">, O.F. and J.C.R. Rowley, eds., </w:t>
      </w:r>
      <w:r w:rsidRPr="005F57EC">
        <w:rPr>
          <w:rFonts w:ascii="Verdana" w:eastAsia="Times New Roman" w:hAnsi="Verdana" w:cs="Times New Roman"/>
          <w:b/>
          <w:bCs/>
          <w:i/>
          <w:iCs/>
          <w:color w:val="001B3E"/>
          <w:lang w:eastAsia="en-GB"/>
        </w:rPr>
        <w:t xml:space="preserve">Time Series Models, Causality and </w:t>
      </w:r>
      <w:proofErr w:type="spellStart"/>
      <w:r w:rsidRPr="005F57EC">
        <w:rPr>
          <w:rFonts w:ascii="Verdana" w:eastAsia="Times New Roman" w:hAnsi="Verdana" w:cs="Times New Roman"/>
          <w:b/>
          <w:bCs/>
          <w:i/>
          <w:iCs/>
          <w:color w:val="001B3E"/>
          <w:lang w:eastAsia="en-GB"/>
        </w:rPr>
        <w:t>Exogeneity</w:t>
      </w:r>
      <w:proofErr w:type="spellEnd"/>
      <w:r w:rsidRPr="005F57EC">
        <w:rPr>
          <w:rFonts w:ascii="Verdana" w:eastAsia="Times New Roman" w:hAnsi="Verdana" w:cs="Times New Roman"/>
          <w:color w:val="001B3E"/>
          <w:lang w:eastAsia="en-GB"/>
        </w:rPr>
        <w:t xml:space="preserve">, Aldershot, Edward Elgar, 1997, 410-447, and partly reprinted in: </w:t>
      </w:r>
      <w:proofErr w:type="spellStart"/>
      <w:r w:rsidRPr="005F57EC">
        <w:rPr>
          <w:rFonts w:ascii="Verdana" w:eastAsia="Times New Roman" w:hAnsi="Verdana" w:cs="Times New Roman"/>
          <w:color w:val="001B3E"/>
          <w:lang w:eastAsia="en-GB"/>
        </w:rPr>
        <w:t>Intriligator</w:t>
      </w:r>
      <w:proofErr w:type="spellEnd"/>
      <w:r w:rsidRPr="005F57EC">
        <w:rPr>
          <w:rFonts w:ascii="Verdana" w:eastAsia="Times New Roman" w:hAnsi="Verdana" w:cs="Times New Roman"/>
          <w:color w:val="001B3E"/>
          <w:lang w:eastAsia="en-GB"/>
        </w:rPr>
        <w:t xml:space="preserve">, M., Bodkin, R. and C. Hsiao, </w:t>
      </w:r>
      <w:r w:rsidRPr="005F57EC">
        <w:rPr>
          <w:rFonts w:ascii="Verdana" w:eastAsia="Times New Roman" w:hAnsi="Verdana" w:cs="Times New Roman"/>
          <w:b/>
          <w:bCs/>
          <w:i/>
          <w:iCs/>
          <w:color w:val="001B3E"/>
          <w:lang w:eastAsia="en-GB"/>
        </w:rPr>
        <w:t>Econometric Models, Techniques, and Applications</w:t>
      </w:r>
      <w:r w:rsidRPr="005F57EC">
        <w:rPr>
          <w:rFonts w:ascii="Verdana" w:eastAsia="Times New Roman" w:hAnsi="Verdana" w:cs="Times New Roman"/>
          <w:color w:val="001B3E"/>
          <w:lang w:eastAsia="en-GB"/>
        </w:rPr>
        <w:t xml:space="preserve">, Englewood Cliffs, Prentice-Hall, 1997, second edition, reprinted in </w:t>
      </w:r>
      <w:proofErr w:type="spellStart"/>
      <w:r w:rsidRPr="005F57EC">
        <w:rPr>
          <w:rFonts w:ascii="Verdana" w:eastAsia="Times New Roman" w:hAnsi="Verdana" w:cs="Times New Roman"/>
          <w:color w:val="001B3E"/>
          <w:lang w:eastAsia="en-GB"/>
        </w:rPr>
        <w:t>Zellner</w:t>
      </w:r>
      <w:proofErr w:type="spellEnd"/>
      <w:r w:rsidRPr="005F57EC">
        <w:rPr>
          <w:rFonts w:ascii="Verdana" w:eastAsia="Times New Roman" w:hAnsi="Verdana" w:cs="Times New Roman"/>
          <w:color w:val="001B3E"/>
          <w:lang w:eastAsia="en-GB"/>
        </w:rPr>
        <w:t xml:space="preserve"> and Palm, eds., 2004, 3-40.</w:t>
      </w:r>
    </w:p>
    <w:p w:rsidR="000C776B" w:rsidRPr="005F57EC" w:rsidRDefault="000C776B" w:rsidP="000C776B">
      <w:pPr>
        <w:spacing w:before="100" w:beforeAutospacing="1" w:after="100" w:afterAutospacing="1" w:line="340" w:lineRule="atLeast"/>
        <w:rPr>
          <w:rFonts w:ascii="Verdana" w:eastAsia="Times New Roman" w:hAnsi="Verdana" w:cs="Times New Roman"/>
          <w:color w:val="001B3E"/>
          <w:lang w:val="fr-FR" w:eastAsia="en-GB"/>
        </w:rPr>
      </w:pPr>
      <w:r w:rsidRPr="005F57EC">
        <w:rPr>
          <w:rFonts w:ascii="Verdana" w:eastAsia="Times New Roman" w:hAnsi="Verdana" w:cs="Times New Roman"/>
          <w:color w:val="001B3E"/>
          <w:lang w:val="fr-FR" w:eastAsia="en-GB"/>
        </w:rPr>
        <w:t xml:space="preserve">“La demande d’engrais chimiques en Belgique : une approche </w:t>
      </w:r>
      <w:proofErr w:type="spellStart"/>
      <w:r w:rsidRPr="005F57EC">
        <w:rPr>
          <w:rFonts w:ascii="Verdana" w:eastAsia="Times New Roman" w:hAnsi="Verdana" w:cs="Times New Roman"/>
          <w:color w:val="001B3E"/>
          <w:lang w:val="fr-FR" w:eastAsia="en-GB"/>
        </w:rPr>
        <w:t>bayesienne</w:t>
      </w:r>
      <w:proofErr w:type="spellEnd"/>
      <w:r w:rsidRPr="005F57EC">
        <w:rPr>
          <w:rFonts w:ascii="Verdana" w:eastAsia="Times New Roman" w:hAnsi="Verdana" w:cs="Times New Roman"/>
          <w:color w:val="001B3E"/>
          <w:lang w:val="fr-FR" w:eastAsia="en-GB"/>
        </w:rPr>
        <w:t xml:space="preserve">”, </w:t>
      </w:r>
      <w:r w:rsidRPr="005F57EC">
        <w:rPr>
          <w:rFonts w:ascii="Verdana" w:eastAsia="Times New Roman" w:hAnsi="Verdana" w:cs="Times New Roman"/>
          <w:b/>
          <w:bCs/>
          <w:i/>
          <w:iCs/>
          <w:color w:val="001B3E"/>
          <w:lang w:val="fr-FR" w:eastAsia="en-GB"/>
        </w:rPr>
        <w:t>Recherches Economiques de Louvain</w:t>
      </w:r>
      <w:r w:rsidRPr="005F57EC">
        <w:rPr>
          <w:rFonts w:ascii="Verdana" w:eastAsia="Times New Roman" w:hAnsi="Verdana" w:cs="Times New Roman"/>
          <w:color w:val="001B3E"/>
          <w:lang w:val="fr-FR" w:eastAsia="en-GB"/>
        </w:rPr>
        <w:t xml:space="preserve"> 38, 1972, 157-173.</w:t>
      </w:r>
    </w:p>
    <w:p w:rsidR="00A760AE" w:rsidRPr="001C3EA6" w:rsidRDefault="00A760AE" w:rsidP="00A760AE">
      <w:pPr>
        <w:spacing w:before="100" w:beforeAutospacing="1" w:after="100" w:afterAutospacing="1" w:line="340" w:lineRule="atLeast"/>
        <w:outlineLvl w:val="0"/>
        <w:rPr>
          <w:rFonts w:ascii="Verdana" w:eastAsia="Times New Roman" w:hAnsi="Verdana" w:cs="Times New Roman"/>
          <w:b/>
          <w:bCs/>
          <w:i/>
          <w:color w:val="001B3E"/>
          <w:kern w:val="36"/>
          <w:sz w:val="32"/>
          <w:szCs w:val="32"/>
          <w:lang w:eastAsia="en-GB"/>
        </w:rPr>
      </w:pPr>
      <w:r w:rsidRPr="001C3EA6">
        <w:rPr>
          <w:rFonts w:ascii="Verdana" w:eastAsia="Times New Roman" w:hAnsi="Verdana" w:cs="Times New Roman"/>
          <w:b/>
          <w:bCs/>
          <w:i/>
          <w:color w:val="001B3E"/>
          <w:kern w:val="36"/>
          <w:sz w:val="32"/>
          <w:szCs w:val="32"/>
          <w:lang w:eastAsia="en-GB"/>
        </w:rPr>
        <w:t>Contributions to books</w:t>
      </w:r>
    </w:p>
    <w:p w:rsidR="00A760AE" w:rsidRPr="005F57EC"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5F57EC">
        <w:rPr>
          <w:rFonts w:ascii="Verdana" w:eastAsia="Times New Roman" w:hAnsi="Verdana" w:cs="Times New Roman"/>
          <w:color w:val="001B3E"/>
          <w:lang w:eastAsia="en-GB"/>
        </w:rPr>
        <w:t xml:space="preserve">“Arnold </w:t>
      </w:r>
      <w:proofErr w:type="spellStart"/>
      <w:r w:rsidRPr="005F57EC">
        <w:rPr>
          <w:rFonts w:ascii="Verdana" w:eastAsia="Times New Roman" w:hAnsi="Verdana" w:cs="Times New Roman"/>
          <w:color w:val="001B3E"/>
          <w:lang w:eastAsia="en-GB"/>
        </w:rPr>
        <w:t>Zellner’s</w:t>
      </w:r>
      <w:proofErr w:type="spellEnd"/>
      <w:r w:rsidRPr="005F57EC">
        <w:rPr>
          <w:rFonts w:ascii="Verdana" w:eastAsia="Times New Roman" w:hAnsi="Verdana" w:cs="Times New Roman"/>
          <w:color w:val="001B3E"/>
          <w:lang w:eastAsia="en-GB"/>
        </w:rPr>
        <w:t xml:space="preserve"> Structural Econometric Time Series. </w:t>
      </w:r>
      <w:proofErr w:type="gramStart"/>
      <w:r w:rsidRPr="005F57EC">
        <w:rPr>
          <w:rFonts w:ascii="Verdana" w:eastAsia="Times New Roman" w:hAnsi="Verdana" w:cs="Times New Roman"/>
          <w:color w:val="001B3E"/>
          <w:lang w:eastAsia="en-GB"/>
        </w:rPr>
        <w:t xml:space="preserve">Analysis (SEMTSA) Approach” forthcoming in Renfro, Ch. (ed.), </w:t>
      </w:r>
      <w:r w:rsidRPr="005F57EC">
        <w:rPr>
          <w:rFonts w:ascii="Verdana" w:eastAsia="Times New Roman" w:hAnsi="Verdana" w:cs="Times New Roman"/>
          <w:b/>
          <w:bCs/>
          <w:i/>
          <w:iCs/>
          <w:color w:val="001B3E"/>
          <w:lang w:eastAsia="en-GB"/>
        </w:rPr>
        <w:t xml:space="preserve">Arnold </w:t>
      </w:r>
      <w:proofErr w:type="spellStart"/>
      <w:r w:rsidRPr="005F57EC">
        <w:rPr>
          <w:rFonts w:ascii="Verdana" w:eastAsia="Times New Roman" w:hAnsi="Verdana" w:cs="Times New Roman"/>
          <w:b/>
          <w:bCs/>
          <w:i/>
          <w:iCs/>
          <w:color w:val="001B3E"/>
          <w:lang w:eastAsia="en-GB"/>
        </w:rPr>
        <w:t>Zellner</w:t>
      </w:r>
      <w:proofErr w:type="spellEnd"/>
      <w:r w:rsidRPr="005F57EC">
        <w:rPr>
          <w:rFonts w:ascii="Verdana" w:eastAsia="Times New Roman" w:hAnsi="Verdana" w:cs="Times New Roman"/>
          <w:b/>
          <w:bCs/>
          <w:i/>
          <w:iCs/>
          <w:color w:val="001B3E"/>
          <w:lang w:eastAsia="en-GB"/>
        </w:rPr>
        <w:t xml:space="preserve"> Memorial Volume</w:t>
      </w:r>
      <w:r w:rsidRPr="005F57EC">
        <w:rPr>
          <w:rFonts w:ascii="Verdana" w:eastAsia="Times New Roman" w:hAnsi="Verdana" w:cs="Times New Roman"/>
          <w:color w:val="001B3E"/>
          <w:lang w:eastAsia="en-GB"/>
        </w:rPr>
        <w:t xml:space="preserve">, Springer </w:t>
      </w:r>
      <w:proofErr w:type="spellStart"/>
      <w:r w:rsidRPr="005F57EC">
        <w:rPr>
          <w:rFonts w:ascii="Verdana" w:eastAsia="Times New Roman" w:hAnsi="Verdana" w:cs="Times New Roman"/>
          <w:color w:val="001B3E"/>
          <w:lang w:eastAsia="en-GB"/>
        </w:rPr>
        <w:t>Verlag</w:t>
      </w:r>
      <w:proofErr w:type="spellEnd"/>
      <w:r w:rsidRPr="005F57EC">
        <w:rPr>
          <w:rFonts w:ascii="Verdana" w:eastAsia="Times New Roman" w:hAnsi="Verdana" w:cs="Times New Roman"/>
          <w:color w:val="001B3E"/>
          <w:lang w:eastAsia="en-GB"/>
        </w:rPr>
        <w:t>, Berlin.</w:t>
      </w:r>
      <w:proofErr w:type="gramEnd"/>
    </w:p>
    <w:p w:rsidR="00A760AE" w:rsidRPr="005F57EC" w:rsidRDefault="001C3EA6" w:rsidP="00A760AE">
      <w:pPr>
        <w:spacing w:before="100" w:beforeAutospacing="1" w:after="100" w:afterAutospacing="1" w:line="340" w:lineRule="atLeast"/>
        <w:rPr>
          <w:rFonts w:ascii="Verdana" w:eastAsia="Times New Roman" w:hAnsi="Verdana" w:cs="Times New Roman"/>
          <w:color w:val="001B3E"/>
          <w:lang w:eastAsia="en-GB"/>
        </w:rPr>
      </w:pPr>
      <w:r w:rsidRPr="005F57EC">
        <w:rPr>
          <w:rFonts w:ascii="Verdana" w:eastAsia="Times New Roman" w:hAnsi="Verdana" w:cs="Times New Roman"/>
          <w:color w:val="001B3E"/>
          <w:lang w:eastAsia="en-GB"/>
        </w:rPr>
        <w:t xml:space="preserve"> </w:t>
      </w:r>
      <w:r w:rsidR="00A760AE" w:rsidRPr="005F57EC">
        <w:rPr>
          <w:rFonts w:ascii="Verdana" w:eastAsia="Times New Roman" w:hAnsi="Verdana" w:cs="Times New Roman"/>
          <w:color w:val="001B3E"/>
          <w:lang w:eastAsia="en-GB"/>
        </w:rPr>
        <w:t xml:space="preserve">“From banking to sovereign debt crisis in Europe”, with Candelon, B., in Kolb, R.W. (ed.), </w:t>
      </w:r>
      <w:r w:rsidR="00A760AE" w:rsidRPr="005F57EC">
        <w:rPr>
          <w:rFonts w:ascii="Verdana" w:eastAsia="Times New Roman" w:hAnsi="Verdana" w:cs="Times New Roman"/>
          <w:b/>
          <w:bCs/>
          <w:i/>
          <w:iCs/>
          <w:color w:val="001B3E"/>
          <w:lang w:eastAsia="en-GB"/>
        </w:rPr>
        <w:t xml:space="preserve">Sovereign </w:t>
      </w:r>
      <w:proofErr w:type="gramStart"/>
      <w:r w:rsidR="00A760AE" w:rsidRPr="005F57EC">
        <w:rPr>
          <w:rFonts w:ascii="Verdana" w:eastAsia="Times New Roman" w:hAnsi="Verdana" w:cs="Times New Roman"/>
          <w:b/>
          <w:bCs/>
          <w:i/>
          <w:iCs/>
          <w:color w:val="001B3E"/>
          <w:lang w:eastAsia="en-GB"/>
        </w:rPr>
        <w:t>Debt :</w:t>
      </w:r>
      <w:proofErr w:type="gramEnd"/>
      <w:r w:rsidR="00A760AE" w:rsidRPr="005F57EC">
        <w:rPr>
          <w:rFonts w:ascii="Verdana" w:eastAsia="Times New Roman" w:hAnsi="Verdana" w:cs="Times New Roman"/>
          <w:b/>
          <w:bCs/>
          <w:i/>
          <w:iCs/>
          <w:color w:val="001B3E"/>
          <w:lang w:eastAsia="en-GB"/>
        </w:rPr>
        <w:t xml:space="preserve"> From Safety to Default</w:t>
      </w:r>
      <w:r w:rsidR="00A760AE" w:rsidRPr="005F57EC">
        <w:rPr>
          <w:rFonts w:ascii="Verdana" w:eastAsia="Times New Roman" w:hAnsi="Verdana" w:cs="Times New Roman"/>
          <w:color w:val="001B3E"/>
          <w:lang w:eastAsia="en-GB"/>
        </w:rPr>
        <w:t>, Hoboken N.J., J. Wiley &amp; Sons, 2010, 387-392.</w:t>
      </w:r>
    </w:p>
    <w:p w:rsidR="00A760AE" w:rsidRPr="005F57EC"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5F57EC">
        <w:rPr>
          <w:rFonts w:ascii="Verdana" w:eastAsia="Times New Roman" w:hAnsi="Verdana" w:cs="Times New Roman"/>
          <w:color w:val="001B3E"/>
          <w:lang w:eastAsia="en-GB"/>
        </w:rPr>
        <w:t xml:space="preserve">“Financial constraint and R&amp;D investment: Evidence from CIS”, with Tiwari, A. K., Mohnen, P., and S. Schim van der Loeff, in: </w:t>
      </w:r>
      <w:proofErr w:type="spellStart"/>
      <w:r w:rsidRPr="005F57EC">
        <w:rPr>
          <w:rFonts w:ascii="Verdana" w:eastAsia="Times New Roman" w:hAnsi="Verdana" w:cs="Times New Roman"/>
          <w:color w:val="001B3E"/>
          <w:lang w:eastAsia="en-GB"/>
        </w:rPr>
        <w:t>Kleinknecht</w:t>
      </w:r>
      <w:proofErr w:type="spellEnd"/>
      <w:r w:rsidRPr="005F57EC">
        <w:rPr>
          <w:rFonts w:ascii="Verdana" w:eastAsia="Times New Roman" w:hAnsi="Verdana" w:cs="Times New Roman"/>
          <w:color w:val="001B3E"/>
          <w:lang w:eastAsia="en-GB"/>
        </w:rPr>
        <w:t xml:space="preserve">, A., </w:t>
      </w:r>
      <w:proofErr w:type="spellStart"/>
      <w:r w:rsidRPr="005F57EC">
        <w:rPr>
          <w:rFonts w:ascii="Verdana" w:eastAsia="Times New Roman" w:hAnsi="Verdana" w:cs="Times New Roman"/>
          <w:color w:val="001B3E"/>
          <w:lang w:eastAsia="en-GB"/>
        </w:rPr>
        <w:t>Ott</w:t>
      </w:r>
      <w:proofErr w:type="spellEnd"/>
      <w:r w:rsidRPr="005F57EC">
        <w:rPr>
          <w:rFonts w:ascii="Verdana" w:eastAsia="Times New Roman" w:hAnsi="Verdana" w:cs="Times New Roman"/>
          <w:color w:val="001B3E"/>
          <w:lang w:eastAsia="en-GB"/>
        </w:rPr>
        <w:t xml:space="preserve">, R., van Beers, C., and R. </w:t>
      </w:r>
      <w:proofErr w:type="spellStart"/>
      <w:r w:rsidRPr="005F57EC">
        <w:rPr>
          <w:rFonts w:ascii="Verdana" w:eastAsia="Times New Roman" w:hAnsi="Verdana" w:cs="Times New Roman"/>
          <w:color w:val="001B3E"/>
          <w:lang w:eastAsia="en-GB"/>
        </w:rPr>
        <w:t>Verburg</w:t>
      </w:r>
      <w:proofErr w:type="spellEnd"/>
      <w:r w:rsidRPr="005F57EC">
        <w:rPr>
          <w:rFonts w:ascii="Verdana" w:eastAsia="Times New Roman" w:hAnsi="Verdana" w:cs="Times New Roman"/>
          <w:color w:val="001B3E"/>
          <w:lang w:eastAsia="en-GB"/>
        </w:rPr>
        <w:t xml:space="preserve"> (eds.), </w:t>
      </w:r>
      <w:r w:rsidRPr="005F57EC">
        <w:rPr>
          <w:rFonts w:ascii="Verdana" w:eastAsia="Times New Roman" w:hAnsi="Verdana" w:cs="Times New Roman"/>
          <w:b/>
          <w:bCs/>
          <w:i/>
          <w:iCs/>
          <w:color w:val="001B3E"/>
          <w:lang w:eastAsia="en-GB"/>
        </w:rPr>
        <w:t xml:space="preserve">Determinants of Innovative Behaviour: A Firm’s Internal Practices and Its External Environments, </w:t>
      </w:r>
      <w:r w:rsidRPr="005F57EC">
        <w:rPr>
          <w:rFonts w:ascii="Verdana" w:eastAsia="Times New Roman" w:hAnsi="Verdana" w:cs="Times New Roman"/>
          <w:color w:val="001B3E"/>
          <w:lang w:eastAsia="en-GB"/>
        </w:rPr>
        <w:t>London, Palgrave Publishers,  2008, 217-248.</w:t>
      </w:r>
    </w:p>
    <w:p w:rsidR="00A760AE" w:rsidRPr="005F57EC"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5F57EC">
        <w:rPr>
          <w:rFonts w:ascii="Verdana" w:eastAsia="Times New Roman" w:hAnsi="Verdana" w:cs="Times New Roman"/>
          <w:color w:val="001B3E"/>
          <w:lang w:eastAsia="en-GB"/>
        </w:rPr>
        <w:t xml:space="preserve">“Innovation in enterprise clusters: Evidence for Dutch manufacturing”, with </w:t>
      </w:r>
      <w:proofErr w:type="spellStart"/>
      <w:r w:rsidRPr="005F57EC">
        <w:rPr>
          <w:rFonts w:ascii="Verdana" w:eastAsia="Times New Roman" w:hAnsi="Verdana" w:cs="Times New Roman"/>
          <w:color w:val="001B3E"/>
          <w:lang w:eastAsia="en-GB"/>
        </w:rPr>
        <w:t>Diederen</w:t>
      </w:r>
      <w:proofErr w:type="spellEnd"/>
      <w:r w:rsidRPr="005F57EC">
        <w:rPr>
          <w:rFonts w:ascii="Verdana" w:eastAsia="Times New Roman" w:hAnsi="Verdana" w:cs="Times New Roman"/>
          <w:color w:val="001B3E"/>
          <w:lang w:eastAsia="en-GB"/>
        </w:rPr>
        <w:t xml:space="preserve">, B., Mohnen, P., Raymond, W., and S. Schim van der Loeff, in Earl, L., and F. Gault, eds., </w:t>
      </w:r>
      <w:r w:rsidRPr="005F57EC">
        <w:rPr>
          <w:rFonts w:ascii="Verdana" w:eastAsia="Times New Roman" w:hAnsi="Verdana" w:cs="Times New Roman"/>
          <w:b/>
          <w:bCs/>
          <w:i/>
          <w:iCs/>
          <w:color w:val="001B3E"/>
          <w:lang w:eastAsia="en-GB"/>
        </w:rPr>
        <w:t>National Innovation Indicators and Policy</w:t>
      </w:r>
      <w:r w:rsidRPr="005F57EC">
        <w:rPr>
          <w:rFonts w:ascii="Verdana" w:eastAsia="Times New Roman" w:hAnsi="Verdana" w:cs="Times New Roman"/>
          <w:color w:val="001B3E"/>
          <w:lang w:eastAsia="en-GB"/>
        </w:rPr>
        <w:t>, Edward Elgar Publ. Ltd., 2006, 71-83.</w:t>
      </w:r>
    </w:p>
    <w:p w:rsidR="00A760AE" w:rsidRPr="005F57EC" w:rsidRDefault="00A760AE" w:rsidP="00A760AE">
      <w:pPr>
        <w:spacing w:before="100" w:beforeAutospacing="1" w:after="100" w:afterAutospacing="1" w:line="340" w:lineRule="atLeast"/>
        <w:rPr>
          <w:rFonts w:ascii="Verdana" w:eastAsia="Times New Roman" w:hAnsi="Verdana" w:cs="Times New Roman"/>
          <w:color w:val="001B3E"/>
          <w:lang w:val="nl-NL" w:eastAsia="en-GB"/>
        </w:rPr>
      </w:pPr>
      <w:r w:rsidRPr="005F57EC">
        <w:rPr>
          <w:rFonts w:ascii="Verdana" w:eastAsia="Times New Roman" w:hAnsi="Verdana" w:cs="Times New Roman"/>
          <w:color w:val="001B3E"/>
          <w:lang w:val="nl-NL" w:eastAsia="en-GB"/>
        </w:rPr>
        <w:t xml:space="preserve">“Bachelor-Masters </w:t>
      </w:r>
      <w:proofErr w:type="spellStart"/>
      <w:r w:rsidRPr="005F57EC">
        <w:rPr>
          <w:rFonts w:ascii="Verdana" w:eastAsia="Times New Roman" w:hAnsi="Verdana" w:cs="Times New Roman"/>
          <w:color w:val="001B3E"/>
          <w:lang w:val="nl-NL" w:eastAsia="en-GB"/>
        </w:rPr>
        <w:t>avant</w:t>
      </w:r>
      <w:proofErr w:type="spellEnd"/>
      <w:r w:rsidRPr="005F57EC">
        <w:rPr>
          <w:rFonts w:ascii="Verdana" w:eastAsia="Times New Roman" w:hAnsi="Verdana" w:cs="Times New Roman"/>
          <w:color w:val="001B3E"/>
          <w:lang w:val="nl-NL" w:eastAsia="en-GB"/>
        </w:rPr>
        <w:t xml:space="preserve"> la lettre”, in: Procee, H., Meijer, H., Timmerman, P. en R. </w:t>
      </w:r>
      <w:proofErr w:type="spellStart"/>
      <w:r w:rsidRPr="005F57EC">
        <w:rPr>
          <w:rFonts w:ascii="Verdana" w:eastAsia="Times New Roman" w:hAnsi="Verdana" w:cs="Times New Roman"/>
          <w:color w:val="001B3E"/>
          <w:lang w:val="nl-NL" w:eastAsia="en-GB"/>
        </w:rPr>
        <w:t>Tuinsma</w:t>
      </w:r>
      <w:proofErr w:type="spellEnd"/>
      <w:r w:rsidRPr="005F57EC">
        <w:rPr>
          <w:rFonts w:ascii="Verdana" w:eastAsia="Times New Roman" w:hAnsi="Verdana" w:cs="Times New Roman"/>
          <w:color w:val="001B3E"/>
          <w:lang w:val="nl-NL" w:eastAsia="en-GB"/>
        </w:rPr>
        <w:t>, red</w:t>
      </w:r>
      <w:proofErr w:type="gramStart"/>
      <w:r w:rsidRPr="005F57EC">
        <w:rPr>
          <w:rFonts w:ascii="Verdana" w:eastAsia="Times New Roman" w:hAnsi="Verdana" w:cs="Times New Roman"/>
          <w:color w:val="001B3E"/>
          <w:lang w:val="nl-NL" w:eastAsia="en-GB"/>
        </w:rPr>
        <w:t>.</w:t>
      </w:r>
      <w:proofErr w:type="gramEnd"/>
      <w:r w:rsidRPr="005F57EC">
        <w:rPr>
          <w:rFonts w:ascii="Verdana" w:eastAsia="Times New Roman" w:hAnsi="Verdana" w:cs="Times New Roman"/>
          <w:color w:val="001B3E"/>
          <w:lang w:val="nl-NL" w:eastAsia="en-GB"/>
        </w:rPr>
        <w:t xml:space="preserve">, </w:t>
      </w:r>
      <w:r w:rsidRPr="005F57EC">
        <w:rPr>
          <w:rFonts w:ascii="Verdana" w:eastAsia="Times New Roman" w:hAnsi="Verdana" w:cs="Times New Roman"/>
          <w:b/>
          <w:bCs/>
          <w:i/>
          <w:iCs/>
          <w:color w:val="001B3E"/>
          <w:lang w:val="nl-NL" w:eastAsia="en-GB"/>
        </w:rPr>
        <w:t>Bij die wereld wil ik horen</w:t>
      </w:r>
      <w:r w:rsidRPr="005F57EC">
        <w:rPr>
          <w:rFonts w:ascii="Verdana" w:eastAsia="Times New Roman" w:hAnsi="Verdana" w:cs="Times New Roman"/>
          <w:color w:val="001B3E"/>
          <w:lang w:val="nl-NL" w:eastAsia="en-GB"/>
        </w:rPr>
        <w:t>, Amsterdam, Boom, 2004, 110-112.</w:t>
      </w:r>
    </w:p>
    <w:p w:rsidR="00A760AE" w:rsidRPr="005F57EC"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5F57EC">
        <w:rPr>
          <w:rFonts w:ascii="Verdana" w:eastAsia="Times New Roman" w:hAnsi="Verdana" w:cs="Times New Roman"/>
          <w:color w:val="001B3E"/>
          <w:lang w:eastAsia="en-GB"/>
        </w:rPr>
        <w:lastRenderedPageBreak/>
        <w:t xml:space="preserve">“Comments on P. </w:t>
      </w:r>
      <w:proofErr w:type="spellStart"/>
      <w:r w:rsidRPr="005F57EC">
        <w:rPr>
          <w:rFonts w:ascii="Verdana" w:eastAsia="Times New Roman" w:hAnsi="Verdana" w:cs="Times New Roman"/>
          <w:color w:val="001B3E"/>
          <w:lang w:eastAsia="en-GB"/>
        </w:rPr>
        <w:t>Ormerod</w:t>
      </w:r>
      <w:proofErr w:type="spellEnd"/>
      <w:r w:rsidRPr="005F57EC">
        <w:rPr>
          <w:rFonts w:ascii="Verdana" w:eastAsia="Times New Roman" w:hAnsi="Verdana" w:cs="Times New Roman"/>
          <w:color w:val="001B3E"/>
          <w:lang w:eastAsia="en-GB"/>
        </w:rPr>
        <w:t xml:space="preserve">, ‘Predictability and economic time series’”, in : </w:t>
      </w:r>
      <w:proofErr w:type="spellStart"/>
      <w:r w:rsidRPr="005F57EC">
        <w:rPr>
          <w:rFonts w:ascii="Verdana" w:eastAsia="Times New Roman" w:hAnsi="Verdana" w:cs="Times New Roman"/>
          <w:color w:val="001B3E"/>
          <w:lang w:eastAsia="en-GB"/>
        </w:rPr>
        <w:t>Heij</w:t>
      </w:r>
      <w:proofErr w:type="spellEnd"/>
      <w:r w:rsidRPr="005F57EC">
        <w:rPr>
          <w:rFonts w:ascii="Verdana" w:eastAsia="Times New Roman" w:hAnsi="Verdana" w:cs="Times New Roman"/>
          <w:color w:val="001B3E"/>
          <w:lang w:eastAsia="en-GB"/>
        </w:rPr>
        <w:t xml:space="preserve">, C., Schumacher, J.M., </w:t>
      </w:r>
      <w:proofErr w:type="spellStart"/>
      <w:r w:rsidRPr="005F57EC">
        <w:rPr>
          <w:rFonts w:ascii="Verdana" w:eastAsia="Times New Roman" w:hAnsi="Verdana" w:cs="Times New Roman"/>
          <w:color w:val="001B3E"/>
          <w:lang w:eastAsia="en-GB"/>
        </w:rPr>
        <w:t>Hanzon</w:t>
      </w:r>
      <w:proofErr w:type="spellEnd"/>
      <w:r w:rsidRPr="005F57EC">
        <w:rPr>
          <w:rFonts w:ascii="Verdana" w:eastAsia="Times New Roman" w:hAnsi="Verdana" w:cs="Times New Roman"/>
          <w:color w:val="001B3E"/>
          <w:lang w:eastAsia="en-GB"/>
        </w:rPr>
        <w:t xml:space="preserve">, B., and C. </w:t>
      </w:r>
      <w:proofErr w:type="spellStart"/>
      <w:r w:rsidRPr="005F57EC">
        <w:rPr>
          <w:rFonts w:ascii="Verdana" w:eastAsia="Times New Roman" w:hAnsi="Verdana" w:cs="Times New Roman"/>
          <w:color w:val="001B3E"/>
          <w:lang w:eastAsia="en-GB"/>
        </w:rPr>
        <w:t>Praagman</w:t>
      </w:r>
      <w:proofErr w:type="spellEnd"/>
      <w:r w:rsidRPr="005F57EC">
        <w:rPr>
          <w:rFonts w:ascii="Verdana" w:eastAsia="Times New Roman" w:hAnsi="Verdana" w:cs="Times New Roman"/>
          <w:color w:val="001B3E"/>
          <w:lang w:eastAsia="en-GB"/>
        </w:rPr>
        <w:t xml:space="preserve">, eds.,  </w:t>
      </w:r>
      <w:r w:rsidRPr="005F57EC">
        <w:rPr>
          <w:rFonts w:ascii="Verdana" w:eastAsia="Times New Roman" w:hAnsi="Verdana" w:cs="Times New Roman"/>
          <w:b/>
          <w:bCs/>
          <w:i/>
          <w:iCs/>
          <w:color w:val="001B3E"/>
          <w:lang w:eastAsia="en-GB"/>
        </w:rPr>
        <w:t>System Dynamics in Economic and Financial Models</w:t>
      </w:r>
      <w:r w:rsidRPr="005F57EC">
        <w:rPr>
          <w:rFonts w:ascii="Verdana" w:eastAsia="Times New Roman" w:hAnsi="Verdana" w:cs="Times New Roman"/>
          <w:color w:val="001B3E"/>
          <w:lang w:eastAsia="en-GB"/>
        </w:rPr>
        <w:t>, Chichester, J. Wiley and Sons, 1997, 90-93.</w:t>
      </w:r>
    </w:p>
    <w:p w:rsidR="00A760AE" w:rsidRPr="005F57EC"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5F57EC">
        <w:rPr>
          <w:rFonts w:ascii="Verdana" w:eastAsia="Times New Roman" w:hAnsi="Verdana" w:cs="Times New Roman"/>
          <w:color w:val="001B3E"/>
          <w:lang w:eastAsia="en-GB"/>
        </w:rPr>
        <w:t xml:space="preserve">“GARCH models of volatility”, in Rao, C.R., and G.S. </w:t>
      </w:r>
      <w:proofErr w:type="spellStart"/>
      <w:r w:rsidRPr="005F57EC">
        <w:rPr>
          <w:rFonts w:ascii="Verdana" w:eastAsia="Times New Roman" w:hAnsi="Verdana" w:cs="Times New Roman"/>
          <w:color w:val="001B3E"/>
          <w:lang w:eastAsia="en-GB"/>
        </w:rPr>
        <w:t>Maddala</w:t>
      </w:r>
      <w:proofErr w:type="spellEnd"/>
      <w:r w:rsidRPr="005F57EC">
        <w:rPr>
          <w:rFonts w:ascii="Verdana" w:eastAsia="Times New Roman" w:hAnsi="Verdana" w:cs="Times New Roman"/>
          <w:color w:val="001B3E"/>
          <w:lang w:eastAsia="en-GB"/>
        </w:rPr>
        <w:t xml:space="preserve">, eds., </w:t>
      </w:r>
      <w:r w:rsidRPr="005F57EC">
        <w:rPr>
          <w:rFonts w:ascii="Verdana" w:eastAsia="Times New Roman" w:hAnsi="Verdana" w:cs="Times New Roman"/>
          <w:b/>
          <w:bCs/>
          <w:i/>
          <w:iCs/>
          <w:color w:val="001B3E"/>
          <w:lang w:eastAsia="en-GB"/>
        </w:rPr>
        <w:t>Handbook of Statistics</w:t>
      </w:r>
      <w:r w:rsidRPr="005F57EC">
        <w:rPr>
          <w:rFonts w:ascii="Verdana" w:eastAsia="Times New Roman" w:hAnsi="Verdana" w:cs="Times New Roman"/>
          <w:color w:val="001B3E"/>
          <w:lang w:eastAsia="en-GB"/>
        </w:rPr>
        <w:t xml:space="preserve">: </w:t>
      </w:r>
      <w:r w:rsidRPr="005F57EC">
        <w:rPr>
          <w:rFonts w:ascii="Verdana" w:eastAsia="Times New Roman" w:hAnsi="Verdana" w:cs="Times New Roman"/>
          <w:b/>
          <w:bCs/>
          <w:i/>
          <w:iCs/>
          <w:color w:val="001B3E"/>
          <w:lang w:eastAsia="en-GB"/>
        </w:rPr>
        <w:t xml:space="preserve">Statistical Methods in Finance </w:t>
      </w:r>
      <w:r w:rsidRPr="005F57EC">
        <w:rPr>
          <w:rFonts w:ascii="Verdana" w:eastAsia="Times New Roman" w:hAnsi="Verdana" w:cs="Times New Roman"/>
          <w:color w:val="001B3E"/>
          <w:lang w:eastAsia="en-GB"/>
        </w:rPr>
        <w:t xml:space="preserve">14, Amsterdam, North-Holland </w:t>
      </w:r>
      <w:proofErr w:type="spellStart"/>
      <w:r w:rsidRPr="005F57EC">
        <w:rPr>
          <w:rFonts w:ascii="Verdana" w:eastAsia="Times New Roman" w:hAnsi="Verdana" w:cs="Times New Roman"/>
          <w:color w:val="001B3E"/>
          <w:lang w:eastAsia="en-GB"/>
        </w:rPr>
        <w:t>Publ.Co</w:t>
      </w:r>
      <w:proofErr w:type="spellEnd"/>
      <w:r w:rsidRPr="005F57EC">
        <w:rPr>
          <w:rFonts w:ascii="Verdana" w:eastAsia="Times New Roman" w:hAnsi="Verdana" w:cs="Times New Roman"/>
          <w:color w:val="001B3E"/>
          <w:lang w:eastAsia="en-GB"/>
        </w:rPr>
        <w:t>, 1996, 209-240.</w:t>
      </w:r>
    </w:p>
    <w:p w:rsidR="00A760AE" w:rsidRPr="005F57EC"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5F57EC">
        <w:rPr>
          <w:rFonts w:ascii="Verdana" w:eastAsia="Times New Roman" w:hAnsi="Verdana" w:cs="Times New Roman"/>
          <w:color w:val="001B3E"/>
          <w:lang w:eastAsia="en-GB"/>
        </w:rPr>
        <w:t xml:space="preserve">“Comments on ‘Convergence and divergence in long-term growth in open  economies” by G. </w:t>
      </w:r>
      <w:proofErr w:type="spellStart"/>
      <w:r w:rsidRPr="005F57EC">
        <w:rPr>
          <w:rFonts w:ascii="Verdana" w:eastAsia="Times New Roman" w:hAnsi="Verdana" w:cs="Times New Roman"/>
          <w:color w:val="001B3E"/>
          <w:lang w:eastAsia="en-GB"/>
        </w:rPr>
        <w:t>Dosi</w:t>
      </w:r>
      <w:proofErr w:type="spellEnd"/>
      <w:r w:rsidRPr="005F57EC">
        <w:rPr>
          <w:rFonts w:ascii="Verdana" w:eastAsia="Times New Roman" w:hAnsi="Verdana" w:cs="Times New Roman"/>
          <w:color w:val="001B3E"/>
          <w:lang w:eastAsia="en-GB"/>
        </w:rPr>
        <w:t xml:space="preserve">, S. </w:t>
      </w:r>
      <w:proofErr w:type="spellStart"/>
      <w:r w:rsidRPr="005F57EC">
        <w:rPr>
          <w:rFonts w:ascii="Verdana" w:eastAsia="Times New Roman" w:hAnsi="Verdana" w:cs="Times New Roman"/>
          <w:color w:val="001B3E"/>
          <w:lang w:eastAsia="en-GB"/>
        </w:rPr>
        <w:t>Fabiani</w:t>
      </w:r>
      <w:proofErr w:type="spellEnd"/>
      <w:r w:rsidRPr="005F57EC">
        <w:rPr>
          <w:rFonts w:ascii="Verdana" w:eastAsia="Times New Roman" w:hAnsi="Verdana" w:cs="Times New Roman"/>
          <w:color w:val="001B3E"/>
          <w:lang w:eastAsia="en-GB"/>
        </w:rPr>
        <w:t xml:space="preserve">, C. Freeman, and R. </w:t>
      </w:r>
      <w:proofErr w:type="spellStart"/>
      <w:r w:rsidRPr="005F57EC">
        <w:rPr>
          <w:rFonts w:ascii="Verdana" w:eastAsia="Times New Roman" w:hAnsi="Verdana" w:cs="Times New Roman"/>
          <w:color w:val="001B3E"/>
          <w:lang w:eastAsia="en-GB"/>
        </w:rPr>
        <w:t>Aversi</w:t>
      </w:r>
      <w:proofErr w:type="spellEnd"/>
      <w:r w:rsidRPr="005F57EC">
        <w:rPr>
          <w:rFonts w:ascii="Verdana" w:eastAsia="Times New Roman" w:hAnsi="Verdana" w:cs="Times New Roman"/>
          <w:color w:val="001B3E"/>
          <w:lang w:eastAsia="en-GB"/>
        </w:rPr>
        <w:t xml:space="preserve">, in Silverberg J. and L. Soete, eds., </w:t>
      </w:r>
      <w:r w:rsidRPr="005F57EC">
        <w:rPr>
          <w:rFonts w:ascii="Verdana" w:eastAsia="Times New Roman" w:hAnsi="Verdana" w:cs="Times New Roman"/>
          <w:b/>
          <w:bCs/>
          <w:i/>
          <w:iCs/>
          <w:color w:val="001B3E"/>
          <w:lang w:eastAsia="en-GB"/>
        </w:rPr>
        <w:t>The Economics of Growth and Technical Change</w:t>
      </w:r>
      <w:r w:rsidRPr="005F57EC">
        <w:rPr>
          <w:rFonts w:ascii="Verdana" w:eastAsia="Times New Roman" w:hAnsi="Verdana" w:cs="Times New Roman"/>
          <w:color w:val="001B3E"/>
          <w:lang w:eastAsia="en-GB"/>
        </w:rPr>
        <w:t>, E. Elgar Publ. Co., 1994, 147-150.</w:t>
      </w:r>
    </w:p>
    <w:p w:rsidR="00A760AE" w:rsidRPr="005F57EC"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5F57EC">
        <w:rPr>
          <w:rFonts w:ascii="Verdana" w:eastAsia="Times New Roman" w:hAnsi="Verdana" w:cs="Times New Roman"/>
          <w:color w:val="001B3E"/>
          <w:lang w:eastAsia="en-GB"/>
        </w:rPr>
        <w:t xml:space="preserve">“Empirical analysis op optimal firm behaviour : Asymmetric adjustment of labour and capital demand in the manufacturing sector in the Netherlands and the U.K.”, with </w:t>
      </w:r>
      <w:proofErr w:type="spellStart"/>
      <w:r w:rsidRPr="005F57EC">
        <w:rPr>
          <w:rFonts w:ascii="Verdana" w:eastAsia="Times New Roman" w:hAnsi="Verdana" w:cs="Times New Roman"/>
          <w:color w:val="001B3E"/>
          <w:lang w:eastAsia="en-GB"/>
        </w:rPr>
        <w:t>Pfann</w:t>
      </w:r>
      <w:proofErr w:type="spellEnd"/>
      <w:r w:rsidRPr="005F57EC">
        <w:rPr>
          <w:rFonts w:ascii="Verdana" w:eastAsia="Times New Roman" w:hAnsi="Verdana" w:cs="Times New Roman"/>
          <w:color w:val="001B3E"/>
          <w:lang w:eastAsia="en-GB"/>
        </w:rPr>
        <w:t xml:space="preserve">, G.A., in </w:t>
      </w:r>
      <w:proofErr w:type="spellStart"/>
      <w:r w:rsidRPr="005F57EC">
        <w:rPr>
          <w:rFonts w:ascii="Verdana" w:eastAsia="Times New Roman" w:hAnsi="Verdana" w:cs="Times New Roman"/>
          <w:color w:val="001B3E"/>
          <w:lang w:eastAsia="en-GB"/>
        </w:rPr>
        <w:t>Schneeweiss</w:t>
      </w:r>
      <w:proofErr w:type="spellEnd"/>
      <w:r w:rsidRPr="005F57EC">
        <w:rPr>
          <w:rFonts w:ascii="Verdana" w:eastAsia="Times New Roman" w:hAnsi="Verdana" w:cs="Times New Roman"/>
          <w:color w:val="001B3E"/>
          <w:lang w:eastAsia="en-GB"/>
        </w:rPr>
        <w:t xml:space="preserve">, H., and K.F. Zimmermann, eds., </w:t>
      </w:r>
      <w:r w:rsidRPr="005F57EC">
        <w:rPr>
          <w:rFonts w:ascii="Verdana" w:eastAsia="Times New Roman" w:hAnsi="Verdana" w:cs="Times New Roman"/>
          <w:b/>
          <w:bCs/>
          <w:i/>
          <w:iCs/>
          <w:color w:val="001B3E"/>
          <w:lang w:eastAsia="en-GB"/>
        </w:rPr>
        <w:t>Applied Econometrics</w:t>
      </w:r>
      <w:r w:rsidRPr="005F57EC">
        <w:rPr>
          <w:rFonts w:ascii="Verdana" w:eastAsia="Times New Roman" w:hAnsi="Verdana" w:cs="Times New Roman"/>
          <w:color w:val="001B3E"/>
          <w:lang w:eastAsia="en-GB"/>
        </w:rPr>
        <w:t xml:space="preserve">, Heidelberg, </w:t>
      </w:r>
      <w:proofErr w:type="spellStart"/>
      <w:r w:rsidRPr="005F57EC">
        <w:rPr>
          <w:rFonts w:ascii="Verdana" w:eastAsia="Times New Roman" w:hAnsi="Verdana" w:cs="Times New Roman"/>
          <w:color w:val="001B3E"/>
          <w:lang w:eastAsia="en-GB"/>
        </w:rPr>
        <w:t>Physica-Verlag</w:t>
      </w:r>
      <w:proofErr w:type="spellEnd"/>
      <w:r w:rsidRPr="005F57EC">
        <w:rPr>
          <w:rFonts w:ascii="Verdana" w:eastAsia="Times New Roman" w:hAnsi="Verdana" w:cs="Times New Roman"/>
          <w:color w:val="001B3E"/>
          <w:lang w:eastAsia="en-GB"/>
        </w:rPr>
        <w:t>, 1993, 182-213.</w:t>
      </w:r>
    </w:p>
    <w:p w:rsidR="00A760AE" w:rsidRPr="005F57EC"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5F57EC">
        <w:rPr>
          <w:rFonts w:ascii="Verdana" w:eastAsia="Times New Roman" w:hAnsi="Verdana" w:cs="Times New Roman"/>
          <w:color w:val="001B3E"/>
          <w:lang w:eastAsia="en-GB"/>
        </w:rPr>
        <w:t>“Comments on ‘Asymmetric adjustment costs and the estimation of Euler equati</w:t>
      </w:r>
      <w:r w:rsidRPr="005F57EC">
        <w:rPr>
          <w:rFonts w:ascii="Verdana" w:eastAsia="Times New Roman" w:hAnsi="Verdana" w:cs="Times New Roman"/>
          <w:color w:val="001B3E"/>
          <w:lang w:eastAsia="en-GB"/>
        </w:rPr>
        <w:softHyphen/>
        <w:t xml:space="preserve">ons for employment : an application to U.K. panel data’ by F. </w:t>
      </w:r>
      <w:proofErr w:type="spellStart"/>
      <w:r w:rsidRPr="005F57EC">
        <w:rPr>
          <w:rFonts w:ascii="Verdana" w:eastAsia="Times New Roman" w:hAnsi="Verdana" w:cs="Times New Roman"/>
          <w:color w:val="001B3E"/>
          <w:lang w:eastAsia="en-GB"/>
        </w:rPr>
        <w:t>Schiantarelli</w:t>
      </w:r>
      <w:proofErr w:type="spellEnd"/>
      <w:r w:rsidRPr="005F57EC">
        <w:rPr>
          <w:rFonts w:ascii="Verdana" w:eastAsia="Times New Roman" w:hAnsi="Verdana" w:cs="Times New Roman"/>
          <w:color w:val="001B3E"/>
          <w:lang w:eastAsia="en-GB"/>
        </w:rPr>
        <w:t xml:space="preserve"> and A. </w:t>
      </w:r>
      <w:proofErr w:type="spellStart"/>
      <w:r w:rsidRPr="005F57EC">
        <w:rPr>
          <w:rFonts w:ascii="Verdana" w:eastAsia="Times New Roman" w:hAnsi="Verdana" w:cs="Times New Roman"/>
          <w:color w:val="001B3E"/>
          <w:lang w:eastAsia="en-GB"/>
        </w:rPr>
        <w:t>Sembenelli</w:t>
      </w:r>
      <w:proofErr w:type="spellEnd"/>
      <w:r w:rsidRPr="005F57EC">
        <w:rPr>
          <w:rFonts w:ascii="Verdana" w:eastAsia="Times New Roman" w:hAnsi="Verdana" w:cs="Times New Roman"/>
          <w:color w:val="001B3E"/>
          <w:lang w:eastAsia="en-GB"/>
        </w:rPr>
        <w:t xml:space="preserve">”, in van Ours, J.C., G.A. </w:t>
      </w:r>
      <w:proofErr w:type="spellStart"/>
      <w:r w:rsidRPr="005F57EC">
        <w:rPr>
          <w:rFonts w:ascii="Verdana" w:eastAsia="Times New Roman" w:hAnsi="Verdana" w:cs="Times New Roman"/>
          <w:color w:val="001B3E"/>
          <w:lang w:eastAsia="en-GB"/>
        </w:rPr>
        <w:t>Pfann</w:t>
      </w:r>
      <w:proofErr w:type="spellEnd"/>
      <w:r w:rsidRPr="005F57EC">
        <w:rPr>
          <w:rFonts w:ascii="Verdana" w:eastAsia="Times New Roman" w:hAnsi="Verdana" w:cs="Times New Roman"/>
          <w:color w:val="001B3E"/>
          <w:lang w:eastAsia="en-GB"/>
        </w:rPr>
        <w:t xml:space="preserve">, and G. Ridder, eds., </w:t>
      </w:r>
      <w:proofErr w:type="spellStart"/>
      <w:r w:rsidRPr="005F57EC">
        <w:rPr>
          <w:rFonts w:ascii="Verdana" w:eastAsia="Times New Roman" w:hAnsi="Verdana" w:cs="Times New Roman"/>
          <w:b/>
          <w:bCs/>
          <w:i/>
          <w:iCs/>
          <w:color w:val="001B3E"/>
          <w:lang w:eastAsia="en-GB"/>
        </w:rPr>
        <w:t>Labor</w:t>
      </w:r>
      <w:proofErr w:type="spellEnd"/>
      <w:r w:rsidRPr="005F57EC">
        <w:rPr>
          <w:rFonts w:ascii="Verdana" w:eastAsia="Times New Roman" w:hAnsi="Verdana" w:cs="Times New Roman"/>
          <w:b/>
          <w:bCs/>
          <w:i/>
          <w:iCs/>
          <w:color w:val="001B3E"/>
          <w:lang w:eastAsia="en-GB"/>
        </w:rPr>
        <w:t xml:space="preserve"> Demand and Equilibrium Wage Formation</w:t>
      </w:r>
      <w:r w:rsidRPr="005F57EC">
        <w:rPr>
          <w:rFonts w:ascii="Verdana" w:eastAsia="Times New Roman" w:hAnsi="Verdana" w:cs="Times New Roman"/>
          <w:color w:val="001B3E"/>
          <w:lang w:eastAsia="en-GB"/>
        </w:rPr>
        <w:t xml:space="preserve">, Amsterdam, North-Holland </w:t>
      </w:r>
      <w:proofErr w:type="spellStart"/>
      <w:r w:rsidRPr="005F57EC">
        <w:rPr>
          <w:rFonts w:ascii="Verdana" w:eastAsia="Times New Roman" w:hAnsi="Verdana" w:cs="Times New Roman"/>
          <w:color w:val="001B3E"/>
          <w:lang w:eastAsia="en-GB"/>
        </w:rPr>
        <w:t>Publ.C</w:t>
      </w:r>
      <w:r w:rsidRPr="005F57EC">
        <w:rPr>
          <w:rFonts w:ascii="Verdana" w:eastAsia="Times New Roman" w:hAnsi="Verdana" w:cs="Times New Roman"/>
          <w:color w:val="001B3E"/>
          <w:lang w:eastAsia="en-GB"/>
        </w:rPr>
        <w:softHyphen/>
        <w:t>o</w:t>
      </w:r>
      <w:proofErr w:type="spellEnd"/>
      <w:r w:rsidRPr="005F57EC">
        <w:rPr>
          <w:rFonts w:ascii="Verdana" w:eastAsia="Times New Roman" w:hAnsi="Verdana" w:cs="Times New Roman"/>
          <w:color w:val="001B3E"/>
          <w:lang w:eastAsia="en-GB"/>
        </w:rPr>
        <w:t>., 1993, 162-165.</w:t>
      </w:r>
    </w:p>
    <w:p w:rsidR="00A760AE" w:rsidRPr="005F57EC"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5F57EC">
        <w:rPr>
          <w:rFonts w:ascii="Verdana" w:eastAsia="Times New Roman" w:hAnsi="Verdana" w:cs="Times New Roman"/>
          <w:color w:val="001B3E"/>
          <w:lang w:eastAsia="en-GB"/>
        </w:rPr>
        <w:t xml:space="preserve">“Recent developments in </w:t>
      </w:r>
      <w:proofErr w:type="spellStart"/>
      <w:r w:rsidRPr="005F57EC">
        <w:rPr>
          <w:rFonts w:ascii="Verdana" w:eastAsia="Times New Roman" w:hAnsi="Verdana" w:cs="Times New Roman"/>
          <w:color w:val="001B3E"/>
          <w:lang w:eastAsia="en-GB"/>
        </w:rPr>
        <w:t>modeling</w:t>
      </w:r>
      <w:proofErr w:type="spellEnd"/>
      <w:r w:rsidRPr="005F57EC">
        <w:rPr>
          <w:rFonts w:ascii="Verdana" w:eastAsia="Times New Roman" w:hAnsi="Verdana" w:cs="Times New Roman"/>
          <w:color w:val="001B3E"/>
          <w:lang w:eastAsia="en-GB"/>
        </w:rPr>
        <w:t xml:space="preserve"> volatility in financial data”, with Nijman, T.E., in De </w:t>
      </w:r>
      <w:proofErr w:type="spellStart"/>
      <w:r w:rsidRPr="005F57EC">
        <w:rPr>
          <w:rFonts w:ascii="Verdana" w:eastAsia="Times New Roman" w:hAnsi="Verdana" w:cs="Times New Roman"/>
          <w:color w:val="001B3E"/>
          <w:lang w:eastAsia="en-GB"/>
        </w:rPr>
        <w:t>Zeeuw</w:t>
      </w:r>
      <w:proofErr w:type="spellEnd"/>
      <w:r w:rsidRPr="005F57EC">
        <w:rPr>
          <w:rFonts w:ascii="Verdana" w:eastAsia="Times New Roman" w:hAnsi="Verdana" w:cs="Times New Roman"/>
          <w:color w:val="001B3E"/>
          <w:lang w:eastAsia="en-GB"/>
        </w:rPr>
        <w:t xml:space="preserve">, A., ed., </w:t>
      </w:r>
      <w:r w:rsidRPr="005F57EC">
        <w:rPr>
          <w:rFonts w:ascii="Verdana" w:eastAsia="Times New Roman" w:hAnsi="Verdana" w:cs="Times New Roman"/>
          <w:b/>
          <w:bCs/>
          <w:i/>
          <w:iCs/>
          <w:color w:val="001B3E"/>
          <w:lang w:eastAsia="en-GB"/>
        </w:rPr>
        <w:t>Advanced Lectures in Quantitative Economics</w:t>
      </w:r>
      <w:r w:rsidRPr="005F57EC">
        <w:rPr>
          <w:rFonts w:ascii="Verdana" w:eastAsia="Times New Roman" w:hAnsi="Verdana" w:cs="Times New Roman"/>
          <w:color w:val="001B3E"/>
          <w:lang w:eastAsia="en-GB"/>
        </w:rPr>
        <w:t xml:space="preserve"> II, London, Academic Press Ltd, 1993, 153-183.</w:t>
      </w:r>
      <w:proofErr w:type="gramEnd"/>
    </w:p>
    <w:p w:rsidR="00A760AE" w:rsidRPr="005F57EC"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5F57EC">
        <w:rPr>
          <w:rFonts w:ascii="Verdana" w:eastAsia="Times New Roman" w:hAnsi="Verdana" w:cs="Times New Roman"/>
          <w:color w:val="001B3E"/>
          <w:lang w:eastAsia="en-GB"/>
        </w:rPr>
        <w:t xml:space="preserve">“Mean reversion, conditional </w:t>
      </w:r>
      <w:proofErr w:type="spellStart"/>
      <w:r w:rsidRPr="005F57EC">
        <w:rPr>
          <w:rFonts w:ascii="Verdana" w:eastAsia="Times New Roman" w:hAnsi="Verdana" w:cs="Times New Roman"/>
          <w:color w:val="001B3E"/>
          <w:lang w:eastAsia="en-GB"/>
        </w:rPr>
        <w:t>heteroskedasticity</w:t>
      </w:r>
      <w:proofErr w:type="spellEnd"/>
      <w:r w:rsidRPr="005F57EC">
        <w:rPr>
          <w:rFonts w:ascii="Verdana" w:eastAsia="Times New Roman" w:hAnsi="Verdana" w:cs="Times New Roman"/>
          <w:color w:val="001B3E"/>
          <w:lang w:eastAsia="en-GB"/>
        </w:rPr>
        <w:t xml:space="preserve"> and jumps in the EMS” with </w:t>
      </w:r>
      <w:proofErr w:type="spellStart"/>
      <w:r w:rsidRPr="005F57EC">
        <w:rPr>
          <w:rFonts w:ascii="Verdana" w:eastAsia="Times New Roman" w:hAnsi="Verdana" w:cs="Times New Roman"/>
          <w:color w:val="001B3E"/>
          <w:lang w:eastAsia="en-GB"/>
        </w:rPr>
        <w:t>Vlaar</w:t>
      </w:r>
      <w:proofErr w:type="spellEnd"/>
      <w:r w:rsidRPr="005F57EC">
        <w:rPr>
          <w:rFonts w:ascii="Verdana" w:eastAsia="Times New Roman" w:hAnsi="Verdana" w:cs="Times New Roman"/>
          <w:color w:val="001B3E"/>
          <w:lang w:eastAsia="en-GB"/>
        </w:rPr>
        <w:t xml:space="preserve">, P.J.G., </w:t>
      </w:r>
      <w:r w:rsidRPr="005F57EC">
        <w:rPr>
          <w:rFonts w:ascii="Verdana" w:eastAsia="Times New Roman" w:hAnsi="Verdana" w:cs="Times New Roman"/>
          <w:b/>
          <w:bCs/>
          <w:i/>
          <w:iCs/>
          <w:color w:val="001B3E"/>
          <w:lang w:eastAsia="en-GB"/>
        </w:rPr>
        <w:t>Tinbergen Institute Research Bulletin</w:t>
      </w:r>
      <w:r w:rsidRPr="005F57EC">
        <w:rPr>
          <w:rFonts w:ascii="Verdana" w:eastAsia="Times New Roman" w:hAnsi="Verdana" w:cs="Times New Roman"/>
          <w:color w:val="001B3E"/>
          <w:lang w:eastAsia="en-GB"/>
        </w:rPr>
        <w:t xml:space="preserve"> 4, 1992, 221-230.</w:t>
      </w:r>
      <w:proofErr w:type="gramEnd"/>
    </w:p>
    <w:p w:rsidR="00A760AE" w:rsidRPr="005F57EC"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5F57EC">
        <w:rPr>
          <w:rFonts w:ascii="Verdana" w:eastAsia="Times New Roman" w:hAnsi="Verdana" w:cs="Times New Roman"/>
          <w:color w:val="001B3E"/>
          <w:lang w:eastAsia="en-GB"/>
        </w:rPr>
        <w:t xml:space="preserve">“The effectiveness of the World Coffee </w:t>
      </w:r>
      <w:proofErr w:type="gramStart"/>
      <w:r w:rsidRPr="005F57EC">
        <w:rPr>
          <w:rFonts w:ascii="Verdana" w:eastAsia="Times New Roman" w:hAnsi="Verdana" w:cs="Times New Roman"/>
          <w:color w:val="001B3E"/>
          <w:lang w:eastAsia="en-GB"/>
        </w:rPr>
        <w:t>Agreement :</w:t>
      </w:r>
      <w:proofErr w:type="gramEnd"/>
      <w:r w:rsidRPr="005F57EC">
        <w:rPr>
          <w:rFonts w:ascii="Verdana" w:eastAsia="Times New Roman" w:hAnsi="Verdana" w:cs="Times New Roman"/>
          <w:color w:val="001B3E"/>
          <w:lang w:eastAsia="en-GB"/>
        </w:rPr>
        <w:t xml:space="preserve"> A simulation study using a quarterly model of the world coffee market”, with </w:t>
      </w:r>
      <w:proofErr w:type="spellStart"/>
      <w:r w:rsidRPr="005F57EC">
        <w:rPr>
          <w:rFonts w:ascii="Verdana" w:eastAsia="Times New Roman" w:hAnsi="Verdana" w:cs="Times New Roman"/>
          <w:color w:val="001B3E"/>
          <w:lang w:eastAsia="en-GB"/>
        </w:rPr>
        <w:t>Vogelvang</w:t>
      </w:r>
      <w:proofErr w:type="spellEnd"/>
      <w:r w:rsidRPr="005F57EC">
        <w:rPr>
          <w:rFonts w:ascii="Verdana" w:eastAsia="Times New Roman" w:hAnsi="Verdana" w:cs="Times New Roman"/>
          <w:color w:val="001B3E"/>
          <w:lang w:eastAsia="en-GB"/>
        </w:rPr>
        <w:t xml:space="preserve">, E., in </w:t>
      </w:r>
      <w:proofErr w:type="spellStart"/>
      <w:r w:rsidRPr="005F57EC">
        <w:rPr>
          <w:rFonts w:ascii="Verdana" w:eastAsia="Times New Roman" w:hAnsi="Verdana" w:cs="Times New Roman"/>
          <w:color w:val="001B3E"/>
          <w:lang w:eastAsia="en-GB"/>
        </w:rPr>
        <w:t>Gueven</w:t>
      </w:r>
      <w:proofErr w:type="spellEnd"/>
      <w:r w:rsidRPr="005F57EC">
        <w:rPr>
          <w:rFonts w:ascii="Verdana" w:eastAsia="Times New Roman" w:hAnsi="Verdana" w:cs="Times New Roman"/>
          <w:color w:val="001B3E"/>
          <w:lang w:eastAsia="en-GB"/>
        </w:rPr>
        <w:t xml:space="preserve">, O., </w:t>
      </w:r>
      <w:proofErr w:type="spellStart"/>
      <w:r w:rsidRPr="005F57EC">
        <w:rPr>
          <w:rFonts w:ascii="Verdana" w:eastAsia="Times New Roman" w:hAnsi="Verdana" w:cs="Times New Roman"/>
          <w:color w:val="001B3E"/>
          <w:lang w:eastAsia="en-GB"/>
        </w:rPr>
        <w:t>Labys</w:t>
      </w:r>
      <w:proofErr w:type="spellEnd"/>
      <w:r w:rsidRPr="005F57EC">
        <w:rPr>
          <w:rFonts w:ascii="Verdana" w:eastAsia="Times New Roman" w:hAnsi="Verdana" w:cs="Times New Roman"/>
          <w:color w:val="001B3E"/>
          <w:lang w:eastAsia="en-GB"/>
        </w:rPr>
        <w:t xml:space="preserve">, W.C., and J.-B. </w:t>
      </w:r>
      <w:proofErr w:type="spellStart"/>
      <w:r w:rsidRPr="005F57EC">
        <w:rPr>
          <w:rFonts w:ascii="Verdana" w:eastAsia="Times New Roman" w:hAnsi="Verdana" w:cs="Times New Roman"/>
          <w:color w:val="001B3E"/>
          <w:lang w:eastAsia="en-GB"/>
        </w:rPr>
        <w:t>Lesourd</w:t>
      </w:r>
      <w:proofErr w:type="spellEnd"/>
      <w:r w:rsidRPr="005F57EC">
        <w:rPr>
          <w:rFonts w:ascii="Verdana" w:eastAsia="Times New Roman" w:hAnsi="Verdana" w:cs="Times New Roman"/>
          <w:color w:val="001B3E"/>
          <w:lang w:eastAsia="en-GB"/>
        </w:rPr>
        <w:t xml:space="preserve">, eds., </w:t>
      </w:r>
      <w:r w:rsidRPr="005F57EC">
        <w:rPr>
          <w:rFonts w:ascii="Verdana" w:eastAsia="Times New Roman" w:hAnsi="Verdana" w:cs="Times New Roman"/>
          <w:b/>
          <w:bCs/>
          <w:i/>
          <w:iCs/>
          <w:color w:val="001B3E"/>
          <w:lang w:eastAsia="en-GB"/>
        </w:rPr>
        <w:t>International Commodity Market Modelling, Advances in Methodology and Applications</w:t>
      </w:r>
      <w:r w:rsidRPr="005F57EC">
        <w:rPr>
          <w:rFonts w:ascii="Verdana" w:eastAsia="Times New Roman" w:hAnsi="Verdana" w:cs="Times New Roman"/>
          <w:color w:val="001B3E"/>
          <w:lang w:eastAsia="en-GB"/>
        </w:rPr>
        <w:t>, London, Chapman and Hall, 1991, 103-120.</w:t>
      </w:r>
    </w:p>
    <w:p w:rsidR="00A760AE" w:rsidRPr="005F57EC"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5F57EC">
        <w:rPr>
          <w:rFonts w:ascii="Verdana" w:eastAsia="Times New Roman" w:hAnsi="Verdana" w:cs="Times New Roman"/>
          <w:color w:val="001B3E"/>
          <w:lang w:eastAsia="en-GB"/>
        </w:rPr>
        <w:t>“Comments on ‘Unemployment in the Netherlands and modelling macroecono</w:t>
      </w:r>
      <w:r w:rsidRPr="005F57EC">
        <w:rPr>
          <w:rFonts w:ascii="Verdana" w:eastAsia="Times New Roman" w:hAnsi="Verdana" w:cs="Times New Roman"/>
          <w:color w:val="001B3E"/>
          <w:lang w:eastAsia="en-GB"/>
        </w:rPr>
        <w:softHyphen/>
        <w:t>mic employ</w:t>
      </w:r>
      <w:r w:rsidRPr="005F57EC">
        <w:rPr>
          <w:rFonts w:ascii="Verdana" w:eastAsia="Times New Roman" w:hAnsi="Verdana" w:cs="Times New Roman"/>
          <w:color w:val="001B3E"/>
          <w:lang w:eastAsia="en-GB"/>
        </w:rPr>
        <w:softHyphen/>
        <w:t xml:space="preserve">ment policy’”,  in De </w:t>
      </w:r>
      <w:proofErr w:type="spellStart"/>
      <w:r w:rsidRPr="005F57EC">
        <w:rPr>
          <w:rFonts w:ascii="Verdana" w:eastAsia="Times New Roman" w:hAnsi="Verdana" w:cs="Times New Roman"/>
          <w:color w:val="001B3E"/>
          <w:lang w:eastAsia="en-GB"/>
        </w:rPr>
        <w:t>Neubourg</w:t>
      </w:r>
      <w:proofErr w:type="spellEnd"/>
      <w:r w:rsidRPr="005F57EC">
        <w:rPr>
          <w:rFonts w:ascii="Verdana" w:eastAsia="Times New Roman" w:hAnsi="Verdana" w:cs="Times New Roman"/>
          <w:color w:val="001B3E"/>
          <w:lang w:eastAsia="en-GB"/>
        </w:rPr>
        <w:t xml:space="preserve">, C., ed., </w:t>
      </w:r>
      <w:r w:rsidRPr="005F57EC">
        <w:rPr>
          <w:rFonts w:ascii="Verdana" w:eastAsia="Times New Roman" w:hAnsi="Verdana" w:cs="Times New Roman"/>
          <w:b/>
          <w:bCs/>
          <w:i/>
          <w:iCs/>
          <w:color w:val="001B3E"/>
          <w:lang w:eastAsia="en-GB"/>
        </w:rPr>
        <w:t>The Art of Full Employment</w:t>
      </w:r>
      <w:r w:rsidRPr="005F57EC">
        <w:rPr>
          <w:rFonts w:ascii="Verdana" w:eastAsia="Times New Roman" w:hAnsi="Verdana" w:cs="Times New Roman"/>
          <w:color w:val="001B3E"/>
          <w:lang w:eastAsia="en-GB"/>
        </w:rPr>
        <w:t>, North-Holland Publ. Co., Amsterdam, 1991, 219- 224.</w:t>
      </w:r>
    </w:p>
    <w:p w:rsidR="00A760AE" w:rsidRPr="005F57EC"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5F57EC">
        <w:rPr>
          <w:rFonts w:ascii="Verdana" w:eastAsia="Times New Roman" w:hAnsi="Verdana" w:cs="Times New Roman"/>
          <w:color w:val="001B3E"/>
          <w:lang w:eastAsia="en-GB"/>
        </w:rPr>
        <w:lastRenderedPageBreak/>
        <w:t xml:space="preserve">“Dynamic econometric </w:t>
      </w:r>
      <w:proofErr w:type="spellStart"/>
      <w:r w:rsidRPr="005F57EC">
        <w:rPr>
          <w:rFonts w:ascii="Verdana" w:eastAsia="Times New Roman" w:hAnsi="Verdana" w:cs="Times New Roman"/>
          <w:color w:val="001B3E"/>
          <w:lang w:eastAsia="en-GB"/>
        </w:rPr>
        <w:t>modeling</w:t>
      </w:r>
      <w:proofErr w:type="spellEnd"/>
      <w:r w:rsidRPr="005F57EC">
        <w:rPr>
          <w:rFonts w:ascii="Verdana" w:eastAsia="Times New Roman" w:hAnsi="Verdana" w:cs="Times New Roman"/>
          <w:color w:val="001B3E"/>
          <w:lang w:eastAsia="en-GB"/>
        </w:rPr>
        <w:t xml:space="preserve"> of decisions under uncertainty”, in van der Ploeg, R., ed., </w:t>
      </w:r>
      <w:r w:rsidRPr="005F57EC">
        <w:rPr>
          <w:rFonts w:ascii="Verdana" w:eastAsia="Times New Roman" w:hAnsi="Verdana" w:cs="Times New Roman"/>
          <w:b/>
          <w:bCs/>
          <w:i/>
          <w:iCs/>
          <w:color w:val="001B3E"/>
          <w:lang w:eastAsia="en-GB"/>
        </w:rPr>
        <w:t>Advanced Lectures in Quantitative Economics</w:t>
      </w:r>
      <w:r w:rsidRPr="005F57EC">
        <w:rPr>
          <w:rFonts w:ascii="Verdana" w:eastAsia="Times New Roman" w:hAnsi="Verdana" w:cs="Times New Roman"/>
          <w:color w:val="001B3E"/>
          <w:lang w:eastAsia="en-GB"/>
        </w:rPr>
        <w:t>, London, Academic Press Ltd., 1990, 531-556.</w:t>
      </w:r>
    </w:p>
    <w:p w:rsidR="00A760AE" w:rsidRPr="005F57EC" w:rsidRDefault="00A760AE" w:rsidP="00A760AE">
      <w:pPr>
        <w:spacing w:before="100" w:beforeAutospacing="1" w:after="100" w:afterAutospacing="1" w:line="340" w:lineRule="atLeast"/>
        <w:rPr>
          <w:rFonts w:ascii="Verdana" w:eastAsia="Times New Roman" w:hAnsi="Verdana" w:cs="Times New Roman"/>
          <w:color w:val="001B3E"/>
          <w:lang w:val="nl-NL" w:eastAsia="en-GB"/>
        </w:rPr>
      </w:pPr>
      <w:r w:rsidRPr="005F57EC">
        <w:rPr>
          <w:rFonts w:ascii="Verdana" w:eastAsia="Times New Roman" w:hAnsi="Verdana" w:cs="Times New Roman"/>
          <w:color w:val="001B3E"/>
          <w:lang w:val="nl-NL" w:eastAsia="en-GB"/>
        </w:rPr>
        <w:t xml:space="preserve">“Diffusie van technologie, veranderingen in werkgelegenheid en </w:t>
      </w:r>
      <w:proofErr w:type="gramStart"/>
      <w:r w:rsidRPr="005F57EC">
        <w:rPr>
          <w:rFonts w:ascii="Verdana" w:eastAsia="Times New Roman" w:hAnsi="Verdana" w:cs="Times New Roman"/>
          <w:color w:val="001B3E"/>
          <w:lang w:val="nl-NL" w:eastAsia="en-GB"/>
        </w:rPr>
        <w:t>beroepenstructuur :</w:t>
      </w:r>
      <w:proofErr w:type="gramEnd"/>
      <w:r w:rsidRPr="005F57EC">
        <w:rPr>
          <w:rFonts w:ascii="Verdana" w:eastAsia="Times New Roman" w:hAnsi="Verdana" w:cs="Times New Roman"/>
          <w:color w:val="001B3E"/>
          <w:lang w:val="nl-NL" w:eastAsia="en-GB"/>
        </w:rPr>
        <w:t xml:space="preserve"> een modelmatige analyse”, </w:t>
      </w:r>
      <w:proofErr w:type="spellStart"/>
      <w:r w:rsidRPr="005F57EC">
        <w:rPr>
          <w:rFonts w:ascii="Verdana" w:eastAsia="Times New Roman" w:hAnsi="Verdana" w:cs="Times New Roman"/>
          <w:color w:val="001B3E"/>
          <w:lang w:val="nl-NL" w:eastAsia="en-GB"/>
        </w:rPr>
        <w:t>with</w:t>
      </w:r>
      <w:proofErr w:type="spellEnd"/>
      <w:r w:rsidRPr="005F57EC">
        <w:rPr>
          <w:rFonts w:ascii="Verdana" w:eastAsia="Times New Roman" w:hAnsi="Verdana" w:cs="Times New Roman"/>
          <w:color w:val="001B3E"/>
          <w:lang w:val="nl-NL" w:eastAsia="en-GB"/>
        </w:rPr>
        <w:t xml:space="preserve"> Bartels, C.P.A., P.J.M. </w:t>
      </w:r>
      <w:proofErr w:type="spellStart"/>
      <w:r w:rsidRPr="005F57EC">
        <w:rPr>
          <w:rFonts w:ascii="Verdana" w:eastAsia="Times New Roman" w:hAnsi="Verdana" w:cs="Times New Roman"/>
          <w:color w:val="001B3E"/>
          <w:lang w:val="nl-NL" w:eastAsia="en-GB"/>
        </w:rPr>
        <w:t>Diederen</w:t>
      </w:r>
      <w:proofErr w:type="spellEnd"/>
      <w:r w:rsidRPr="005F57EC">
        <w:rPr>
          <w:rFonts w:ascii="Verdana" w:eastAsia="Times New Roman" w:hAnsi="Verdana" w:cs="Times New Roman"/>
          <w:color w:val="001B3E"/>
          <w:lang w:val="nl-NL" w:eastAsia="en-GB"/>
        </w:rPr>
        <w:t xml:space="preserve">, R.P.M. Kemp, J. Muysken, </w:t>
      </w:r>
      <w:proofErr w:type="spellStart"/>
      <w:r w:rsidRPr="005F57EC">
        <w:rPr>
          <w:rFonts w:ascii="Verdana" w:eastAsia="Times New Roman" w:hAnsi="Verdana" w:cs="Times New Roman"/>
          <w:color w:val="001B3E"/>
          <w:lang w:val="nl-NL" w:eastAsia="en-GB"/>
        </w:rPr>
        <w:t>and</w:t>
      </w:r>
      <w:proofErr w:type="spellEnd"/>
      <w:r w:rsidRPr="005F57EC">
        <w:rPr>
          <w:rFonts w:ascii="Verdana" w:eastAsia="Times New Roman" w:hAnsi="Verdana" w:cs="Times New Roman"/>
          <w:color w:val="001B3E"/>
          <w:lang w:val="nl-NL" w:eastAsia="en-GB"/>
        </w:rPr>
        <w:t xml:space="preserve"> A.H. Webbink, in Zegveld, W.C.L. </w:t>
      </w:r>
      <w:proofErr w:type="spellStart"/>
      <w:r w:rsidRPr="005F57EC">
        <w:rPr>
          <w:rFonts w:ascii="Verdana" w:eastAsia="Times New Roman" w:hAnsi="Verdana" w:cs="Times New Roman"/>
          <w:color w:val="001B3E"/>
          <w:lang w:val="nl-NL" w:eastAsia="en-GB"/>
        </w:rPr>
        <w:t>and</w:t>
      </w:r>
      <w:proofErr w:type="spellEnd"/>
      <w:r w:rsidRPr="005F57EC">
        <w:rPr>
          <w:rFonts w:ascii="Verdana" w:eastAsia="Times New Roman" w:hAnsi="Verdana" w:cs="Times New Roman"/>
          <w:color w:val="001B3E"/>
          <w:lang w:val="nl-NL" w:eastAsia="en-GB"/>
        </w:rPr>
        <w:t xml:space="preserve"> J.W.A. van Dijk, </w:t>
      </w:r>
      <w:proofErr w:type="spellStart"/>
      <w:r w:rsidRPr="005F57EC">
        <w:rPr>
          <w:rFonts w:ascii="Verdana" w:eastAsia="Times New Roman" w:hAnsi="Verdana" w:cs="Times New Roman"/>
          <w:color w:val="001B3E"/>
          <w:lang w:val="nl-NL" w:eastAsia="en-GB"/>
        </w:rPr>
        <w:t>eds</w:t>
      </w:r>
      <w:proofErr w:type="spellEnd"/>
      <w:proofErr w:type="gramStart"/>
      <w:r w:rsidRPr="005F57EC">
        <w:rPr>
          <w:rFonts w:ascii="Verdana" w:eastAsia="Times New Roman" w:hAnsi="Verdana" w:cs="Times New Roman"/>
          <w:color w:val="001B3E"/>
          <w:lang w:val="nl-NL" w:eastAsia="en-GB"/>
        </w:rPr>
        <w:t>.</w:t>
      </w:r>
      <w:proofErr w:type="gramEnd"/>
      <w:r w:rsidRPr="005F57EC">
        <w:rPr>
          <w:rFonts w:ascii="Verdana" w:eastAsia="Times New Roman" w:hAnsi="Verdana" w:cs="Times New Roman"/>
          <w:color w:val="001B3E"/>
          <w:lang w:val="nl-NL" w:eastAsia="en-GB"/>
        </w:rPr>
        <w:t xml:space="preserve">, </w:t>
      </w:r>
      <w:r w:rsidRPr="005F57EC">
        <w:rPr>
          <w:rFonts w:ascii="Verdana" w:eastAsia="Times New Roman" w:hAnsi="Verdana" w:cs="Times New Roman"/>
          <w:b/>
          <w:bCs/>
          <w:i/>
          <w:iCs/>
          <w:color w:val="001B3E"/>
          <w:lang w:val="nl-NL" w:eastAsia="en-GB"/>
        </w:rPr>
        <w:t xml:space="preserve">Technologie en Economie, Licht op een black </w:t>
      </w:r>
      <w:proofErr w:type="gramStart"/>
      <w:r w:rsidRPr="005F57EC">
        <w:rPr>
          <w:rFonts w:ascii="Verdana" w:eastAsia="Times New Roman" w:hAnsi="Verdana" w:cs="Times New Roman"/>
          <w:b/>
          <w:bCs/>
          <w:i/>
          <w:iCs/>
          <w:color w:val="001B3E"/>
          <w:lang w:val="nl-NL" w:eastAsia="en-GB"/>
        </w:rPr>
        <w:t>box ?</w:t>
      </w:r>
      <w:proofErr w:type="gramEnd"/>
      <w:r w:rsidRPr="005F57EC">
        <w:rPr>
          <w:rFonts w:ascii="Verdana" w:eastAsia="Times New Roman" w:hAnsi="Verdana" w:cs="Times New Roman"/>
          <w:color w:val="001B3E"/>
          <w:lang w:val="nl-NL" w:eastAsia="en-GB"/>
        </w:rPr>
        <w:t>, Van Gorcum, Assen, 1989, 211-233.</w:t>
      </w:r>
    </w:p>
    <w:p w:rsidR="00A760AE" w:rsidRPr="005F57EC"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5F57EC">
        <w:rPr>
          <w:rFonts w:ascii="Verdana" w:eastAsia="Times New Roman" w:hAnsi="Verdana" w:cs="Times New Roman"/>
          <w:color w:val="001B3E"/>
          <w:lang w:eastAsia="en-GB"/>
        </w:rPr>
        <w:t>“Comments on ‘Labour market flexibility: an analysis with the DMS-model’ by L. Bloch, and on ‘Unemployment and fiscal activism in a small open economy’,</w:t>
      </w:r>
      <w:proofErr w:type="gramStart"/>
      <w:r w:rsidRPr="005F57EC">
        <w:rPr>
          <w:rFonts w:ascii="Verdana" w:eastAsia="Times New Roman" w:hAnsi="Verdana" w:cs="Times New Roman"/>
          <w:color w:val="001B3E"/>
          <w:lang w:eastAsia="en-GB"/>
        </w:rPr>
        <w:t>  by</w:t>
      </w:r>
      <w:proofErr w:type="gramEnd"/>
      <w:r w:rsidRPr="005F57EC">
        <w:rPr>
          <w:rFonts w:ascii="Verdana" w:eastAsia="Times New Roman" w:hAnsi="Verdana" w:cs="Times New Roman"/>
          <w:color w:val="001B3E"/>
          <w:lang w:eastAsia="en-GB"/>
        </w:rPr>
        <w:t xml:space="preserve"> J. Bradley”, in Muysken, J. and C. de </w:t>
      </w:r>
      <w:proofErr w:type="spellStart"/>
      <w:r w:rsidRPr="005F57EC">
        <w:rPr>
          <w:rFonts w:ascii="Verdana" w:eastAsia="Times New Roman" w:hAnsi="Verdana" w:cs="Times New Roman"/>
          <w:color w:val="001B3E"/>
          <w:lang w:eastAsia="en-GB"/>
        </w:rPr>
        <w:t>Neubourg</w:t>
      </w:r>
      <w:proofErr w:type="spellEnd"/>
      <w:r w:rsidRPr="005F57EC">
        <w:rPr>
          <w:rFonts w:ascii="Verdana" w:eastAsia="Times New Roman" w:hAnsi="Verdana" w:cs="Times New Roman"/>
          <w:color w:val="001B3E"/>
          <w:lang w:eastAsia="en-GB"/>
        </w:rPr>
        <w:t xml:space="preserve">, eds., </w:t>
      </w:r>
      <w:r w:rsidRPr="005F57EC">
        <w:rPr>
          <w:rFonts w:ascii="Verdana" w:eastAsia="Times New Roman" w:hAnsi="Verdana" w:cs="Times New Roman"/>
          <w:b/>
          <w:bCs/>
          <w:i/>
          <w:iCs/>
          <w:color w:val="001B3E"/>
          <w:lang w:eastAsia="en-GB"/>
        </w:rPr>
        <w:t>Unemployment in Europe</w:t>
      </w:r>
      <w:r w:rsidRPr="005F57EC">
        <w:rPr>
          <w:rFonts w:ascii="Verdana" w:eastAsia="Times New Roman" w:hAnsi="Verdana" w:cs="Times New Roman"/>
          <w:color w:val="001B3E"/>
          <w:lang w:eastAsia="en-GB"/>
        </w:rPr>
        <w:t>, 1989, MacMillan, London, 418-421.</w:t>
      </w:r>
    </w:p>
    <w:p w:rsidR="00A760AE" w:rsidRPr="005F57EC"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5F57EC">
        <w:rPr>
          <w:rFonts w:ascii="Verdana" w:eastAsia="Times New Roman" w:hAnsi="Verdana" w:cs="Times New Roman"/>
          <w:color w:val="001B3E"/>
          <w:lang w:eastAsia="en-GB"/>
        </w:rPr>
        <w:t xml:space="preserve">“Comments on ‘Macroeconomic models and econometrics’ by T. </w:t>
      </w:r>
      <w:proofErr w:type="spellStart"/>
      <w:r w:rsidRPr="005F57EC">
        <w:rPr>
          <w:rFonts w:ascii="Verdana" w:eastAsia="Times New Roman" w:hAnsi="Verdana" w:cs="Times New Roman"/>
          <w:color w:val="001B3E"/>
          <w:lang w:eastAsia="en-GB"/>
        </w:rPr>
        <w:t>Kloek</w:t>
      </w:r>
      <w:proofErr w:type="spellEnd"/>
      <w:r w:rsidRPr="005F57EC">
        <w:rPr>
          <w:rFonts w:ascii="Verdana" w:eastAsia="Times New Roman" w:hAnsi="Verdana" w:cs="Times New Roman"/>
          <w:color w:val="001B3E"/>
          <w:lang w:eastAsia="en-GB"/>
        </w:rPr>
        <w:t xml:space="preserve">”, in </w:t>
      </w:r>
      <w:proofErr w:type="spellStart"/>
      <w:r w:rsidRPr="005F57EC">
        <w:rPr>
          <w:rFonts w:ascii="Verdana" w:eastAsia="Times New Roman" w:hAnsi="Verdana" w:cs="Times New Roman"/>
          <w:color w:val="001B3E"/>
          <w:lang w:eastAsia="en-GB"/>
        </w:rPr>
        <w:t>Driehuis</w:t>
      </w:r>
      <w:proofErr w:type="spellEnd"/>
      <w:r w:rsidRPr="005F57EC">
        <w:rPr>
          <w:rFonts w:ascii="Verdana" w:eastAsia="Times New Roman" w:hAnsi="Verdana" w:cs="Times New Roman"/>
          <w:color w:val="001B3E"/>
          <w:lang w:eastAsia="en-GB"/>
        </w:rPr>
        <w:t xml:space="preserve"> W., M.M.G. </w:t>
      </w:r>
      <w:proofErr w:type="spellStart"/>
      <w:r w:rsidRPr="005F57EC">
        <w:rPr>
          <w:rFonts w:ascii="Verdana" w:eastAsia="Times New Roman" w:hAnsi="Verdana" w:cs="Times New Roman"/>
          <w:color w:val="001B3E"/>
          <w:lang w:eastAsia="en-GB"/>
        </w:rPr>
        <w:t>Fase</w:t>
      </w:r>
      <w:proofErr w:type="spellEnd"/>
      <w:r w:rsidRPr="005F57EC">
        <w:rPr>
          <w:rFonts w:ascii="Verdana" w:eastAsia="Times New Roman" w:hAnsi="Verdana" w:cs="Times New Roman"/>
          <w:color w:val="001B3E"/>
          <w:lang w:eastAsia="en-GB"/>
        </w:rPr>
        <w:t xml:space="preserve">, and H. den </w:t>
      </w:r>
      <w:proofErr w:type="spellStart"/>
      <w:r w:rsidRPr="005F57EC">
        <w:rPr>
          <w:rFonts w:ascii="Verdana" w:eastAsia="Times New Roman" w:hAnsi="Verdana" w:cs="Times New Roman"/>
          <w:color w:val="001B3E"/>
          <w:lang w:eastAsia="en-GB"/>
        </w:rPr>
        <w:t>Hertog</w:t>
      </w:r>
      <w:proofErr w:type="spellEnd"/>
      <w:r w:rsidRPr="005F57EC">
        <w:rPr>
          <w:rFonts w:ascii="Verdana" w:eastAsia="Times New Roman" w:hAnsi="Verdana" w:cs="Times New Roman"/>
          <w:color w:val="001B3E"/>
          <w:lang w:eastAsia="en-GB"/>
        </w:rPr>
        <w:t xml:space="preserve">, eds., </w:t>
      </w:r>
      <w:r w:rsidRPr="005F57EC">
        <w:rPr>
          <w:rFonts w:ascii="Verdana" w:eastAsia="Times New Roman" w:hAnsi="Verdana" w:cs="Times New Roman"/>
          <w:b/>
          <w:bCs/>
          <w:i/>
          <w:iCs/>
          <w:color w:val="001B3E"/>
          <w:lang w:eastAsia="en-GB"/>
        </w:rPr>
        <w:t>Challenges for Macroeconomic Modelling</w:t>
      </w:r>
      <w:r w:rsidRPr="005F57EC">
        <w:rPr>
          <w:rFonts w:ascii="Verdana" w:eastAsia="Times New Roman" w:hAnsi="Verdana" w:cs="Times New Roman"/>
          <w:color w:val="001B3E"/>
          <w:lang w:eastAsia="en-GB"/>
        </w:rPr>
        <w:t>, 1988, Amsterdam, North-Holland Publ. Co., 389-397.</w:t>
      </w:r>
    </w:p>
    <w:p w:rsidR="00A760AE" w:rsidRPr="005F57EC" w:rsidRDefault="00A760AE" w:rsidP="00A760AE">
      <w:pPr>
        <w:pStyle w:val="NormalWeb"/>
        <w:spacing w:line="340" w:lineRule="atLeast"/>
        <w:rPr>
          <w:rFonts w:ascii="Verdana" w:hAnsi="Verdana"/>
          <w:color w:val="001B3E"/>
          <w:sz w:val="22"/>
          <w:szCs w:val="22"/>
        </w:rPr>
      </w:pPr>
      <w:r w:rsidRPr="005F57EC">
        <w:rPr>
          <w:rFonts w:ascii="Verdana" w:hAnsi="Verdana"/>
          <w:color w:val="001B3E"/>
          <w:sz w:val="22"/>
          <w:szCs w:val="22"/>
        </w:rPr>
        <w:t xml:space="preserve">“On incomplete samples in dynamic regression models, with Nijman, T.E., in </w:t>
      </w:r>
      <w:proofErr w:type="spellStart"/>
      <w:r w:rsidRPr="005F57EC">
        <w:rPr>
          <w:rFonts w:ascii="Verdana" w:hAnsi="Verdana"/>
          <w:color w:val="001B3E"/>
          <w:sz w:val="22"/>
          <w:szCs w:val="22"/>
        </w:rPr>
        <w:t>Florens</w:t>
      </w:r>
      <w:proofErr w:type="spellEnd"/>
      <w:r w:rsidRPr="005F57EC">
        <w:rPr>
          <w:rFonts w:ascii="Verdana" w:hAnsi="Verdana"/>
          <w:color w:val="001B3E"/>
          <w:sz w:val="22"/>
          <w:szCs w:val="22"/>
        </w:rPr>
        <w:t xml:space="preserve">, J.P. et al., eds., </w:t>
      </w:r>
      <w:r w:rsidRPr="005F57EC">
        <w:rPr>
          <w:rFonts w:ascii="Verdana" w:hAnsi="Verdana"/>
          <w:b/>
          <w:bCs/>
          <w:i/>
          <w:iCs/>
          <w:color w:val="001B3E"/>
          <w:sz w:val="22"/>
          <w:szCs w:val="22"/>
        </w:rPr>
        <w:t>Alternative Approaches to Time Series Analysis</w:t>
      </w:r>
      <w:r w:rsidRPr="005F57EC">
        <w:rPr>
          <w:rFonts w:ascii="Verdana" w:hAnsi="Verdana"/>
          <w:color w:val="001B3E"/>
          <w:sz w:val="22"/>
          <w:szCs w:val="22"/>
        </w:rPr>
        <w:t xml:space="preserve">, Publications des </w:t>
      </w:r>
      <w:proofErr w:type="spellStart"/>
      <w:r w:rsidRPr="005F57EC">
        <w:rPr>
          <w:rFonts w:ascii="Verdana" w:hAnsi="Verdana"/>
          <w:color w:val="001B3E"/>
          <w:sz w:val="22"/>
          <w:szCs w:val="22"/>
        </w:rPr>
        <w:t>Facultés</w:t>
      </w:r>
      <w:proofErr w:type="spellEnd"/>
      <w:r w:rsidRPr="005F57EC">
        <w:rPr>
          <w:rFonts w:ascii="Verdana" w:hAnsi="Verdana"/>
          <w:color w:val="001B3E"/>
          <w:sz w:val="22"/>
          <w:szCs w:val="22"/>
        </w:rPr>
        <w:t xml:space="preserve"> </w:t>
      </w:r>
      <w:proofErr w:type="spellStart"/>
      <w:r w:rsidRPr="005F57EC">
        <w:rPr>
          <w:rFonts w:ascii="Verdana" w:hAnsi="Verdana"/>
          <w:color w:val="001B3E"/>
          <w:sz w:val="22"/>
          <w:szCs w:val="22"/>
        </w:rPr>
        <w:t>Universitaires</w:t>
      </w:r>
      <w:proofErr w:type="spellEnd"/>
      <w:r w:rsidRPr="005F57EC">
        <w:rPr>
          <w:rFonts w:ascii="Verdana" w:hAnsi="Verdana"/>
          <w:color w:val="001B3E"/>
          <w:sz w:val="22"/>
          <w:szCs w:val="22"/>
        </w:rPr>
        <w:t xml:space="preserve"> Saint-Louis, </w:t>
      </w:r>
      <w:proofErr w:type="spellStart"/>
      <w:r w:rsidRPr="005F57EC">
        <w:rPr>
          <w:rFonts w:ascii="Verdana" w:hAnsi="Verdana"/>
          <w:color w:val="001B3E"/>
          <w:sz w:val="22"/>
          <w:szCs w:val="22"/>
        </w:rPr>
        <w:t>Bruxelles</w:t>
      </w:r>
      <w:proofErr w:type="spellEnd"/>
      <w:r w:rsidRPr="005F57EC">
        <w:rPr>
          <w:rFonts w:ascii="Verdana" w:hAnsi="Verdana"/>
          <w:color w:val="001B3E"/>
          <w:sz w:val="22"/>
          <w:szCs w:val="22"/>
        </w:rPr>
        <w:t>, 1984, 161-168.</w:t>
      </w:r>
    </w:p>
    <w:p w:rsidR="00A760AE" w:rsidRPr="005F57EC" w:rsidRDefault="00A760AE" w:rsidP="00A760AE">
      <w:pPr>
        <w:pStyle w:val="NormalWeb"/>
        <w:spacing w:line="340" w:lineRule="atLeast"/>
        <w:rPr>
          <w:rFonts w:ascii="Verdana" w:hAnsi="Verdana"/>
          <w:color w:val="001B3E"/>
          <w:sz w:val="22"/>
          <w:szCs w:val="22"/>
        </w:rPr>
      </w:pPr>
      <w:r w:rsidRPr="005F57EC">
        <w:rPr>
          <w:rFonts w:ascii="Verdana" w:hAnsi="Verdana"/>
          <w:color w:val="001B3E"/>
          <w:sz w:val="22"/>
          <w:szCs w:val="22"/>
        </w:rPr>
        <w:t xml:space="preserve">“Structural econometric </w:t>
      </w:r>
      <w:proofErr w:type="spellStart"/>
      <w:r w:rsidRPr="005F57EC">
        <w:rPr>
          <w:rFonts w:ascii="Verdana" w:hAnsi="Verdana"/>
          <w:color w:val="001B3E"/>
          <w:sz w:val="22"/>
          <w:szCs w:val="22"/>
        </w:rPr>
        <w:t>modeling</w:t>
      </w:r>
      <w:proofErr w:type="spellEnd"/>
      <w:r w:rsidRPr="005F57EC">
        <w:rPr>
          <w:rFonts w:ascii="Verdana" w:hAnsi="Verdana"/>
          <w:color w:val="001B3E"/>
          <w:sz w:val="22"/>
          <w:szCs w:val="22"/>
        </w:rPr>
        <w:t xml:space="preserve"> and time series analysis – an integrated approach” (with discussion), in </w:t>
      </w:r>
      <w:proofErr w:type="spellStart"/>
      <w:r w:rsidRPr="005F57EC">
        <w:rPr>
          <w:rFonts w:ascii="Verdana" w:hAnsi="Verdana"/>
          <w:color w:val="001B3E"/>
          <w:sz w:val="22"/>
          <w:szCs w:val="22"/>
        </w:rPr>
        <w:t>Zellner</w:t>
      </w:r>
      <w:proofErr w:type="spellEnd"/>
      <w:r w:rsidRPr="005F57EC">
        <w:rPr>
          <w:rFonts w:ascii="Verdana" w:hAnsi="Verdana"/>
          <w:color w:val="001B3E"/>
          <w:sz w:val="22"/>
          <w:szCs w:val="22"/>
        </w:rPr>
        <w:t xml:space="preserve"> A., ed., </w:t>
      </w:r>
      <w:r w:rsidRPr="005F57EC">
        <w:rPr>
          <w:rFonts w:ascii="Verdana" w:hAnsi="Verdana"/>
          <w:b/>
          <w:bCs/>
          <w:i/>
          <w:iCs/>
          <w:color w:val="001B3E"/>
          <w:sz w:val="22"/>
          <w:szCs w:val="22"/>
        </w:rPr>
        <w:t>ASA-CENSUS-NBER Proceedings of the Conference on Applied Time Series Analysis of Economic Data</w:t>
      </w:r>
      <w:r w:rsidRPr="005F57EC">
        <w:rPr>
          <w:rFonts w:ascii="Verdana" w:hAnsi="Verdana"/>
          <w:color w:val="001B3E"/>
          <w:sz w:val="22"/>
          <w:szCs w:val="22"/>
        </w:rPr>
        <w:t xml:space="preserve">, Washington, October 1981, U.S. Department of Commerce, Bureau of the Census, 1983, 199-239, reprinted in </w:t>
      </w:r>
      <w:proofErr w:type="spellStart"/>
      <w:r w:rsidRPr="005F57EC">
        <w:rPr>
          <w:rFonts w:ascii="Verdana" w:hAnsi="Verdana"/>
          <w:color w:val="001B3E"/>
          <w:sz w:val="22"/>
          <w:szCs w:val="22"/>
        </w:rPr>
        <w:t>Zellner</w:t>
      </w:r>
      <w:proofErr w:type="spellEnd"/>
      <w:r w:rsidRPr="005F57EC">
        <w:rPr>
          <w:rFonts w:ascii="Verdana" w:hAnsi="Verdana"/>
          <w:color w:val="001B3E"/>
          <w:sz w:val="22"/>
          <w:szCs w:val="22"/>
        </w:rPr>
        <w:t xml:space="preserve"> and Palm, eds., 2004, 96-174.</w:t>
      </w:r>
    </w:p>
    <w:p w:rsidR="00A760AE" w:rsidRPr="005F57EC" w:rsidRDefault="00A760AE" w:rsidP="00A760AE">
      <w:pPr>
        <w:pStyle w:val="NormalWeb"/>
        <w:spacing w:line="340" w:lineRule="atLeast"/>
        <w:rPr>
          <w:rFonts w:ascii="Verdana" w:hAnsi="Verdana"/>
          <w:color w:val="001B3E"/>
          <w:sz w:val="22"/>
          <w:szCs w:val="22"/>
        </w:rPr>
      </w:pPr>
      <w:proofErr w:type="gramStart"/>
      <w:r w:rsidRPr="005F57EC">
        <w:rPr>
          <w:rFonts w:ascii="Verdana" w:hAnsi="Verdana"/>
          <w:color w:val="001B3E"/>
          <w:sz w:val="22"/>
          <w:szCs w:val="22"/>
        </w:rPr>
        <w:t xml:space="preserve">Several short contributions to </w:t>
      </w:r>
      <w:proofErr w:type="spellStart"/>
      <w:r w:rsidRPr="005F57EC">
        <w:rPr>
          <w:rFonts w:ascii="Verdana" w:hAnsi="Verdana"/>
          <w:b/>
          <w:bCs/>
          <w:i/>
          <w:iCs/>
          <w:color w:val="001B3E"/>
          <w:sz w:val="22"/>
          <w:szCs w:val="22"/>
        </w:rPr>
        <w:t>Encyclopedie</w:t>
      </w:r>
      <w:proofErr w:type="spellEnd"/>
      <w:r w:rsidRPr="005F57EC">
        <w:rPr>
          <w:rFonts w:ascii="Verdana" w:hAnsi="Verdana"/>
          <w:b/>
          <w:bCs/>
          <w:i/>
          <w:iCs/>
          <w:color w:val="001B3E"/>
          <w:sz w:val="22"/>
          <w:szCs w:val="22"/>
        </w:rPr>
        <w:t xml:space="preserve"> van de </w:t>
      </w:r>
      <w:proofErr w:type="spellStart"/>
      <w:r w:rsidRPr="005F57EC">
        <w:rPr>
          <w:rFonts w:ascii="Verdana" w:hAnsi="Verdana"/>
          <w:b/>
          <w:bCs/>
          <w:i/>
          <w:iCs/>
          <w:color w:val="001B3E"/>
          <w:sz w:val="22"/>
          <w:szCs w:val="22"/>
        </w:rPr>
        <w:t>Bedrijfseconomie</w:t>
      </w:r>
      <w:proofErr w:type="spellEnd"/>
      <w:r w:rsidRPr="005F57EC">
        <w:rPr>
          <w:rFonts w:ascii="Verdana" w:hAnsi="Verdana"/>
          <w:color w:val="001B3E"/>
          <w:sz w:val="22"/>
          <w:szCs w:val="22"/>
        </w:rPr>
        <w:t>, Kluwer, Deventer, 1983.</w:t>
      </w:r>
      <w:proofErr w:type="gramEnd"/>
    </w:p>
    <w:p w:rsidR="00A760AE" w:rsidRPr="005F57EC" w:rsidRDefault="00A760AE" w:rsidP="00A760AE">
      <w:pPr>
        <w:pStyle w:val="NormalWeb"/>
        <w:spacing w:line="340" w:lineRule="atLeast"/>
        <w:rPr>
          <w:rFonts w:ascii="Verdana" w:hAnsi="Verdana"/>
          <w:color w:val="001B3E"/>
          <w:sz w:val="22"/>
          <w:szCs w:val="22"/>
        </w:rPr>
      </w:pPr>
      <w:proofErr w:type="gramStart"/>
      <w:r w:rsidRPr="005F57EC">
        <w:rPr>
          <w:rFonts w:ascii="Verdana" w:hAnsi="Verdana"/>
          <w:color w:val="001B3E"/>
          <w:sz w:val="22"/>
          <w:szCs w:val="22"/>
        </w:rPr>
        <w:t xml:space="preserve">“Econometric specification analysis – an application to the aggregate demand for money in the Netherlands”, with </w:t>
      </w:r>
      <w:proofErr w:type="spellStart"/>
      <w:r w:rsidRPr="005F57EC">
        <w:rPr>
          <w:rFonts w:ascii="Verdana" w:hAnsi="Verdana"/>
          <w:color w:val="001B3E"/>
          <w:sz w:val="22"/>
          <w:szCs w:val="22"/>
        </w:rPr>
        <w:t>Blommestein</w:t>
      </w:r>
      <w:proofErr w:type="spellEnd"/>
      <w:r w:rsidRPr="005F57EC">
        <w:rPr>
          <w:rFonts w:ascii="Verdana" w:hAnsi="Verdana"/>
          <w:color w:val="001B3E"/>
          <w:sz w:val="22"/>
          <w:szCs w:val="22"/>
        </w:rPr>
        <w:t xml:space="preserve">, H.J., in </w:t>
      </w:r>
      <w:proofErr w:type="spellStart"/>
      <w:r w:rsidRPr="005F57EC">
        <w:rPr>
          <w:rFonts w:ascii="Verdana" w:hAnsi="Verdana"/>
          <w:color w:val="001B3E"/>
          <w:sz w:val="22"/>
          <w:szCs w:val="22"/>
        </w:rPr>
        <w:t>Deistler</w:t>
      </w:r>
      <w:proofErr w:type="spellEnd"/>
      <w:r w:rsidRPr="005F57EC">
        <w:rPr>
          <w:rFonts w:ascii="Verdana" w:hAnsi="Verdana"/>
          <w:color w:val="001B3E"/>
          <w:sz w:val="22"/>
          <w:szCs w:val="22"/>
        </w:rPr>
        <w:t xml:space="preserve">, M., et al., eds., </w:t>
      </w:r>
      <w:r w:rsidRPr="005F57EC">
        <w:rPr>
          <w:rFonts w:ascii="Verdana" w:hAnsi="Verdana"/>
          <w:b/>
          <w:bCs/>
          <w:i/>
          <w:iCs/>
          <w:color w:val="001B3E"/>
          <w:sz w:val="22"/>
          <w:szCs w:val="22"/>
        </w:rPr>
        <w:t>Games, Economic Dynamics, Time Series Analysis</w:t>
      </w:r>
      <w:r w:rsidRPr="005F57EC">
        <w:rPr>
          <w:rFonts w:ascii="Verdana" w:hAnsi="Verdana"/>
          <w:color w:val="001B3E"/>
          <w:sz w:val="22"/>
          <w:szCs w:val="22"/>
        </w:rPr>
        <w:t xml:space="preserve">, 1982, </w:t>
      </w:r>
      <w:proofErr w:type="spellStart"/>
      <w:r w:rsidRPr="005F57EC">
        <w:rPr>
          <w:rFonts w:ascii="Verdana" w:hAnsi="Verdana"/>
          <w:color w:val="001B3E"/>
          <w:sz w:val="22"/>
          <w:szCs w:val="22"/>
        </w:rPr>
        <w:t>Physica-Verlag</w:t>
      </w:r>
      <w:proofErr w:type="spellEnd"/>
      <w:r w:rsidRPr="005F57EC">
        <w:rPr>
          <w:rFonts w:ascii="Verdana" w:hAnsi="Verdana"/>
          <w:color w:val="001B3E"/>
          <w:sz w:val="22"/>
          <w:szCs w:val="22"/>
        </w:rPr>
        <w:t>, Wien-</w:t>
      </w:r>
      <w:proofErr w:type="spellStart"/>
      <w:r w:rsidRPr="005F57EC">
        <w:rPr>
          <w:rFonts w:ascii="Verdana" w:hAnsi="Verdana"/>
          <w:color w:val="001B3E"/>
          <w:sz w:val="22"/>
          <w:szCs w:val="22"/>
        </w:rPr>
        <w:t>Würzburg</w:t>
      </w:r>
      <w:proofErr w:type="spellEnd"/>
      <w:r w:rsidRPr="005F57EC">
        <w:rPr>
          <w:rFonts w:ascii="Verdana" w:hAnsi="Verdana"/>
          <w:color w:val="001B3E"/>
          <w:sz w:val="22"/>
          <w:szCs w:val="22"/>
        </w:rPr>
        <w:t>, 359-383.</w:t>
      </w:r>
      <w:proofErr w:type="gramEnd"/>
    </w:p>
    <w:p w:rsidR="00A760AE" w:rsidRPr="005F57EC" w:rsidRDefault="00A760AE" w:rsidP="00A760AE">
      <w:pPr>
        <w:pStyle w:val="NormalWeb"/>
        <w:spacing w:line="340" w:lineRule="atLeast"/>
        <w:rPr>
          <w:rFonts w:ascii="Verdana" w:hAnsi="Verdana"/>
          <w:color w:val="001B3E"/>
          <w:sz w:val="22"/>
          <w:szCs w:val="22"/>
          <w:lang w:val="nl-NL"/>
        </w:rPr>
      </w:pPr>
      <w:r w:rsidRPr="005F57EC">
        <w:rPr>
          <w:rFonts w:ascii="Verdana" w:hAnsi="Verdana"/>
          <w:color w:val="001B3E"/>
          <w:sz w:val="22"/>
          <w:szCs w:val="22"/>
          <w:lang w:val="nl-NL"/>
        </w:rPr>
        <w:t xml:space="preserve">“De betekenis voor beleid en theorievorming van enige recente ontwikkelingen in de econometrie”, </w:t>
      </w:r>
      <w:proofErr w:type="spellStart"/>
      <w:r w:rsidRPr="005F57EC">
        <w:rPr>
          <w:rFonts w:ascii="Verdana" w:hAnsi="Verdana"/>
          <w:b/>
          <w:bCs/>
          <w:i/>
          <w:iCs/>
          <w:color w:val="001B3E"/>
          <w:sz w:val="22"/>
          <w:szCs w:val="22"/>
          <w:lang w:val="nl-NL"/>
        </w:rPr>
        <w:t>Inaugural</w:t>
      </w:r>
      <w:proofErr w:type="spellEnd"/>
      <w:r w:rsidRPr="005F57EC">
        <w:rPr>
          <w:rFonts w:ascii="Verdana" w:hAnsi="Verdana"/>
          <w:b/>
          <w:bCs/>
          <w:i/>
          <w:iCs/>
          <w:color w:val="001B3E"/>
          <w:sz w:val="22"/>
          <w:szCs w:val="22"/>
          <w:lang w:val="nl-NL"/>
        </w:rPr>
        <w:t xml:space="preserve"> </w:t>
      </w:r>
      <w:proofErr w:type="spellStart"/>
      <w:r w:rsidRPr="005F57EC">
        <w:rPr>
          <w:rFonts w:ascii="Verdana" w:hAnsi="Verdana"/>
          <w:b/>
          <w:bCs/>
          <w:i/>
          <w:iCs/>
          <w:color w:val="001B3E"/>
          <w:sz w:val="22"/>
          <w:szCs w:val="22"/>
          <w:lang w:val="nl-NL"/>
        </w:rPr>
        <w:t>lecture</w:t>
      </w:r>
      <w:proofErr w:type="spellEnd"/>
      <w:r w:rsidRPr="005F57EC">
        <w:rPr>
          <w:rFonts w:ascii="Verdana" w:hAnsi="Verdana"/>
          <w:color w:val="001B3E"/>
          <w:sz w:val="22"/>
          <w:szCs w:val="22"/>
          <w:lang w:val="nl-NL"/>
        </w:rPr>
        <w:t>, Vrije Universiteit, Amsterdam, 1978, 16 pp.</w:t>
      </w:r>
    </w:p>
    <w:p w:rsidR="00A760AE" w:rsidRPr="005F57EC" w:rsidRDefault="00A760AE" w:rsidP="00A760AE">
      <w:pPr>
        <w:pStyle w:val="NormalWeb"/>
        <w:spacing w:line="340" w:lineRule="atLeast"/>
        <w:rPr>
          <w:rFonts w:ascii="Verdana" w:hAnsi="Verdana"/>
          <w:color w:val="001B3E"/>
          <w:sz w:val="22"/>
          <w:szCs w:val="22"/>
        </w:rPr>
      </w:pPr>
      <w:proofErr w:type="gramStart"/>
      <w:r w:rsidRPr="005F57EC">
        <w:rPr>
          <w:rFonts w:ascii="Verdana" w:hAnsi="Verdana"/>
          <w:color w:val="001B3E"/>
          <w:sz w:val="22"/>
          <w:szCs w:val="22"/>
        </w:rPr>
        <w:lastRenderedPageBreak/>
        <w:t xml:space="preserve">“Time series analysis and simultaneous equation models”, with </w:t>
      </w:r>
      <w:proofErr w:type="spellStart"/>
      <w:r w:rsidRPr="005F57EC">
        <w:rPr>
          <w:rFonts w:ascii="Verdana" w:hAnsi="Verdana"/>
          <w:color w:val="001B3E"/>
          <w:sz w:val="22"/>
          <w:szCs w:val="22"/>
        </w:rPr>
        <w:t>Zellner</w:t>
      </w:r>
      <w:proofErr w:type="spellEnd"/>
      <w:r w:rsidRPr="005F57EC">
        <w:rPr>
          <w:rFonts w:ascii="Verdana" w:hAnsi="Verdana"/>
          <w:color w:val="001B3E"/>
          <w:sz w:val="22"/>
          <w:szCs w:val="22"/>
        </w:rPr>
        <w:t xml:space="preserve">, A., American Statistical Association, </w:t>
      </w:r>
      <w:r w:rsidRPr="005F57EC">
        <w:rPr>
          <w:rFonts w:ascii="Verdana" w:hAnsi="Verdana"/>
          <w:b/>
          <w:bCs/>
          <w:i/>
          <w:iCs/>
          <w:color w:val="001B3E"/>
          <w:sz w:val="22"/>
          <w:szCs w:val="22"/>
        </w:rPr>
        <w:t>Proceedings of the Business and Economic Statistics Section</w:t>
      </w:r>
      <w:r w:rsidRPr="005F57EC">
        <w:rPr>
          <w:rFonts w:ascii="Verdana" w:hAnsi="Verdana"/>
          <w:color w:val="001B3E"/>
          <w:sz w:val="22"/>
          <w:szCs w:val="22"/>
        </w:rPr>
        <w:t>, 1973, 647.</w:t>
      </w:r>
      <w:proofErr w:type="gramEnd"/>
    </w:p>
    <w:p w:rsidR="00A760AE" w:rsidRPr="001C3EA6" w:rsidRDefault="00A760AE" w:rsidP="00A760AE">
      <w:pPr>
        <w:pStyle w:val="Heading1"/>
        <w:spacing w:line="340" w:lineRule="atLeast"/>
        <w:rPr>
          <w:rFonts w:ascii="Verdana" w:eastAsia="Times New Roman" w:hAnsi="Verdana" w:cs="Times New Roman"/>
          <w:i/>
          <w:color w:val="001B3E"/>
          <w:kern w:val="36"/>
          <w:sz w:val="32"/>
          <w:szCs w:val="32"/>
          <w:lang w:eastAsia="en-GB"/>
        </w:rPr>
      </w:pPr>
      <w:r w:rsidRPr="001C3EA6">
        <w:rPr>
          <w:rFonts w:ascii="Verdana" w:eastAsia="Times New Roman" w:hAnsi="Verdana" w:cs="Times New Roman"/>
          <w:i/>
          <w:color w:val="001B3E"/>
          <w:kern w:val="36"/>
          <w:sz w:val="32"/>
          <w:szCs w:val="32"/>
          <w:lang w:eastAsia="en-GB"/>
        </w:rPr>
        <w:t>Editor of special issues</w:t>
      </w:r>
    </w:p>
    <w:p w:rsidR="00A760AE" w:rsidRPr="005F57EC"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5F57EC">
        <w:rPr>
          <w:rFonts w:ascii="Verdana" w:eastAsia="Times New Roman" w:hAnsi="Verdana" w:cs="Times New Roman"/>
          <w:color w:val="001B3E"/>
          <w:lang w:eastAsia="en-GB"/>
        </w:rPr>
        <w:t>“Factor Structures in Multivariate Time Series and Panel Data”, with J.-P.</w:t>
      </w:r>
      <w:proofErr w:type="gramEnd"/>
      <w:r w:rsidRPr="005F57EC">
        <w:rPr>
          <w:rFonts w:ascii="Verdana" w:eastAsia="Times New Roman" w:hAnsi="Verdana" w:cs="Times New Roman"/>
          <w:color w:val="001B3E"/>
          <w:lang w:eastAsia="en-GB"/>
        </w:rPr>
        <w:t xml:space="preserve"> Urbain, </w:t>
      </w:r>
      <w:r w:rsidRPr="005F57EC">
        <w:rPr>
          <w:rFonts w:ascii="Verdana" w:eastAsia="Times New Roman" w:hAnsi="Verdana" w:cs="Times New Roman"/>
          <w:b/>
          <w:bCs/>
          <w:i/>
          <w:iCs/>
          <w:color w:val="001B3E"/>
          <w:lang w:eastAsia="en-GB"/>
        </w:rPr>
        <w:t>Journal of Econometrics</w:t>
      </w:r>
      <w:r w:rsidRPr="005F57EC">
        <w:rPr>
          <w:rFonts w:ascii="Verdana" w:eastAsia="Times New Roman" w:hAnsi="Verdana" w:cs="Times New Roman"/>
          <w:color w:val="001B3E"/>
          <w:lang w:eastAsia="en-GB"/>
        </w:rPr>
        <w:t xml:space="preserve"> 193, 2011. </w:t>
      </w:r>
      <w:proofErr w:type="spellStart"/>
      <w:proofErr w:type="gramStart"/>
      <w:r w:rsidRPr="005F57EC">
        <w:rPr>
          <w:rFonts w:ascii="Verdana" w:eastAsia="Times New Roman" w:hAnsi="Verdana" w:cs="Times New Roman"/>
          <w:color w:val="001B3E"/>
          <w:lang w:eastAsia="en-GB"/>
        </w:rPr>
        <w:t>nr</w:t>
      </w:r>
      <w:proofErr w:type="spellEnd"/>
      <w:proofErr w:type="gramEnd"/>
      <w:r w:rsidRPr="005F57EC">
        <w:rPr>
          <w:rFonts w:ascii="Verdana" w:eastAsia="Times New Roman" w:hAnsi="Verdana" w:cs="Times New Roman"/>
          <w:color w:val="001B3E"/>
          <w:lang w:eastAsia="en-GB"/>
        </w:rPr>
        <w:t>. 1.</w:t>
      </w:r>
    </w:p>
    <w:p w:rsidR="00A760AE" w:rsidRPr="005F57EC"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5F57EC">
        <w:rPr>
          <w:rFonts w:ascii="Verdana" w:eastAsia="Times New Roman" w:hAnsi="Verdana" w:cs="Times New Roman"/>
          <w:color w:val="001B3E"/>
          <w:lang w:eastAsia="en-GB"/>
        </w:rPr>
        <w:t xml:space="preserve">“Heavy Tails and </w:t>
      </w:r>
      <w:proofErr w:type="spellStart"/>
      <w:r w:rsidRPr="005F57EC">
        <w:rPr>
          <w:rFonts w:ascii="Verdana" w:eastAsia="Times New Roman" w:hAnsi="Verdana" w:cs="Times New Roman"/>
          <w:color w:val="001B3E"/>
          <w:lang w:eastAsia="en-GB"/>
        </w:rPr>
        <w:t>Paretian</w:t>
      </w:r>
      <w:proofErr w:type="spellEnd"/>
      <w:r w:rsidRPr="005F57EC">
        <w:rPr>
          <w:rFonts w:ascii="Verdana" w:eastAsia="Times New Roman" w:hAnsi="Verdana" w:cs="Times New Roman"/>
          <w:color w:val="001B3E"/>
          <w:lang w:eastAsia="en-GB"/>
        </w:rPr>
        <w:t xml:space="preserve"> Distributions in Empirical Finance, A Volume </w:t>
      </w:r>
      <w:proofErr w:type="spellStart"/>
      <w:r w:rsidRPr="005F57EC">
        <w:rPr>
          <w:rFonts w:ascii="Verdana" w:eastAsia="Times New Roman" w:hAnsi="Verdana" w:cs="Times New Roman"/>
          <w:color w:val="001B3E"/>
          <w:lang w:eastAsia="en-GB"/>
        </w:rPr>
        <w:t>Honoring</w:t>
      </w:r>
      <w:proofErr w:type="spellEnd"/>
      <w:r w:rsidRPr="005F57EC">
        <w:rPr>
          <w:rFonts w:ascii="Verdana" w:eastAsia="Times New Roman" w:hAnsi="Verdana" w:cs="Times New Roman"/>
          <w:color w:val="001B3E"/>
          <w:lang w:eastAsia="en-GB"/>
        </w:rPr>
        <w:t xml:space="preserve"> </w:t>
      </w:r>
      <w:proofErr w:type="spellStart"/>
      <w:r w:rsidRPr="005F57EC">
        <w:rPr>
          <w:rFonts w:ascii="Verdana" w:eastAsia="Times New Roman" w:hAnsi="Verdana" w:cs="Times New Roman"/>
          <w:color w:val="001B3E"/>
          <w:lang w:eastAsia="en-GB"/>
        </w:rPr>
        <w:t>Benoît</w:t>
      </w:r>
      <w:proofErr w:type="spellEnd"/>
      <w:r w:rsidRPr="005F57EC">
        <w:rPr>
          <w:rFonts w:ascii="Verdana" w:eastAsia="Times New Roman" w:hAnsi="Verdana" w:cs="Times New Roman"/>
          <w:color w:val="001B3E"/>
          <w:lang w:eastAsia="en-GB"/>
        </w:rPr>
        <w:t xml:space="preserve"> Mandelbrot”, with J.-M.</w:t>
      </w:r>
      <w:proofErr w:type="gramEnd"/>
      <w:r w:rsidRPr="005F57EC">
        <w:rPr>
          <w:rFonts w:ascii="Verdana" w:eastAsia="Times New Roman" w:hAnsi="Verdana" w:cs="Times New Roman"/>
          <w:color w:val="001B3E"/>
          <w:lang w:eastAsia="en-GB"/>
        </w:rPr>
        <w:t xml:space="preserve"> </w:t>
      </w:r>
      <w:proofErr w:type="spellStart"/>
      <w:proofErr w:type="gramStart"/>
      <w:r w:rsidRPr="005F57EC">
        <w:rPr>
          <w:rFonts w:ascii="Verdana" w:eastAsia="Times New Roman" w:hAnsi="Verdana" w:cs="Times New Roman"/>
          <w:color w:val="001B3E"/>
          <w:lang w:eastAsia="en-GB"/>
        </w:rPr>
        <w:t>Dufour</w:t>
      </w:r>
      <w:proofErr w:type="spellEnd"/>
      <w:r w:rsidRPr="005F57EC">
        <w:rPr>
          <w:rFonts w:ascii="Verdana" w:eastAsia="Times New Roman" w:hAnsi="Verdana" w:cs="Times New Roman"/>
          <w:color w:val="001B3E"/>
          <w:lang w:eastAsia="en-GB"/>
        </w:rPr>
        <w:t xml:space="preserve"> and J.-R.</w:t>
      </w:r>
      <w:proofErr w:type="gramEnd"/>
      <w:r w:rsidRPr="005F57EC">
        <w:rPr>
          <w:rFonts w:ascii="Verdana" w:eastAsia="Times New Roman" w:hAnsi="Verdana" w:cs="Times New Roman"/>
          <w:color w:val="001B3E"/>
          <w:lang w:eastAsia="en-GB"/>
        </w:rPr>
        <w:t xml:space="preserve"> </w:t>
      </w:r>
      <w:proofErr w:type="spellStart"/>
      <w:proofErr w:type="gramStart"/>
      <w:r w:rsidRPr="005F57EC">
        <w:rPr>
          <w:rFonts w:ascii="Verdana" w:eastAsia="Times New Roman" w:hAnsi="Verdana" w:cs="Times New Roman"/>
          <w:color w:val="001B3E"/>
          <w:lang w:eastAsia="en-GB"/>
        </w:rPr>
        <w:t>Kurz</w:t>
      </w:r>
      <w:proofErr w:type="spellEnd"/>
      <w:r w:rsidRPr="005F57EC">
        <w:rPr>
          <w:rFonts w:ascii="Verdana" w:eastAsia="Times New Roman" w:hAnsi="Verdana" w:cs="Times New Roman"/>
          <w:color w:val="001B3E"/>
          <w:lang w:eastAsia="en-GB"/>
        </w:rPr>
        <w:t xml:space="preserve">-Kim, </w:t>
      </w:r>
      <w:r w:rsidRPr="005F57EC">
        <w:rPr>
          <w:rFonts w:ascii="Verdana" w:eastAsia="Times New Roman" w:hAnsi="Verdana" w:cs="Times New Roman"/>
          <w:b/>
          <w:bCs/>
          <w:i/>
          <w:iCs/>
          <w:color w:val="001B3E"/>
          <w:lang w:eastAsia="en-GB"/>
        </w:rPr>
        <w:t>Journal of Empirical Finance</w:t>
      </w:r>
      <w:r w:rsidRPr="005F57EC">
        <w:rPr>
          <w:rFonts w:ascii="Verdana" w:eastAsia="Times New Roman" w:hAnsi="Verdana" w:cs="Times New Roman"/>
          <w:color w:val="001B3E"/>
          <w:lang w:eastAsia="en-GB"/>
        </w:rPr>
        <w:t xml:space="preserve"> 17, 2010, </w:t>
      </w:r>
      <w:proofErr w:type="spellStart"/>
      <w:r w:rsidRPr="005F57EC">
        <w:rPr>
          <w:rFonts w:ascii="Verdana" w:eastAsia="Times New Roman" w:hAnsi="Verdana" w:cs="Times New Roman"/>
          <w:color w:val="001B3E"/>
          <w:lang w:eastAsia="en-GB"/>
        </w:rPr>
        <w:t>nr</w:t>
      </w:r>
      <w:proofErr w:type="spellEnd"/>
      <w:r w:rsidRPr="005F57EC">
        <w:rPr>
          <w:rFonts w:ascii="Verdana" w:eastAsia="Times New Roman" w:hAnsi="Verdana" w:cs="Times New Roman"/>
          <w:color w:val="001B3E"/>
          <w:lang w:eastAsia="en-GB"/>
        </w:rPr>
        <w:t>.</w:t>
      </w:r>
      <w:proofErr w:type="gramEnd"/>
      <w:r w:rsidRPr="005F57EC">
        <w:rPr>
          <w:rFonts w:ascii="Verdana" w:eastAsia="Times New Roman" w:hAnsi="Verdana" w:cs="Times New Roman"/>
          <w:color w:val="001B3E"/>
          <w:lang w:eastAsia="en-GB"/>
        </w:rPr>
        <w:t xml:space="preserve"> 2.</w:t>
      </w:r>
    </w:p>
    <w:p w:rsidR="00A760AE" w:rsidRPr="005F57EC"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5F57EC">
        <w:rPr>
          <w:rFonts w:ascii="Verdana" w:eastAsia="Times New Roman" w:hAnsi="Verdana" w:cs="Times New Roman"/>
          <w:color w:val="001B3E"/>
          <w:lang w:eastAsia="en-GB"/>
        </w:rPr>
        <w:t xml:space="preserve">“International Finance”, with I. M. Werner and C.C.P. Wolff, </w:t>
      </w:r>
      <w:r w:rsidRPr="005F57EC">
        <w:rPr>
          <w:rFonts w:ascii="Verdana" w:eastAsia="Times New Roman" w:hAnsi="Verdana" w:cs="Times New Roman"/>
          <w:b/>
          <w:bCs/>
          <w:i/>
          <w:iCs/>
          <w:color w:val="001B3E"/>
          <w:lang w:eastAsia="en-GB"/>
        </w:rPr>
        <w:t>Journal of Empirical Finance</w:t>
      </w:r>
      <w:r w:rsidRPr="005F57EC">
        <w:rPr>
          <w:rFonts w:ascii="Verdana" w:eastAsia="Times New Roman" w:hAnsi="Verdana" w:cs="Times New Roman"/>
          <w:color w:val="001B3E"/>
          <w:lang w:eastAsia="en-GB"/>
        </w:rPr>
        <w:t xml:space="preserve"> 13, 2006, </w:t>
      </w:r>
      <w:proofErr w:type="spellStart"/>
      <w:r w:rsidRPr="005F57EC">
        <w:rPr>
          <w:rFonts w:ascii="Verdana" w:eastAsia="Times New Roman" w:hAnsi="Verdana" w:cs="Times New Roman"/>
          <w:color w:val="001B3E"/>
          <w:lang w:eastAsia="en-GB"/>
        </w:rPr>
        <w:t>nrs</w:t>
      </w:r>
      <w:proofErr w:type="spellEnd"/>
      <w:r w:rsidRPr="005F57EC">
        <w:rPr>
          <w:rFonts w:ascii="Verdana" w:eastAsia="Times New Roman" w:hAnsi="Verdana" w:cs="Times New Roman"/>
          <w:color w:val="001B3E"/>
          <w:lang w:eastAsia="en-GB"/>
        </w:rPr>
        <w:t xml:space="preserve">. </w:t>
      </w:r>
      <w:proofErr w:type="gramStart"/>
      <w:r w:rsidRPr="005F57EC">
        <w:rPr>
          <w:rFonts w:ascii="Verdana" w:eastAsia="Times New Roman" w:hAnsi="Verdana" w:cs="Times New Roman"/>
          <w:color w:val="001B3E"/>
          <w:lang w:eastAsia="en-GB"/>
        </w:rPr>
        <w:t>4-5.</w:t>
      </w:r>
      <w:proofErr w:type="gramEnd"/>
    </w:p>
    <w:p w:rsidR="00A760AE" w:rsidRPr="005F57EC"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5F57EC">
        <w:rPr>
          <w:rFonts w:ascii="Verdana" w:eastAsia="Times New Roman" w:hAnsi="Verdana" w:cs="Times New Roman"/>
          <w:color w:val="001B3E"/>
          <w:lang w:eastAsia="en-GB"/>
        </w:rPr>
        <w:t>“</w:t>
      </w:r>
      <w:proofErr w:type="spellStart"/>
      <w:r w:rsidRPr="005F57EC">
        <w:rPr>
          <w:rFonts w:ascii="Verdana" w:eastAsia="Times New Roman" w:hAnsi="Verdana" w:cs="Times New Roman"/>
          <w:color w:val="001B3E"/>
          <w:lang w:eastAsia="en-GB"/>
        </w:rPr>
        <w:t>Behavioral</w:t>
      </w:r>
      <w:proofErr w:type="spellEnd"/>
      <w:r w:rsidRPr="005F57EC">
        <w:rPr>
          <w:rFonts w:ascii="Verdana" w:eastAsia="Times New Roman" w:hAnsi="Verdana" w:cs="Times New Roman"/>
          <w:color w:val="001B3E"/>
          <w:lang w:eastAsia="en-GB"/>
        </w:rPr>
        <w:t xml:space="preserve"> Finance”, with W. De </w:t>
      </w:r>
      <w:proofErr w:type="spellStart"/>
      <w:r w:rsidRPr="005F57EC">
        <w:rPr>
          <w:rFonts w:ascii="Verdana" w:eastAsia="Times New Roman" w:hAnsi="Verdana" w:cs="Times New Roman"/>
          <w:color w:val="001B3E"/>
          <w:lang w:eastAsia="en-GB"/>
        </w:rPr>
        <w:t>Bondt</w:t>
      </w:r>
      <w:proofErr w:type="spellEnd"/>
      <w:r w:rsidRPr="005F57EC">
        <w:rPr>
          <w:rFonts w:ascii="Verdana" w:eastAsia="Times New Roman" w:hAnsi="Verdana" w:cs="Times New Roman"/>
          <w:color w:val="001B3E"/>
          <w:lang w:eastAsia="en-GB"/>
        </w:rPr>
        <w:t xml:space="preserve"> and C.C.P. Wolff, </w:t>
      </w:r>
      <w:r w:rsidRPr="005F57EC">
        <w:rPr>
          <w:rFonts w:ascii="Verdana" w:eastAsia="Times New Roman" w:hAnsi="Verdana" w:cs="Times New Roman"/>
          <w:b/>
          <w:bCs/>
          <w:i/>
          <w:iCs/>
          <w:color w:val="001B3E"/>
          <w:lang w:eastAsia="en-GB"/>
        </w:rPr>
        <w:t>Journal of Empirical Finance</w:t>
      </w:r>
      <w:r w:rsidRPr="005F57EC">
        <w:rPr>
          <w:rFonts w:ascii="Verdana" w:eastAsia="Times New Roman" w:hAnsi="Verdana" w:cs="Times New Roman"/>
          <w:color w:val="001B3E"/>
          <w:lang w:eastAsia="en-GB"/>
        </w:rPr>
        <w:t xml:space="preserve"> 11, 2004, </w:t>
      </w:r>
      <w:proofErr w:type="spellStart"/>
      <w:r w:rsidRPr="005F57EC">
        <w:rPr>
          <w:rFonts w:ascii="Verdana" w:eastAsia="Times New Roman" w:hAnsi="Verdana" w:cs="Times New Roman"/>
          <w:color w:val="001B3E"/>
          <w:lang w:eastAsia="en-GB"/>
        </w:rPr>
        <w:t>nr</w:t>
      </w:r>
      <w:proofErr w:type="spellEnd"/>
      <w:r w:rsidRPr="005F57EC">
        <w:rPr>
          <w:rFonts w:ascii="Verdana" w:eastAsia="Times New Roman" w:hAnsi="Verdana" w:cs="Times New Roman"/>
          <w:color w:val="001B3E"/>
          <w:lang w:eastAsia="en-GB"/>
        </w:rPr>
        <w:t>.</w:t>
      </w:r>
      <w:proofErr w:type="gramEnd"/>
      <w:r w:rsidRPr="005F57EC">
        <w:rPr>
          <w:rFonts w:ascii="Verdana" w:eastAsia="Times New Roman" w:hAnsi="Verdana" w:cs="Times New Roman"/>
          <w:color w:val="001B3E"/>
          <w:lang w:eastAsia="en-GB"/>
        </w:rPr>
        <w:t xml:space="preserve"> 4.</w:t>
      </w:r>
    </w:p>
    <w:p w:rsidR="00A760AE" w:rsidRPr="005F57EC"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5F57EC">
        <w:rPr>
          <w:rFonts w:ascii="Verdana" w:eastAsia="Times New Roman" w:hAnsi="Verdana" w:cs="Times New Roman"/>
          <w:color w:val="001B3E"/>
          <w:lang w:eastAsia="en-GB"/>
        </w:rPr>
        <w:t xml:space="preserve">“Measuring Inflation for Monetary Purposes”, with M.M.G. </w:t>
      </w:r>
      <w:proofErr w:type="spellStart"/>
      <w:r w:rsidRPr="005F57EC">
        <w:rPr>
          <w:rFonts w:ascii="Verdana" w:eastAsia="Times New Roman" w:hAnsi="Verdana" w:cs="Times New Roman"/>
          <w:color w:val="001B3E"/>
          <w:lang w:eastAsia="en-GB"/>
        </w:rPr>
        <w:t>Fase</w:t>
      </w:r>
      <w:proofErr w:type="spellEnd"/>
      <w:r w:rsidRPr="005F57EC">
        <w:rPr>
          <w:rFonts w:ascii="Verdana" w:eastAsia="Times New Roman" w:hAnsi="Verdana" w:cs="Times New Roman"/>
          <w:color w:val="001B3E"/>
          <w:lang w:eastAsia="en-GB"/>
        </w:rPr>
        <w:t xml:space="preserve">, </w:t>
      </w:r>
      <w:r w:rsidRPr="005F57EC">
        <w:rPr>
          <w:rFonts w:ascii="Verdana" w:eastAsia="Times New Roman" w:hAnsi="Verdana" w:cs="Times New Roman"/>
          <w:b/>
          <w:bCs/>
          <w:i/>
          <w:iCs/>
          <w:color w:val="001B3E"/>
          <w:lang w:eastAsia="en-GB"/>
        </w:rPr>
        <w:t>De Economist</w:t>
      </w:r>
      <w:r w:rsidRPr="005F57EC">
        <w:rPr>
          <w:rFonts w:ascii="Verdana" w:eastAsia="Times New Roman" w:hAnsi="Verdana" w:cs="Times New Roman"/>
          <w:color w:val="001B3E"/>
          <w:lang w:eastAsia="en-GB"/>
        </w:rPr>
        <w:t xml:space="preserve"> 149, 2001, </w:t>
      </w:r>
      <w:proofErr w:type="spellStart"/>
      <w:r w:rsidRPr="005F57EC">
        <w:rPr>
          <w:rFonts w:ascii="Verdana" w:eastAsia="Times New Roman" w:hAnsi="Verdana" w:cs="Times New Roman"/>
          <w:color w:val="001B3E"/>
          <w:lang w:eastAsia="en-GB"/>
        </w:rPr>
        <w:t>nr</w:t>
      </w:r>
      <w:proofErr w:type="spellEnd"/>
      <w:r w:rsidRPr="005F57EC">
        <w:rPr>
          <w:rFonts w:ascii="Verdana" w:eastAsia="Times New Roman" w:hAnsi="Verdana" w:cs="Times New Roman"/>
          <w:color w:val="001B3E"/>
          <w:lang w:eastAsia="en-GB"/>
        </w:rPr>
        <w:t>.</w:t>
      </w:r>
      <w:proofErr w:type="gramEnd"/>
      <w:r w:rsidRPr="005F57EC">
        <w:rPr>
          <w:rFonts w:ascii="Verdana" w:eastAsia="Times New Roman" w:hAnsi="Verdana" w:cs="Times New Roman"/>
          <w:color w:val="001B3E"/>
          <w:lang w:eastAsia="en-GB"/>
        </w:rPr>
        <w:t xml:space="preserve"> 4.</w:t>
      </w:r>
    </w:p>
    <w:p w:rsidR="00A760AE" w:rsidRPr="005F57EC"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5F57EC">
        <w:rPr>
          <w:rFonts w:ascii="Verdana" w:eastAsia="Times New Roman" w:hAnsi="Verdana" w:cs="Times New Roman"/>
          <w:color w:val="001B3E"/>
          <w:lang w:eastAsia="en-GB"/>
        </w:rPr>
        <w:t xml:space="preserve">“Risk Management”, with C. </w:t>
      </w:r>
      <w:proofErr w:type="spellStart"/>
      <w:r w:rsidRPr="005F57EC">
        <w:rPr>
          <w:rFonts w:ascii="Verdana" w:eastAsia="Times New Roman" w:hAnsi="Verdana" w:cs="Times New Roman"/>
          <w:color w:val="001B3E"/>
          <w:lang w:eastAsia="en-GB"/>
        </w:rPr>
        <w:t>Koedijk</w:t>
      </w:r>
      <w:proofErr w:type="spellEnd"/>
      <w:r w:rsidRPr="005F57EC">
        <w:rPr>
          <w:rFonts w:ascii="Verdana" w:eastAsia="Times New Roman" w:hAnsi="Verdana" w:cs="Times New Roman"/>
          <w:color w:val="001B3E"/>
          <w:lang w:eastAsia="en-GB"/>
        </w:rPr>
        <w:t xml:space="preserve"> and C.C.P. Wolff, </w:t>
      </w:r>
      <w:r w:rsidRPr="005F57EC">
        <w:rPr>
          <w:rFonts w:ascii="Verdana" w:eastAsia="Times New Roman" w:hAnsi="Verdana" w:cs="Times New Roman"/>
          <w:b/>
          <w:bCs/>
          <w:i/>
          <w:iCs/>
          <w:color w:val="001B3E"/>
          <w:lang w:eastAsia="en-GB"/>
        </w:rPr>
        <w:t>Journal of Empirical Finance</w:t>
      </w:r>
      <w:r w:rsidRPr="005F57EC">
        <w:rPr>
          <w:rFonts w:ascii="Verdana" w:eastAsia="Times New Roman" w:hAnsi="Verdana" w:cs="Times New Roman"/>
          <w:color w:val="001B3E"/>
          <w:lang w:eastAsia="en-GB"/>
        </w:rPr>
        <w:t xml:space="preserve"> 7, 2000, </w:t>
      </w:r>
      <w:proofErr w:type="spellStart"/>
      <w:r w:rsidRPr="005F57EC">
        <w:rPr>
          <w:rFonts w:ascii="Verdana" w:eastAsia="Times New Roman" w:hAnsi="Verdana" w:cs="Times New Roman"/>
          <w:color w:val="001B3E"/>
          <w:lang w:eastAsia="en-GB"/>
        </w:rPr>
        <w:t>nrs</w:t>
      </w:r>
      <w:proofErr w:type="spellEnd"/>
      <w:r w:rsidRPr="005F57EC">
        <w:rPr>
          <w:rFonts w:ascii="Verdana" w:eastAsia="Times New Roman" w:hAnsi="Verdana" w:cs="Times New Roman"/>
          <w:color w:val="001B3E"/>
          <w:lang w:eastAsia="en-GB"/>
        </w:rPr>
        <w:t>.</w:t>
      </w:r>
      <w:proofErr w:type="gramEnd"/>
      <w:r w:rsidRPr="005F57EC">
        <w:rPr>
          <w:rFonts w:ascii="Verdana" w:eastAsia="Times New Roman" w:hAnsi="Verdana" w:cs="Times New Roman"/>
          <w:color w:val="001B3E"/>
          <w:lang w:eastAsia="en-GB"/>
        </w:rPr>
        <w:t xml:space="preserve"> </w:t>
      </w:r>
      <w:proofErr w:type="gramStart"/>
      <w:r w:rsidRPr="005F57EC">
        <w:rPr>
          <w:rFonts w:ascii="Verdana" w:eastAsia="Times New Roman" w:hAnsi="Verdana" w:cs="Times New Roman"/>
          <w:color w:val="001B3E"/>
          <w:lang w:eastAsia="en-GB"/>
        </w:rPr>
        <w:t>3-4.</w:t>
      </w:r>
      <w:proofErr w:type="gramEnd"/>
    </w:p>
    <w:p w:rsidR="00A760AE" w:rsidRPr="005F57EC"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5F57EC">
        <w:rPr>
          <w:rFonts w:ascii="Verdana" w:eastAsia="Times New Roman" w:hAnsi="Verdana" w:cs="Times New Roman"/>
          <w:color w:val="001B3E"/>
          <w:lang w:eastAsia="en-GB"/>
        </w:rPr>
        <w:t xml:space="preserve">“Market Dynamics”, with Th. van de </w:t>
      </w:r>
      <w:proofErr w:type="spellStart"/>
      <w:r w:rsidRPr="005F57EC">
        <w:rPr>
          <w:rFonts w:ascii="Verdana" w:eastAsia="Times New Roman" w:hAnsi="Verdana" w:cs="Times New Roman"/>
          <w:color w:val="001B3E"/>
          <w:lang w:eastAsia="en-GB"/>
        </w:rPr>
        <w:t>Klundert</w:t>
      </w:r>
      <w:proofErr w:type="spellEnd"/>
      <w:r w:rsidRPr="005F57EC">
        <w:rPr>
          <w:rFonts w:ascii="Verdana" w:eastAsia="Times New Roman" w:hAnsi="Verdana" w:cs="Times New Roman"/>
          <w:color w:val="001B3E"/>
          <w:lang w:eastAsia="en-GB"/>
        </w:rPr>
        <w:t xml:space="preserve">, </w:t>
      </w:r>
      <w:r w:rsidRPr="005F57EC">
        <w:rPr>
          <w:rFonts w:ascii="Verdana" w:eastAsia="Times New Roman" w:hAnsi="Verdana" w:cs="Times New Roman"/>
          <w:b/>
          <w:bCs/>
          <w:i/>
          <w:iCs/>
          <w:color w:val="001B3E"/>
          <w:lang w:eastAsia="en-GB"/>
        </w:rPr>
        <w:t xml:space="preserve">De Economist </w:t>
      </w:r>
      <w:r w:rsidRPr="005F57EC">
        <w:rPr>
          <w:rFonts w:ascii="Verdana" w:eastAsia="Times New Roman" w:hAnsi="Verdana" w:cs="Times New Roman"/>
          <w:color w:val="001B3E"/>
          <w:lang w:eastAsia="en-GB"/>
        </w:rPr>
        <w:t xml:space="preserve">146, 1998, </w:t>
      </w:r>
      <w:proofErr w:type="spellStart"/>
      <w:r w:rsidRPr="005F57EC">
        <w:rPr>
          <w:rFonts w:ascii="Verdana" w:eastAsia="Times New Roman" w:hAnsi="Verdana" w:cs="Times New Roman"/>
          <w:color w:val="001B3E"/>
          <w:lang w:eastAsia="en-GB"/>
        </w:rPr>
        <w:t>nr</w:t>
      </w:r>
      <w:proofErr w:type="spellEnd"/>
      <w:r w:rsidRPr="005F57EC">
        <w:rPr>
          <w:rFonts w:ascii="Verdana" w:eastAsia="Times New Roman" w:hAnsi="Verdana" w:cs="Times New Roman"/>
          <w:color w:val="001B3E"/>
          <w:lang w:eastAsia="en-GB"/>
        </w:rPr>
        <w:t>.</w:t>
      </w:r>
      <w:proofErr w:type="gramEnd"/>
      <w:r w:rsidRPr="005F57EC">
        <w:rPr>
          <w:rFonts w:ascii="Verdana" w:eastAsia="Times New Roman" w:hAnsi="Verdana" w:cs="Times New Roman"/>
          <w:color w:val="001B3E"/>
          <w:lang w:eastAsia="en-GB"/>
        </w:rPr>
        <w:t xml:space="preserve"> 3.</w:t>
      </w:r>
    </w:p>
    <w:p w:rsidR="00A760AE" w:rsidRPr="001C3EA6" w:rsidRDefault="00A760AE" w:rsidP="00A760AE">
      <w:pPr>
        <w:spacing w:before="100" w:beforeAutospacing="1" w:after="100" w:afterAutospacing="1" w:line="340" w:lineRule="atLeast"/>
        <w:outlineLvl w:val="0"/>
        <w:rPr>
          <w:rFonts w:ascii="Verdana" w:eastAsia="Times New Roman" w:hAnsi="Verdana" w:cs="Times New Roman"/>
          <w:b/>
          <w:bCs/>
          <w:i/>
          <w:color w:val="001B3E"/>
          <w:kern w:val="36"/>
          <w:sz w:val="32"/>
          <w:szCs w:val="32"/>
          <w:lang w:eastAsia="en-GB"/>
        </w:rPr>
      </w:pPr>
      <w:r w:rsidRPr="001C3EA6">
        <w:rPr>
          <w:rFonts w:ascii="Verdana" w:eastAsia="Times New Roman" w:hAnsi="Verdana" w:cs="Times New Roman"/>
          <w:b/>
          <w:bCs/>
          <w:i/>
          <w:color w:val="001B3E"/>
          <w:kern w:val="36"/>
          <w:sz w:val="32"/>
          <w:szCs w:val="32"/>
          <w:lang w:eastAsia="en-GB"/>
        </w:rPr>
        <w:t>Books</w:t>
      </w:r>
    </w:p>
    <w:p w:rsidR="00A760AE" w:rsidRPr="0076134B"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76134B">
        <w:rPr>
          <w:rFonts w:ascii="Verdana" w:eastAsia="Times New Roman" w:hAnsi="Verdana" w:cs="Times New Roman"/>
          <w:b/>
          <w:bCs/>
          <w:i/>
          <w:iCs/>
          <w:color w:val="001B3E"/>
          <w:lang w:eastAsia="en-GB"/>
        </w:rPr>
        <w:t>The Structural Econometric Time Series Analysis Approach</w:t>
      </w:r>
      <w:r w:rsidRPr="0076134B">
        <w:rPr>
          <w:rFonts w:ascii="Verdana" w:eastAsia="Times New Roman" w:hAnsi="Verdana" w:cs="Times New Roman"/>
          <w:color w:val="001B3E"/>
          <w:lang w:eastAsia="en-GB"/>
        </w:rPr>
        <w:t xml:space="preserve">, with Arnold </w:t>
      </w:r>
      <w:proofErr w:type="spellStart"/>
      <w:r w:rsidRPr="0076134B">
        <w:rPr>
          <w:rFonts w:ascii="Verdana" w:eastAsia="Times New Roman" w:hAnsi="Verdana" w:cs="Times New Roman"/>
          <w:color w:val="001B3E"/>
          <w:lang w:eastAsia="en-GB"/>
        </w:rPr>
        <w:t>Zellner</w:t>
      </w:r>
      <w:proofErr w:type="spellEnd"/>
      <w:r w:rsidRPr="0076134B">
        <w:rPr>
          <w:rFonts w:ascii="Verdana" w:eastAsia="Times New Roman" w:hAnsi="Verdana" w:cs="Times New Roman"/>
          <w:color w:val="001B3E"/>
          <w:lang w:eastAsia="en-GB"/>
        </w:rPr>
        <w:t xml:space="preserve">, eds., Cambridge, Cambridge </w:t>
      </w:r>
      <w:r w:rsidR="007B7796">
        <w:rPr>
          <w:rFonts w:ascii="Verdana" w:eastAsia="Times New Roman" w:hAnsi="Verdana" w:cs="Times New Roman"/>
          <w:color w:val="001B3E"/>
          <w:lang w:eastAsia="en-GB"/>
        </w:rPr>
        <w:t>University Press, 2004, paperback 2010.</w:t>
      </w:r>
      <w:proofErr w:type="gramEnd"/>
    </w:p>
    <w:p w:rsidR="00A760AE" w:rsidRPr="0076134B"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76134B">
        <w:rPr>
          <w:rFonts w:ascii="Verdana" w:eastAsia="Times New Roman" w:hAnsi="Verdana" w:cs="Times New Roman"/>
          <w:b/>
          <w:bCs/>
          <w:i/>
          <w:iCs/>
          <w:color w:val="001B3E"/>
          <w:lang w:eastAsia="en-GB"/>
        </w:rPr>
        <w:t>Economic Modelling and Policy Applications</w:t>
      </w:r>
      <w:r w:rsidRPr="0076134B">
        <w:rPr>
          <w:rFonts w:ascii="Verdana" w:eastAsia="Times New Roman" w:hAnsi="Verdana" w:cs="Times New Roman"/>
          <w:color w:val="001B3E"/>
          <w:lang w:eastAsia="en-GB"/>
        </w:rPr>
        <w:t>, with H.P. Smit, Aldershot, Gower Publishing Group, 1991, reprinted 1993</w:t>
      </w:r>
      <w:r w:rsidR="007B7796">
        <w:rPr>
          <w:rFonts w:ascii="Verdana" w:eastAsia="Times New Roman" w:hAnsi="Verdana" w:cs="Times New Roman"/>
          <w:color w:val="001B3E"/>
          <w:lang w:eastAsia="en-GB"/>
        </w:rPr>
        <w:t>.</w:t>
      </w:r>
    </w:p>
    <w:p w:rsidR="00A760AE" w:rsidRPr="001C3EA6" w:rsidRDefault="00A760AE" w:rsidP="00A760AE">
      <w:pPr>
        <w:spacing w:before="100" w:beforeAutospacing="1" w:after="100" w:afterAutospacing="1" w:line="340" w:lineRule="atLeast"/>
        <w:outlineLvl w:val="0"/>
        <w:rPr>
          <w:rFonts w:ascii="Verdana" w:eastAsia="Times New Roman" w:hAnsi="Verdana" w:cs="Times New Roman"/>
          <w:b/>
          <w:bCs/>
          <w:i/>
          <w:color w:val="001B3E"/>
          <w:kern w:val="36"/>
          <w:sz w:val="32"/>
          <w:szCs w:val="32"/>
          <w:lang w:eastAsia="en-GB"/>
        </w:rPr>
      </w:pPr>
      <w:r w:rsidRPr="001C3EA6">
        <w:rPr>
          <w:rFonts w:ascii="Verdana" w:eastAsia="Times New Roman" w:hAnsi="Verdana" w:cs="Times New Roman"/>
          <w:b/>
          <w:bCs/>
          <w:i/>
          <w:color w:val="001B3E"/>
          <w:kern w:val="36"/>
          <w:sz w:val="32"/>
          <w:szCs w:val="32"/>
          <w:lang w:eastAsia="en-GB"/>
        </w:rPr>
        <w:t>Reports</w:t>
      </w:r>
    </w:p>
    <w:p w:rsidR="00CC5D49" w:rsidRDefault="00CC5D49" w:rsidP="00A760AE">
      <w:pPr>
        <w:spacing w:before="100" w:beforeAutospacing="1" w:after="100" w:afterAutospacing="1" w:line="340" w:lineRule="atLeast"/>
        <w:rPr>
          <w:rFonts w:ascii="Verdana" w:eastAsia="Times New Roman" w:hAnsi="Verdana" w:cs="Times New Roman"/>
          <w:color w:val="001B3E"/>
          <w:lang w:eastAsia="en-GB"/>
        </w:rPr>
      </w:pPr>
      <w:proofErr w:type="gramStart"/>
      <w:r>
        <w:rPr>
          <w:rFonts w:ascii="Verdana" w:eastAsia="Times New Roman" w:hAnsi="Verdana" w:cs="Times New Roman"/>
          <w:color w:val="001B3E"/>
          <w:lang w:eastAsia="en-GB"/>
        </w:rPr>
        <w:t xml:space="preserve">“A Focussed Information Criterion for Locally </w:t>
      </w:r>
      <w:proofErr w:type="spellStart"/>
      <w:r>
        <w:rPr>
          <w:rFonts w:ascii="Verdana" w:eastAsia="Times New Roman" w:hAnsi="Verdana" w:cs="Times New Roman"/>
          <w:color w:val="001B3E"/>
          <w:lang w:eastAsia="en-GB"/>
        </w:rPr>
        <w:t>Misspecified</w:t>
      </w:r>
      <w:proofErr w:type="spellEnd"/>
      <w:r>
        <w:rPr>
          <w:rFonts w:ascii="Verdana" w:eastAsia="Times New Roman" w:hAnsi="Verdana" w:cs="Times New Roman"/>
          <w:color w:val="001B3E"/>
          <w:lang w:eastAsia="en-GB"/>
        </w:rPr>
        <w:t xml:space="preserve"> Autoregressive Models</w:t>
      </w:r>
      <w:r w:rsidR="00D1765E">
        <w:rPr>
          <w:rFonts w:ascii="Verdana" w:eastAsia="Times New Roman" w:hAnsi="Verdana" w:cs="Times New Roman"/>
          <w:color w:val="001B3E"/>
          <w:lang w:eastAsia="en-GB"/>
        </w:rPr>
        <w:t>”, with Lohmeyer, J., Reuvers, H., and J.-P.</w:t>
      </w:r>
      <w:proofErr w:type="gramEnd"/>
      <w:r w:rsidR="00D1765E">
        <w:rPr>
          <w:rFonts w:ascii="Verdana" w:eastAsia="Times New Roman" w:hAnsi="Verdana" w:cs="Times New Roman"/>
          <w:color w:val="001B3E"/>
          <w:lang w:eastAsia="en-GB"/>
        </w:rPr>
        <w:t xml:space="preserve"> </w:t>
      </w:r>
      <w:proofErr w:type="gramStart"/>
      <w:r w:rsidR="00D1765E">
        <w:rPr>
          <w:rFonts w:ascii="Verdana" w:eastAsia="Times New Roman" w:hAnsi="Verdana" w:cs="Times New Roman"/>
          <w:color w:val="001B3E"/>
          <w:lang w:eastAsia="en-GB"/>
        </w:rPr>
        <w:t>Urbain, Maastricht University WP, 2016.</w:t>
      </w:r>
      <w:proofErr w:type="gramEnd"/>
      <w:r>
        <w:rPr>
          <w:rFonts w:ascii="Verdana" w:eastAsia="Times New Roman" w:hAnsi="Verdana" w:cs="Times New Roman"/>
          <w:color w:val="001B3E"/>
          <w:lang w:eastAsia="en-GB"/>
        </w:rPr>
        <w:t xml:space="preserve"> </w:t>
      </w:r>
    </w:p>
    <w:p w:rsidR="00A760AE" w:rsidRPr="0076134B"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76134B">
        <w:rPr>
          <w:rFonts w:ascii="Verdana" w:eastAsia="Times New Roman" w:hAnsi="Verdana" w:cs="Times New Roman"/>
          <w:color w:val="001B3E"/>
          <w:lang w:eastAsia="en-GB"/>
        </w:rPr>
        <w:lastRenderedPageBreak/>
        <w:t>“A</w:t>
      </w:r>
      <w:proofErr w:type="gramStart"/>
      <w:r w:rsidRPr="0076134B">
        <w:rPr>
          <w:rFonts w:ascii="Verdana" w:eastAsia="Times New Roman" w:hAnsi="Verdana" w:cs="Times New Roman"/>
          <w:color w:val="001B3E"/>
          <w:lang w:eastAsia="en-GB"/>
        </w:rPr>
        <w:t>  common</w:t>
      </w:r>
      <w:proofErr w:type="gramEnd"/>
      <w:r w:rsidRPr="0076134B">
        <w:rPr>
          <w:rFonts w:ascii="Verdana" w:eastAsia="Times New Roman" w:hAnsi="Verdana" w:cs="Times New Roman"/>
          <w:color w:val="001B3E"/>
          <w:lang w:eastAsia="en-GB"/>
        </w:rPr>
        <w:t xml:space="preserve"> correlated effects estimator for dynamic panel error-correction models with factors”, with Karabiyik, H.,</w:t>
      </w:r>
      <w:proofErr w:type="spellStart"/>
      <w:r w:rsidRPr="0076134B">
        <w:rPr>
          <w:rFonts w:ascii="Verdana" w:eastAsia="Times New Roman" w:hAnsi="Verdana" w:cs="Times New Roman"/>
          <w:color w:val="001B3E"/>
          <w:lang w:eastAsia="en-GB"/>
        </w:rPr>
        <w:t>Gengenbach</w:t>
      </w:r>
      <w:proofErr w:type="spellEnd"/>
      <w:r w:rsidRPr="0076134B">
        <w:rPr>
          <w:rFonts w:ascii="Verdana" w:eastAsia="Times New Roman" w:hAnsi="Verdana" w:cs="Times New Roman"/>
          <w:color w:val="001B3E"/>
          <w:lang w:eastAsia="en-GB"/>
        </w:rPr>
        <w:t xml:space="preserve"> C., and J.P. Urbain, Maastricht University WP, 2013.</w:t>
      </w:r>
    </w:p>
    <w:p w:rsidR="00A760AE" w:rsidRPr="0076134B"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76134B">
        <w:rPr>
          <w:rFonts w:ascii="Verdana" w:eastAsia="Times New Roman" w:hAnsi="Verdana" w:cs="Times New Roman"/>
          <w:color w:val="001B3E"/>
          <w:lang w:eastAsia="en-GB"/>
        </w:rPr>
        <w:t xml:space="preserve">“Robust estimation of a DSGE model with common trend restriction”, with </w:t>
      </w:r>
      <w:proofErr w:type="spellStart"/>
      <w:r w:rsidRPr="0076134B">
        <w:rPr>
          <w:rFonts w:ascii="Verdana" w:eastAsia="Times New Roman" w:hAnsi="Verdana" w:cs="Times New Roman"/>
          <w:color w:val="001B3E"/>
          <w:lang w:eastAsia="en-GB"/>
        </w:rPr>
        <w:t>Duplinskiy</w:t>
      </w:r>
      <w:proofErr w:type="spellEnd"/>
      <w:r w:rsidRPr="0076134B">
        <w:rPr>
          <w:rFonts w:ascii="Verdana" w:eastAsia="Times New Roman" w:hAnsi="Verdana" w:cs="Times New Roman"/>
          <w:color w:val="001B3E"/>
          <w:lang w:eastAsia="en-GB"/>
        </w:rPr>
        <w:t>, A., and J. P. Urbain, Maastricht University WP, 2013.</w:t>
      </w:r>
      <w:proofErr w:type="gramEnd"/>
    </w:p>
    <w:p w:rsidR="00A760AE" w:rsidRPr="0076134B" w:rsidRDefault="0076134B" w:rsidP="00A760AE">
      <w:pPr>
        <w:spacing w:before="100" w:beforeAutospacing="1" w:after="100" w:afterAutospacing="1" w:line="340" w:lineRule="atLeast"/>
        <w:rPr>
          <w:rFonts w:ascii="Verdana" w:eastAsia="Times New Roman" w:hAnsi="Verdana" w:cs="Times New Roman"/>
          <w:color w:val="001B3E"/>
          <w:lang w:eastAsia="en-GB"/>
        </w:rPr>
      </w:pPr>
      <w:r w:rsidRPr="0076134B">
        <w:rPr>
          <w:rFonts w:ascii="Verdana" w:eastAsia="Times New Roman" w:hAnsi="Verdana" w:cs="Times New Roman"/>
          <w:color w:val="001B3E"/>
          <w:lang w:eastAsia="en-GB"/>
        </w:rPr>
        <w:t xml:space="preserve"> </w:t>
      </w:r>
      <w:proofErr w:type="gramStart"/>
      <w:r w:rsidR="00A760AE" w:rsidRPr="0076134B">
        <w:rPr>
          <w:rFonts w:ascii="Verdana" w:eastAsia="Times New Roman" w:hAnsi="Verdana" w:cs="Times New Roman"/>
          <w:color w:val="001B3E"/>
          <w:lang w:eastAsia="en-GB"/>
        </w:rPr>
        <w:t xml:space="preserve">“Multivariate testing for common trend slopes, with an application to US and European macroeconomic data”, with </w:t>
      </w:r>
      <w:proofErr w:type="spellStart"/>
      <w:r w:rsidR="00A760AE" w:rsidRPr="0076134B">
        <w:rPr>
          <w:rFonts w:ascii="Verdana" w:eastAsia="Times New Roman" w:hAnsi="Verdana" w:cs="Times New Roman"/>
          <w:color w:val="001B3E"/>
          <w:lang w:eastAsia="en-GB"/>
        </w:rPr>
        <w:t>Duplinskiy</w:t>
      </w:r>
      <w:proofErr w:type="spellEnd"/>
      <w:r w:rsidR="00A760AE" w:rsidRPr="0076134B">
        <w:rPr>
          <w:rFonts w:ascii="Verdana" w:eastAsia="Times New Roman" w:hAnsi="Verdana" w:cs="Times New Roman"/>
          <w:color w:val="001B3E"/>
          <w:lang w:eastAsia="en-GB"/>
        </w:rPr>
        <w:t>, A., and J.P. Urbain, Maastricht University, WP, November 2013.</w:t>
      </w:r>
      <w:proofErr w:type="gramEnd"/>
    </w:p>
    <w:p w:rsidR="00A760AE" w:rsidRPr="0076134B" w:rsidRDefault="0076134B" w:rsidP="00A760AE">
      <w:pPr>
        <w:spacing w:before="100" w:beforeAutospacing="1" w:after="100" w:afterAutospacing="1" w:line="340" w:lineRule="atLeast"/>
        <w:rPr>
          <w:rFonts w:ascii="Verdana" w:eastAsia="Times New Roman" w:hAnsi="Verdana" w:cs="Times New Roman"/>
          <w:color w:val="001B3E"/>
          <w:lang w:eastAsia="en-GB"/>
        </w:rPr>
      </w:pPr>
      <w:r w:rsidRPr="0076134B">
        <w:rPr>
          <w:rFonts w:ascii="Verdana" w:eastAsia="Times New Roman" w:hAnsi="Verdana" w:cs="Times New Roman"/>
          <w:color w:val="001B3E"/>
          <w:lang w:eastAsia="en-GB"/>
        </w:rPr>
        <w:t xml:space="preserve"> </w:t>
      </w:r>
      <w:proofErr w:type="gramStart"/>
      <w:r w:rsidR="00A760AE" w:rsidRPr="0076134B">
        <w:rPr>
          <w:rFonts w:ascii="Verdana" w:eastAsia="Times New Roman" w:hAnsi="Verdana" w:cs="Times New Roman"/>
          <w:color w:val="001B3E"/>
          <w:lang w:eastAsia="en-GB"/>
        </w:rPr>
        <w:t xml:space="preserve">“Robust estimation of wage dispersion with censored data: An application to occupational earnings risk and risk attitudes”, with Dohmen, T., and D. </w:t>
      </w:r>
      <w:proofErr w:type="spellStart"/>
      <w:r w:rsidR="00A760AE" w:rsidRPr="0076134B">
        <w:rPr>
          <w:rFonts w:ascii="Verdana" w:eastAsia="Times New Roman" w:hAnsi="Verdana" w:cs="Times New Roman"/>
          <w:color w:val="001B3E"/>
          <w:lang w:eastAsia="en-GB"/>
        </w:rPr>
        <w:t>Pollmann</w:t>
      </w:r>
      <w:proofErr w:type="spellEnd"/>
      <w:r w:rsidR="00A760AE" w:rsidRPr="0076134B">
        <w:rPr>
          <w:rFonts w:ascii="Verdana" w:eastAsia="Times New Roman" w:hAnsi="Verdana" w:cs="Times New Roman"/>
          <w:color w:val="001B3E"/>
          <w:lang w:eastAsia="en-GB"/>
        </w:rPr>
        <w:t xml:space="preserve">, DIW-SOEP Papers </w:t>
      </w:r>
      <w:proofErr w:type="spellStart"/>
      <w:r w:rsidR="00A760AE" w:rsidRPr="0076134B">
        <w:rPr>
          <w:rFonts w:ascii="Verdana" w:eastAsia="Times New Roman" w:hAnsi="Verdana" w:cs="Times New Roman"/>
          <w:color w:val="001B3E"/>
          <w:lang w:eastAsia="en-GB"/>
        </w:rPr>
        <w:t>Nr</w:t>
      </w:r>
      <w:proofErr w:type="spellEnd"/>
      <w:r w:rsidR="00A760AE" w:rsidRPr="0076134B">
        <w:rPr>
          <w:rFonts w:ascii="Verdana" w:eastAsia="Times New Roman" w:hAnsi="Verdana" w:cs="Times New Roman"/>
          <w:color w:val="001B3E"/>
          <w:lang w:eastAsia="en-GB"/>
        </w:rPr>
        <w:t>. 572, 2013.</w:t>
      </w:r>
      <w:proofErr w:type="gramEnd"/>
    </w:p>
    <w:p w:rsidR="00A760AE" w:rsidRPr="0076134B"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76134B">
        <w:rPr>
          <w:rFonts w:ascii="Verdana" w:eastAsia="Times New Roman" w:hAnsi="Verdana" w:cs="Times New Roman"/>
          <w:color w:val="001B3E"/>
          <w:lang w:eastAsia="en-GB"/>
        </w:rPr>
        <w:t>“Asymptotic theory of pooled nonlinear least squares estimation for panel co-</w:t>
      </w:r>
      <w:proofErr w:type="spellStart"/>
      <w:r w:rsidRPr="0076134B">
        <w:rPr>
          <w:rFonts w:ascii="Verdana" w:eastAsia="Times New Roman" w:hAnsi="Verdana" w:cs="Times New Roman"/>
          <w:color w:val="001B3E"/>
          <w:lang w:eastAsia="en-GB"/>
        </w:rPr>
        <w:t>summable</w:t>
      </w:r>
      <w:proofErr w:type="spellEnd"/>
      <w:r w:rsidRPr="0076134B">
        <w:rPr>
          <w:rFonts w:ascii="Verdana" w:eastAsia="Times New Roman" w:hAnsi="Verdana" w:cs="Times New Roman"/>
          <w:color w:val="001B3E"/>
          <w:lang w:eastAsia="en-GB"/>
        </w:rPr>
        <w:t xml:space="preserve"> regressions”, with Urbain, J.-P.</w:t>
      </w:r>
      <w:proofErr w:type="gramEnd"/>
      <w:r w:rsidRPr="0076134B">
        <w:rPr>
          <w:rFonts w:ascii="Verdana" w:eastAsia="Times New Roman" w:hAnsi="Verdana" w:cs="Times New Roman"/>
          <w:color w:val="001B3E"/>
          <w:lang w:eastAsia="en-GB"/>
        </w:rPr>
        <w:t xml:space="preserve"> </w:t>
      </w:r>
      <w:proofErr w:type="gramStart"/>
      <w:r w:rsidRPr="0076134B">
        <w:rPr>
          <w:rFonts w:ascii="Verdana" w:eastAsia="Times New Roman" w:hAnsi="Verdana" w:cs="Times New Roman"/>
          <w:color w:val="001B3E"/>
          <w:lang w:eastAsia="en-GB"/>
        </w:rPr>
        <w:t>and</w:t>
      </w:r>
      <w:proofErr w:type="gramEnd"/>
      <w:r w:rsidRPr="0076134B">
        <w:rPr>
          <w:rFonts w:ascii="Verdana" w:eastAsia="Times New Roman" w:hAnsi="Verdana" w:cs="Times New Roman"/>
          <w:color w:val="001B3E"/>
          <w:lang w:eastAsia="en-GB"/>
        </w:rPr>
        <w:t xml:space="preserve"> L. Wan, WP, Maastricht University, June 2012.</w:t>
      </w:r>
    </w:p>
    <w:p w:rsidR="00A760AE" w:rsidRPr="0076134B"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76134B">
        <w:rPr>
          <w:rFonts w:ascii="Verdana" w:eastAsia="Times New Roman" w:hAnsi="Verdana" w:cs="Times New Roman"/>
          <w:color w:val="001B3E"/>
          <w:lang w:eastAsia="en-GB"/>
        </w:rPr>
        <w:t>“Nonlinear least squares dummy variables estimation for independent co-</w:t>
      </w:r>
      <w:proofErr w:type="spellStart"/>
      <w:r w:rsidRPr="0076134B">
        <w:rPr>
          <w:rFonts w:ascii="Verdana" w:eastAsia="Times New Roman" w:hAnsi="Verdana" w:cs="Times New Roman"/>
          <w:color w:val="001B3E"/>
          <w:lang w:eastAsia="en-GB"/>
        </w:rPr>
        <w:t>summable</w:t>
      </w:r>
      <w:proofErr w:type="spellEnd"/>
      <w:r w:rsidRPr="0076134B">
        <w:rPr>
          <w:rFonts w:ascii="Verdana" w:eastAsia="Times New Roman" w:hAnsi="Verdana" w:cs="Times New Roman"/>
          <w:color w:val="001B3E"/>
          <w:lang w:eastAsia="en-GB"/>
        </w:rPr>
        <w:t xml:space="preserve"> panels with fixed effects”, with Urbain, J.-P., and L. Wan, June 2012.</w:t>
      </w:r>
    </w:p>
    <w:p w:rsidR="00A760AE" w:rsidRPr="0076134B" w:rsidRDefault="0076134B" w:rsidP="00A760AE">
      <w:pPr>
        <w:spacing w:before="100" w:beforeAutospacing="1" w:after="100" w:afterAutospacing="1" w:line="340" w:lineRule="atLeast"/>
        <w:rPr>
          <w:rFonts w:ascii="Verdana" w:eastAsia="Times New Roman" w:hAnsi="Verdana" w:cs="Times New Roman"/>
          <w:color w:val="001B3E"/>
          <w:lang w:eastAsia="en-GB"/>
        </w:rPr>
      </w:pPr>
      <w:r w:rsidRPr="0076134B">
        <w:rPr>
          <w:rFonts w:ascii="Verdana" w:eastAsia="Times New Roman" w:hAnsi="Verdana" w:cs="Times New Roman"/>
          <w:color w:val="001B3E"/>
          <w:lang w:eastAsia="en-GB"/>
        </w:rPr>
        <w:t xml:space="preserve"> </w:t>
      </w:r>
      <w:r w:rsidR="00A760AE" w:rsidRPr="0076134B">
        <w:rPr>
          <w:rFonts w:ascii="Verdana" w:eastAsia="Times New Roman" w:hAnsi="Verdana" w:cs="Times New Roman"/>
          <w:color w:val="001B3E"/>
          <w:lang w:eastAsia="en-GB"/>
        </w:rPr>
        <w:t xml:space="preserve">“On the univariate representation of BEKK models with common factors” with Hecq, A. and S. Laurent, invited paper presented at the Workshop on “Semiparametric Modelling of Multivariate Economic Time Series with Changing Dynamics”, January 17-23, 2010, </w:t>
      </w:r>
      <w:proofErr w:type="spellStart"/>
      <w:r w:rsidR="00A760AE" w:rsidRPr="0076134B">
        <w:rPr>
          <w:rFonts w:ascii="Verdana" w:eastAsia="Times New Roman" w:hAnsi="Verdana" w:cs="Times New Roman"/>
          <w:color w:val="001B3E"/>
          <w:lang w:eastAsia="en-GB"/>
        </w:rPr>
        <w:t>Oberwolfach</w:t>
      </w:r>
      <w:proofErr w:type="spellEnd"/>
      <w:r w:rsidR="00A760AE" w:rsidRPr="0076134B">
        <w:rPr>
          <w:rFonts w:ascii="Verdana" w:eastAsia="Times New Roman" w:hAnsi="Verdana" w:cs="Times New Roman"/>
          <w:color w:val="001B3E"/>
          <w:lang w:eastAsia="en-GB"/>
        </w:rPr>
        <w:t xml:space="preserve">. </w:t>
      </w:r>
      <w:hyperlink r:id="rId7" w:history="1">
        <w:r w:rsidR="00A760AE" w:rsidRPr="0076134B">
          <w:rPr>
            <w:rFonts w:ascii="Verdana" w:eastAsia="Times New Roman" w:hAnsi="Verdana" w:cs="Times New Roman"/>
            <w:color w:val="E95000"/>
            <w:lang w:eastAsia="en-GB"/>
          </w:rPr>
          <w:t>See PDF-file</w:t>
        </w:r>
      </w:hyperlink>
    </w:p>
    <w:p w:rsidR="00050CAE" w:rsidRDefault="00A760AE" w:rsidP="00050CAE">
      <w:pPr>
        <w:spacing w:before="100" w:beforeAutospacing="1" w:after="100" w:afterAutospacing="1" w:line="340" w:lineRule="atLeast"/>
        <w:rPr>
          <w:rFonts w:ascii="Verdana" w:eastAsia="Times New Roman" w:hAnsi="Verdana" w:cs="Times New Roman"/>
          <w:color w:val="E95000"/>
          <w:lang w:eastAsia="en-GB"/>
        </w:rPr>
      </w:pPr>
      <w:r w:rsidRPr="0076134B">
        <w:rPr>
          <w:rFonts w:ascii="Verdana" w:eastAsia="Times New Roman" w:hAnsi="Verdana" w:cs="Times New Roman"/>
          <w:color w:val="001B3E"/>
          <w:lang w:eastAsia="en-GB"/>
        </w:rPr>
        <w:t xml:space="preserve">“Banking and debt crises in </w:t>
      </w:r>
      <w:proofErr w:type="gramStart"/>
      <w:r w:rsidRPr="0076134B">
        <w:rPr>
          <w:rFonts w:ascii="Verdana" w:eastAsia="Times New Roman" w:hAnsi="Verdana" w:cs="Times New Roman"/>
          <w:color w:val="001B3E"/>
          <w:lang w:eastAsia="en-GB"/>
        </w:rPr>
        <w:t>Europe :</w:t>
      </w:r>
      <w:proofErr w:type="gramEnd"/>
      <w:r w:rsidRPr="0076134B">
        <w:rPr>
          <w:rFonts w:ascii="Verdana" w:eastAsia="Times New Roman" w:hAnsi="Verdana" w:cs="Times New Roman"/>
          <w:color w:val="001B3E"/>
          <w:lang w:eastAsia="en-GB"/>
        </w:rPr>
        <w:t xml:space="preserve"> The dangerous liaisons?”, with B. </w:t>
      </w:r>
      <w:proofErr w:type="spellStart"/>
      <w:r w:rsidRPr="0076134B">
        <w:rPr>
          <w:rFonts w:ascii="Verdana" w:eastAsia="Times New Roman" w:hAnsi="Verdana" w:cs="Times New Roman"/>
          <w:color w:val="001B3E"/>
          <w:lang w:eastAsia="en-GB"/>
        </w:rPr>
        <w:t>Candelon</w:t>
      </w:r>
      <w:proofErr w:type="spellEnd"/>
      <w:r w:rsidRPr="0076134B">
        <w:rPr>
          <w:rFonts w:ascii="Verdana" w:eastAsia="Times New Roman" w:hAnsi="Verdana" w:cs="Times New Roman"/>
          <w:color w:val="001B3E"/>
          <w:lang w:eastAsia="en-GB"/>
        </w:rPr>
        <w:t xml:space="preserve">, </w:t>
      </w:r>
      <w:proofErr w:type="spellStart"/>
      <w:r w:rsidRPr="0076134B">
        <w:rPr>
          <w:rFonts w:ascii="Verdana" w:eastAsia="Times New Roman" w:hAnsi="Verdana" w:cs="Times New Roman"/>
          <w:color w:val="001B3E"/>
          <w:lang w:eastAsia="en-GB"/>
        </w:rPr>
        <w:t>CESifo</w:t>
      </w:r>
      <w:proofErr w:type="spellEnd"/>
      <w:r w:rsidRPr="0076134B">
        <w:rPr>
          <w:rFonts w:ascii="Verdana" w:eastAsia="Times New Roman" w:hAnsi="Verdana" w:cs="Times New Roman"/>
          <w:color w:val="001B3E"/>
          <w:lang w:eastAsia="en-GB"/>
        </w:rPr>
        <w:t xml:space="preserve"> Working Paper No. 3001, 2010. </w:t>
      </w:r>
      <w:hyperlink r:id="rId8" w:history="1">
        <w:r w:rsidRPr="0076134B">
          <w:rPr>
            <w:rFonts w:ascii="Verdana" w:eastAsia="Times New Roman" w:hAnsi="Verdana" w:cs="Times New Roman"/>
            <w:color w:val="E95000"/>
            <w:lang w:eastAsia="en-GB"/>
          </w:rPr>
          <w:t>See PDF-file</w:t>
        </w:r>
      </w:hyperlink>
    </w:p>
    <w:p w:rsidR="00050CAE" w:rsidRPr="0076134B" w:rsidRDefault="00050CAE" w:rsidP="00050CAE">
      <w:pPr>
        <w:spacing w:before="100" w:beforeAutospacing="1" w:after="100" w:afterAutospacing="1" w:line="340" w:lineRule="atLeast"/>
        <w:rPr>
          <w:rFonts w:ascii="Verdana" w:eastAsia="Times New Roman" w:hAnsi="Verdana" w:cs="Times New Roman"/>
          <w:color w:val="001B3E"/>
          <w:lang w:eastAsia="en-GB"/>
        </w:rPr>
      </w:pPr>
      <w:proofErr w:type="gramStart"/>
      <w:r w:rsidRPr="0076134B">
        <w:rPr>
          <w:rFonts w:ascii="Verdana" w:eastAsia="Times New Roman" w:hAnsi="Verdana" w:cs="Times New Roman"/>
          <w:color w:val="001B3E"/>
          <w:lang w:eastAsia="en-GB"/>
        </w:rPr>
        <w:t>“</w:t>
      </w:r>
      <w:proofErr w:type="spellStart"/>
      <w:r w:rsidRPr="0076134B">
        <w:rPr>
          <w:rFonts w:ascii="Verdana" w:eastAsia="Times New Roman" w:hAnsi="Verdana" w:cs="Times New Roman"/>
          <w:color w:val="001B3E"/>
          <w:lang w:eastAsia="en-GB"/>
        </w:rPr>
        <w:t>Microeconometric</w:t>
      </w:r>
      <w:proofErr w:type="spellEnd"/>
      <w:r w:rsidRPr="0076134B">
        <w:rPr>
          <w:rFonts w:ascii="Verdana" w:eastAsia="Times New Roman" w:hAnsi="Verdana" w:cs="Times New Roman"/>
          <w:color w:val="001B3E"/>
          <w:lang w:eastAsia="en-GB"/>
        </w:rPr>
        <w:t xml:space="preserve"> evidence of financing frictions and innovative activity”, with Tiwari, A., Mohnen, P., and S. Schim van der Loeff, </w:t>
      </w:r>
      <w:proofErr w:type="spellStart"/>
      <w:r w:rsidRPr="0076134B">
        <w:rPr>
          <w:rFonts w:ascii="Verdana" w:eastAsia="Times New Roman" w:hAnsi="Verdana" w:cs="Times New Roman"/>
          <w:color w:val="001B3E"/>
          <w:lang w:eastAsia="en-GB"/>
        </w:rPr>
        <w:t>CESifo</w:t>
      </w:r>
      <w:proofErr w:type="spellEnd"/>
      <w:r w:rsidRPr="0076134B">
        <w:rPr>
          <w:rFonts w:ascii="Verdana" w:eastAsia="Times New Roman" w:hAnsi="Verdana" w:cs="Times New Roman"/>
          <w:color w:val="001B3E"/>
          <w:lang w:eastAsia="en-GB"/>
        </w:rPr>
        <w:t xml:space="preserve"> Working Paper </w:t>
      </w:r>
      <w:proofErr w:type="spellStart"/>
      <w:r w:rsidRPr="0076134B">
        <w:rPr>
          <w:rFonts w:ascii="Verdana" w:eastAsia="Times New Roman" w:hAnsi="Verdana" w:cs="Times New Roman"/>
          <w:color w:val="001B3E"/>
          <w:lang w:eastAsia="en-GB"/>
        </w:rPr>
        <w:t>Nr</w:t>
      </w:r>
      <w:proofErr w:type="spellEnd"/>
      <w:r w:rsidRPr="0076134B">
        <w:rPr>
          <w:rFonts w:ascii="Verdana" w:eastAsia="Times New Roman" w:hAnsi="Verdana" w:cs="Times New Roman"/>
          <w:color w:val="001B3E"/>
          <w:lang w:eastAsia="en-GB"/>
        </w:rPr>
        <w:t>. 2716, 2009.</w:t>
      </w:r>
      <w:proofErr w:type="gramEnd"/>
      <w:r w:rsidRPr="0076134B">
        <w:rPr>
          <w:rFonts w:ascii="Verdana" w:eastAsia="Times New Roman" w:hAnsi="Verdana" w:cs="Times New Roman"/>
          <w:color w:val="001B3E"/>
          <w:lang w:eastAsia="en-GB"/>
        </w:rPr>
        <w:t xml:space="preserve"> </w:t>
      </w:r>
      <w:hyperlink r:id="rId9" w:history="1">
        <w:r w:rsidRPr="0076134B">
          <w:rPr>
            <w:rFonts w:ascii="Verdana" w:eastAsia="Times New Roman" w:hAnsi="Verdana" w:cs="Times New Roman"/>
            <w:color w:val="E95000"/>
            <w:lang w:eastAsia="en-GB"/>
          </w:rPr>
          <w:t>See PDF-file</w:t>
        </w:r>
      </w:hyperlink>
    </w:p>
    <w:p w:rsidR="00A760AE" w:rsidRPr="0076134B"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76134B">
        <w:rPr>
          <w:rFonts w:ascii="Verdana" w:eastAsia="Times New Roman" w:hAnsi="Verdana" w:cs="Times New Roman"/>
          <w:color w:val="001B3E"/>
          <w:lang w:eastAsia="en-GB"/>
        </w:rPr>
        <w:t xml:space="preserve">“Innovative sales, R&amp;D and total innovation expenditures: Panel evidence on their dynamics”, with Raymond, W., Mohnen, P. and S. Schim van der Loeff, </w:t>
      </w:r>
      <w:proofErr w:type="spellStart"/>
      <w:r w:rsidRPr="0076134B">
        <w:rPr>
          <w:rFonts w:ascii="Verdana" w:eastAsia="Times New Roman" w:hAnsi="Verdana" w:cs="Times New Roman"/>
          <w:color w:val="001B3E"/>
          <w:lang w:eastAsia="en-GB"/>
        </w:rPr>
        <w:t>CESifo</w:t>
      </w:r>
      <w:proofErr w:type="spellEnd"/>
      <w:r w:rsidRPr="0076134B">
        <w:rPr>
          <w:rFonts w:ascii="Verdana" w:eastAsia="Times New Roman" w:hAnsi="Verdana" w:cs="Times New Roman"/>
          <w:color w:val="001B3E"/>
          <w:lang w:eastAsia="en-GB"/>
        </w:rPr>
        <w:t xml:space="preserve"> Working Paper No. 2716, 2009.</w:t>
      </w:r>
      <w:proofErr w:type="gramEnd"/>
      <w:r w:rsidRPr="0076134B">
        <w:rPr>
          <w:rFonts w:ascii="Verdana" w:eastAsia="Times New Roman" w:hAnsi="Verdana" w:cs="Times New Roman"/>
          <w:color w:val="001B3E"/>
          <w:lang w:eastAsia="en-GB"/>
        </w:rPr>
        <w:t xml:space="preserve"> </w:t>
      </w:r>
      <w:hyperlink r:id="rId10" w:history="1">
        <w:r w:rsidRPr="0076134B">
          <w:rPr>
            <w:rFonts w:ascii="Verdana" w:eastAsia="Times New Roman" w:hAnsi="Verdana" w:cs="Times New Roman"/>
            <w:color w:val="E95000"/>
            <w:lang w:eastAsia="en-GB"/>
          </w:rPr>
          <w:t>See PDF-file</w:t>
        </w:r>
      </w:hyperlink>
    </w:p>
    <w:p w:rsidR="00A760AE" w:rsidRPr="0076134B"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76134B">
        <w:rPr>
          <w:rFonts w:ascii="Verdana" w:eastAsia="Times New Roman" w:hAnsi="Verdana" w:cs="Times New Roman"/>
          <w:color w:val="001B3E"/>
          <w:lang w:eastAsia="en-GB"/>
        </w:rPr>
        <w:t xml:space="preserve">“A sieve bootstrap test for </w:t>
      </w:r>
      <w:proofErr w:type="spellStart"/>
      <w:r w:rsidRPr="0076134B">
        <w:rPr>
          <w:rFonts w:ascii="Verdana" w:eastAsia="Times New Roman" w:hAnsi="Verdana" w:cs="Times New Roman"/>
          <w:color w:val="001B3E"/>
          <w:lang w:eastAsia="en-GB"/>
        </w:rPr>
        <w:t>cointegration</w:t>
      </w:r>
      <w:proofErr w:type="spellEnd"/>
      <w:r w:rsidRPr="0076134B">
        <w:rPr>
          <w:rFonts w:ascii="Verdana" w:eastAsia="Times New Roman" w:hAnsi="Verdana" w:cs="Times New Roman"/>
          <w:color w:val="001B3E"/>
          <w:lang w:eastAsia="en-GB"/>
        </w:rPr>
        <w:t xml:space="preserve"> in a conditional error correction model”, with Smeekes, S. and J.-P.</w:t>
      </w:r>
      <w:proofErr w:type="gramEnd"/>
      <w:r w:rsidRPr="0076134B">
        <w:rPr>
          <w:rFonts w:ascii="Verdana" w:eastAsia="Times New Roman" w:hAnsi="Verdana" w:cs="Times New Roman"/>
          <w:color w:val="001B3E"/>
          <w:lang w:eastAsia="en-GB"/>
        </w:rPr>
        <w:t xml:space="preserve"> </w:t>
      </w:r>
      <w:proofErr w:type="gramStart"/>
      <w:r w:rsidRPr="0076134B">
        <w:rPr>
          <w:rFonts w:ascii="Verdana" w:eastAsia="Times New Roman" w:hAnsi="Verdana" w:cs="Times New Roman"/>
          <w:color w:val="001B3E"/>
          <w:lang w:eastAsia="en-GB"/>
        </w:rPr>
        <w:t>Urbain, Maastricht University, Research Memorandum 07/054, 2007.</w:t>
      </w:r>
      <w:proofErr w:type="gramEnd"/>
      <w:r w:rsidRPr="0076134B">
        <w:rPr>
          <w:rFonts w:ascii="Verdana" w:eastAsia="Times New Roman" w:hAnsi="Verdana" w:cs="Times New Roman"/>
          <w:color w:val="001B3E"/>
          <w:lang w:eastAsia="en-GB"/>
        </w:rPr>
        <w:t xml:space="preserve"> RM version with detailed proofs: </w:t>
      </w:r>
      <w:hyperlink r:id="rId11" w:history="1">
        <w:r w:rsidRPr="0076134B">
          <w:rPr>
            <w:rFonts w:ascii="Verdana" w:eastAsia="Times New Roman" w:hAnsi="Verdana" w:cs="Times New Roman"/>
            <w:color w:val="E95000"/>
            <w:lang w:eastAsia="en-GB"/>
          </w:rPr>
          <w:t>See PDF-file</w:t>
        </w:r>
      </w:hyperlink>
      <w:r w:rsidRPr="0076134B">
        <w:rPr>
          <w:rFonts w:ascii="Verdana" w:eastAsia="Times New Roman" w:hAnsi="Verdana" w:cs="Times New Roman"/>
          <w:color w:val="001B3E"/>
          <w:lang w:eastAsia="en-GB"/>
        </w:rPr>
        <w:t xml:space="preserve"> </w:t>
      </w:r>
      <w:r w:rsidRPr="0076134B">
        <w:rPr>
          <w:rFonts w:ascii="Verdana" w:eastAsia="Times New Roman" w:hAnsi="Verdana" w:cs="Times New Roman"/>
          <w:color w:val="001B3E"/>
          <w:lang w:eastAsia="en-GB"/>
        </w:rPr>
        <w:lastRenderedPageBreak/>
        <w:t>Revised version with condensed proofs: </w:t>
      </w:r>
      <w:hyperlink r:id="rId12" w:history="1">
        <w:r w:rsidRPr="0076134B">
          <w:rPr>
            <w:rFonts w:ascii="Verdana" w:eastAsia="Times New Roman" w:hAnsi="Verdana" w:cs="Times New Roman"/>
            <w:color w:val="E95000"/>
            <w:lang w:eastAsia="en-GB"/>
          </w:rPr>
          <w:t>See PDF-file</w:t>
        </w:r>
      </w:hyperlink>
      <w:r w:rsidRPr="0076134B">
        <w:rPr>
          <w:rFonts w:ascii="Verdana" w:eastAsia="Times New Roman" w:hAnsi="Verdana" w:cs="Times New Roman"/>
          <w:color w:val="001B3E"/>
          <w:lang w:eastAsia="en-GB"/>
        </w:rPr>
        <w:t xml:space="preserve"> Additional simulations: </w:t>
      </w:r>
      <w:hyperlink r:id="rId13" w:history="1">
        <w:r w:rsidRPr="0076134B">
          <w:rPr>
            <w:rFonts w:ascii="Verdana" w:eastAsia="Times New Roman" w:hAnsi="Verdana" w:cs="Times New Roman"/>
            <w:color w:val="E95000"/>
            <w:lang w:eastAsia="en-GB"/>
          </w:rPr>
          <w:t>See PDF-file</w:t>
        </w:r>
      </w:hyperlink>
    </w:p>
    <w:p w:rsidR="00A760AE" w:rsidRPr="0076134B"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76134B">
        <w:rPr>
          <w:rFonts w:ascii="Verdana" w:eastAsia="Times New Roman" w:hAnsi="Verdana" w:cs="Times New Roman"/>
          <w:color w:val="001B3E"/>
          <w:lang w:eastAsia="en-GB"/>
        </w:rPr>
        <w:t xml:space="preserve">“The </w:t>
      </w:r>
      <w:proofErr w:type="spellStart"/>
      <w:r w:rsidRPr="0076134B">
        <w:rPr>
          <w:rFonts w:ascii="Verdana" w:eastAsia="Times New Roman" w:hAnsi="Verdana" w:cs="Times New Roman"/>
          <w:color w:val="001B3E"/>
          <w:lang w:eastAsia="en-GB"/>
        </w:rPr>
        <w:t>behavior</w:t>
      </w:r>
      <w:proofErr w:type="spellEnd"/>
      <w:r w:rsidRPr="0076134B">
        <w:rPr>
          <w:rFonts w:ascii="Verdana" w:eastAsia="Times New Roman" w:hAnsi="Verdana" w:cs="Times New Roman"/>
          <w:color w:val="001B3E"/>
          <w:lang w:eastAsia="en-GB"/>
        </w:rPr>
        <w:t xml:space="preserve"> of the maximum likelihood estimator of dynamic panel data sample selection models”, with Raymond, W., Mohnen, P. and S. Schim van der Loeff, Maastricht University, paper presented at the ESEM in Vienna, August 2006, </w:t>
      </w:r>
      <w:proofErr w:type="spellStart"/>
      <w:r w:rsidRPr="0076134B">
        <w:rPr>
          <w:rFonts w:ascii="Verdana" w:eastAsia="Times New Roman" w:hAnsi="Verdana" w:cs="Times New Roman"/>
          <w:color w:val="001B3E"/>
          <w:lang w:eastAsia="en-GB"/>
        </w:rPr>
        <w:t>CESifo</w:t>
      </w:r>
      <w:proofErr w:type="spellEnd"/>
      <w:r w:rsidRPr="0076134B">
        <w:rPr>
          <w:rFonts w:ascii="Verdana" w:eastAsia="Times New Roman" w:hAnsi="Verdana" w:cs="Times New Roman"/>
          <w:color w:val="001B3E"/>
          <w:lang w:eastAsia="en-GB"/>
        </w:rPr>
        <w:t xml:space="preserve"> Working Paper No. 1992, </w:t>
      </w:r>
      <w:proofErr w:type="gramStart"/>
      <w:r w:rsidRPr="0076134B">
        <w:rPr>
          <w:rFonts w:ascii="Verdana" w:eastAsia="Times New Roman" w:hAnsi="Verdana" w:cs="Times New Roman"/>
          <w:color w:val="001B3E"/>
          <w:lang w:eastAsia="en-GB"/>
        </w:rPr>
        <w:t>May</w:t>
      </w:r>
      <w:proofErr w:type="gramEnd"/>
      <w:r w:rsidRPr="0076134B">
        <w:rPr>
          <w:rFonts w:ascii="Verdana" w:eastAsia="Times New Roman" w:hAnsi="Verdana" w:cs="Times New Roman"/>
          <w:color w:val="001B3E"/>
          <w:lang w:eastAsia="en-GB"/>
        </w:rPr>
        <w:t xml:space="preserve"> 2007.</w:t>
      </w:r>
    </w:p>
    <w:p w:rsidR="00A760AE" w:rsidRPr="0076134B" w:rsidRDefault="00A760AE" w:rsidP="00A760AE">
      <w:pPr>
        <w:spacing w:before="100" w:beforeAutospacing="1" w:after="100" w:afterAutospacing="1" w:line="340" w:lineRule="atLeast"/>
        <w:rPr>
          <w:rFonts w:ascii="Verdana" w:eastAsia="Times New Roman" w:hAnsi="Verdana" w:cs="Times New Roman"/>
          <w:color w:val="001B3E"/>
          <w:lang w:eastAsia="en-GB"/>
        </w:rPr>
      </w:pPr>
      <w:r w:rsidRPr="0076134B">
        <w:rPr>
          <w:rFonts w:ascii="Verdana" w:eastAsia="Times New Roman" w:hAnsi="Verdana" w:cs="Times New Roman"/>
          <w:color w:val="001B3E"/>
          <w:lang w:eastAsia="en-GB"/>
        </w:rPr>
        <w:t xml:space="preserve">“Bootstrap unit root tests: Comparisons and extensions”, with Smeekes, S. and J.-P. </w:t>
      </w:r>
      <w:proofErr w:type="gramStart"/>
      <w:r w:rsidRPr="0076134B">
        <w:rPr>
          <w:rFonts w:ascii="Verdana" w:eastAsia="Times New Roman" w:hAnsi="Verdana" w:cs="Times New Roman"/>
          <w:color w:val="001B3E"/>
          <w:lang w:eastAsia="en-GB"/>
        </w:rPr>
        <w:t>Urbain, Maastricht University, Research Memorandum 06/015, 2006, additional results.</w:t>
      </w:r>
      <w:proofErr w:type="gramEnd"/>
      <w:r w:rsidRPr="0076134B">
        <w:rPr>
          <w:rFonts w:ascii="Verdana" w:eastAsia="Times New Roman" w:hAnsi="Verdana" w:cs="Times New Roman"/>
          <w:color w:val="001B3E"/>
          <w:lang w:eastAsia="en-GB"/>
        </w:rPr>
        <w:t xml:space="preserve"> </w:t>
      </w:r>
      <w:hyperlink r:id="rId14" w:history="1">
        <w:r w:rsidRPr="0076134B">
          <w:rPr>
            <w:rFonts w:ascii="Verdana" w:eastAsia="Times New Roman" w:hAnsi="Verdana" w:cs="Times New Roman"/>
            <w:color w:val="E95000"/>
            <w:lang w:eastAsia="en-GB"/>
          </w:rPr>
          <w:t>See PDF-file</w:t>
        </w:r>
      </w:hyperlink>
    </w:p>
    <w:p w:rsidR="00A760AE" w:rsidRPr="0076134B"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76134B">
        <w:rPr>
          <w:rFonts w:ascii="Verdana" w:eastAsia="Times New Roman" w:hAnsi="Verdana" w:cs="Times New Roman"/>
          <w:color w:val="001B3E"/>
          <w:lang w:eastAsia="en-GB"/>
        </w:rPr>
        <w:t>“Panel unit root tests in the presence of cross-sectional dependencies: comparison and implications for modelling” with Gengenbach, C. and J.-P.</w:t>
      </w:r>
      <w:proofErr w:type="gramEnd"/>
      <w:r w:rsidRPr="0076134B">
        <w:rPr>
          <w:rFonts w:ascii="Verdana" w:eastAsia="Times New Roman" w:hAnsi="Verdana" w:cs="Times New Roman"/>
          <w:color w:val="001B3E"/>
          <w:lang w:eastAsia="en-GB"/>
        </w:rPr>
        <w:t xml:space="preserve"> Urbain, Maastricht University, Research Memorandum 04/039, revised version: November 2006.</w:t>
      </w:r>
      <w:hyperlink r:id="rId15" w:history="1">
        <w:r w:rsidRPr="0076134B">
          <w:rPr>
            <w:rFonts w:ascii="Verdana" w:eastAsia="Times New Roman" w:hAnsi="Verdana" w:cs="Times New Roman"/>
            <w:color w:val="E95000"/>
            <w:lang w:eastAsia="en-GB"/>
          </w:rPr>
          <w:t>See PDF-file1</w:t>
        </w:r>
      </w:hyperlink>
      <w:r w:rsidRPr="0076134B">
        <w:rPr>
          <w:rFonts w:ascii="Verdana" w:eastAsia="Times New Roman" w:hAnsi="Verdana" w:cs="Times New Roman"/>
          <w:color w:val="001B3E"/>
          <w:lang w:eastAsia="en-GB"/>
        </w:rPr>
        <w:t xml:space="preserve"> </w:t>
      </w:r>
      <w:hyperlink r:id="rId16" w:history="1">
        <w:r w:rsidRPr="0076134B">
          <w:rPr>
            <w:rFonts w:ascii="Verdana" w:eastAsia="Times New Roman" w:hAnsi="Verdana" w:cs="Times New Roman"/>
            <w:color w:val="E95000"/>
            <w:lang w:eastAsia="en-GB"/>
          </w:rPr>
          <w:t>See PDF-file2</w:t>
        </w:r>
      </w:hyperlink>
    </w:p>
    <w:p w:rsidR="00A760AE" w:rsidRPr="0076134B" w:rsidRDefault="00A760AE" w:rsidP="00A760AE">
      <w:pPr>
        <w:spacing w:before="100" w:beforeAutospacing="1" w:after="100" w:afterAutospacing="1" w:line="340" w:lineRule="atLeast"/>
        <w:rPr>
          <w:rFonts w:ascii="Verdana" w:eastAsia="Times New Roman" w:hAnsi="Verdana" w:cs="Times New Roman"/>
          <w:color w:val="001B3E"/>
          <w:lang w:eastAsia="en-GB"/>
        </w:rPr>
      </w:pPr>
      <w:proofErr w:type="gramStart"/>
      <w:r w:rsidRPr="0076134B">
        <w:rPr>
          <w:rFonts w:ascii="Verdana" w:eastAsia="Times New Roman" w:hAnsi="Verdana" w:cs="Times New Roman"/>
          <w:color w:val="001B3E"/>
          <w:lang w:eastAsia="en-GB"/>
        </w:rPr>
        <w:t>“Common trends and transitory components of stock price volatility”, with J.-P.</w:t>
      </w:r>
      <w:proofErr w:type="gramEnd"/>
      <w:r w:rsidRPr="0076134B">
        <w:rPr>
          <w:rFonts w:ascii="Verdana" w:eastAsia="Times New Roman" w:hAnsi="Verdana" w:cs="Times New Roman"/>
          <w:color w:val="001B3E"/>
          <w:lang w:eastAsia="en-GB"/>
        </w:rPr>
        <w:t xml:space="preserve"> Urbain, paper presented at the Econometric Society 7th World</w:t>
      </w:r>
      <w:proofErr w:type="gramStart"/>
      <w:r w:rsidRPr="0076134B">
        <w:rPr>
          <w:rFonts w:ascii="Verdana" w:eastAsia="Times New Roman" w:hAnsi="Verdana" w:cs="Times New Roman"/>
          <w:color w:val="001B3E"/>
          <w:lang w:eastAsia="en-GB"/>
        </w:rPr>
        <w:t>  Congress</w:t>
      </w:r>
      <w:proofErr w:type="gramEnd"/>
      <w:r w:rsidRPr="0076134B">
        <w:rPr>
          <w:rFonts w:ascii="Verdana" w:eastAsia="Times New Roman" w:hAnsi="Verdana" w:cs="Times New Roman"/>
          <w:color w:val="001B3E"/>
          <w:lang w:eastAsia="en-GB"/>
        </w:rPr>
        <w:t xml:space="preserve"> in Tokyo, August 22-29, 1995.</w:t>
      </w:r>
    </w:p>
    <w:p w:rsidR="00ED6262" w:rsidRDefault="00ED6262"/>
    <w:sectPr w:rsidR="00ED62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0AE"/>
    <w:rsid w:val="00050CAE"/>
    <w:rsid w:val="000872AA"/>
    <w:rsid w:val="000C776B"/>
    <w:rsid w:val="001C3EA6"/>
    <w:rsid w:val="003A57F1"/>
    <w:rsid w:val="003B7FC5"/>
    <w:rsid w:val="003F7DB3"/>
    <w:rsid w:val="0053760F"/>
    <w:rsid w:val="00560FE2"/>
    <w:rsid w:val="005F57EC"/>
    <w:rsid w:val="0063155F"/>
    <w:rsid w:val="0066026A"/>
    <w:rsid w:val="0076134B"/>
    <w:rsid w:val="007B7796"/>
    <w:rsid w:val="008831B1"/>
    <w:rsid w:val="00A351F7"/>
    <w:rsid w:val="00A760AE"/>
    <w:rsid w:val="00B12CA4"/>
    <w:rsid w:val="00BE4E2D"/>
    <w:rsid w:val="00C748C9"/>
    <w:rsid w:val="00CC5D49"/>
    <w:rsid w:val="00D1765E"/>
    <w:rsid w:val="00D31A41"/>
    <w:rsid w:val="00D53070"/>
    <w:rsid w:val="00D80D8C"/>
    <w:rsid w:val="00E42AB4"/>
    <w:rsid w:val="00ED6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60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0A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A760A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60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0A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A760A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429917">
      <w:bodyDiv w:val="1"/>
      <w:marLeft w:val="0"/>
      <w:marRight w:val="0"/>
      <w:marTop w:val="0"/>
      <w:marBottom w:val="0"/>
      <w:divBdr>
        <w:top w:val="none" w:sz="0" w:space="0" w:color="auto"/>
        <w:left w:val="none" w:sz="0" w:space="0" w:color="auto"/>
        <w:bottom w:val="none" w:sz="0" w:space="0" w:color="auto"/>
        <w:right w:val="none" w:sz="0" w:space="0" w:color="auto"/>
      </w:divBdr>
      <w:divsChild>
        <w:div w:id="1172719882">
          <w:marLeft w:val="0"/>
          <w:marRight w:val="0"/>
          <w:marTop w:val="0"/>
          <w:marBottom w:val="0"/>
          <w:divBdr>
            <w:top w:val="none" w:sz="0" w:space="0" w:color="auto"/>
            <w:left w:val="none" w:sz="0" w:space="0" w:color="auto"/>
            <w:bottom w:val="none" w:sz="0" w:space="0" w:color="auto"/>
            <w:right w:val="none" w:sz="0" w:space="0" w:color="auto"/>
          </w:divBdr>
          <w:divsChild>
            <w:div w:id="1115441252">
              <w:marLeft w:val="0"/>
              <w:marRight w:val="0"/>
              <w:marTop w:val="0"/>
              <w:marBottom w:val="0"/>
              <w:divBdr>
                <w:top w:val="none" w:sz="0" w:space="0" w:color="auto"/>
                <w:left w:val="none" w:sz="0" w:space="0" w:color="auto"/>
                <w:bottom w:val="none" w:sz="0" w:space="0" w:color="auto"/>
                <w:right w:val="none" w:sz="0" w:space="0" w:color="auto"/>
              </w:divBdr>
              <w:divsChild>
                <w:div w:id="211427635">
                  <w:marLeft w:val="0"/>
                  <w:marRight w:val="0"/>
                  <w:marTop w:val="0"/>
                  <w:marBottom w:val="0"/>
                  <w:divBdr>
                    <w:top w:val="none" w:sz="0" w:space="0" w:color="auto"/>
                    <w:left w:val="none" w:sz="0" w:space="0" w:color="auto"/>
                    <w:bottom w:val="none" w:sz="0" w:space="0" w:color="auto"/>
                    <w:right w:val="none" w:sz="0" w:space="0" w:color="auto"/>
                  </w:divBdr>
                  <w:divsChild>
                    <w:div w:id="1034384282">
                      <w:marLeft w:val="0"/>
                      <w:marRight w:val="0"/>
                      <w:marTop w:val="0"/>
                      <w:marBottom w:val="0"/>
                      <w:divBdr>
                        <w:top w:val="none" w:sz="0" w:space="0" w:color="auto"/>
                        <w:left w:val="none" w:sz="0" w:space="0" w:color="auto"/>
                        <w:bottom w:val="none" w:sz="0" w:space="0" w:color="auto"/>
                        <w:right w:val="none" w:sz="0" w:space="0" w:color="auto"/>
                      </w:divBdr>
                      <w:divsChild>
                        <w:div w:id="11967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933467">
      <w:bodyDiv w:val="1"/>
      <w:marLeft w:val="0"/>
      <w:marRight w:val="0"/>
      <w:marTop w:val="0"/>
      <w:marBottom w:val="0"/>
      <w:divBdr>
        <w:top w:val="none" w:sz="0" w:space="0" w:color="auto"/>
        <w:left w:val="none" w:sz="0" w:space="0" w:color="auto"/>
        <w:bottom w:val="none" w:sz="0" w:space="0" w:color="auto"/>
        <w:right w:val="none" w:sz="0" w:space="0" w:color="auto"/>
      </w:divBdr>
      <w:divsChild>
        <w:div w:id="1527599364">
          <w:marLeft w:val="0"/>
          <w:marRight w:val="0"/>
          <w:marTop w:val="0"/>
          <w:marBottom w:val="0"/>
          <w:divBdr>
            <w:top w:val="none" w:sz="0" w:space="0" w:color="auto"/>
            <w:left w:val="none" w:sz="0" w:space="0" w:color="auto"/>
            <w:bottom w:val="none" w:sz="0" w:space="0" w:color="auto"/>
            <w:right w:val="none" w:sz="0" w:space="0" w:color="auto"/>
          </w:divBdr>
          <w:divsChild>
            <w:div w:id="1929650824">
              <w:marLeft w:val="0"/>
              <w:marRight w:val="0"/>
              <w:marTop w:val="0"/>
              <w:marBottom w:val="0"/>
              <w:divBdr>
                <w:top w:val="none" w:sz="0" w:space="0" w:color="auto"/>
                <w:left w:val="none" w:sz="0" w:space="0" w:color="auto"/>
                <w:bottom w:val="none" w:sz="0" w:space="0" w:color="auto"/>
                <w:right w:val="none" w:sz="0" w:space="0" w:color="auto"/>
              </w:divBdr>
              <w:divsChild>
                <w:div w:id="896166519">
                  <w:marLeft w:val="0"/>
                  <w:marRight w:val="0"/>
                  <w:marTop w:val="0"/>
                  <w:marBottom w:val="0"/>
                  <w:divBdr>
                    <w:top w:val="none" w:sz="0" w:space="0" w:color="auto"/>
                    <w:left w:val="none" w:sz="0" w:space="0" w:color="auto"/>
                    <w:bottom w:val="none" w:sz="0" w:space="0" w:color="auto"/>
                    <w:right w:val="none" w:sz="0" w:space="0" w:color="auto"/>
                  </w:divBdr>
                  <w:divsChild>
                    <w:div w:id="924798506">
                      <w:marLeft w:val="0"/>
                      <w:marRight w:val="0"/>
                      <w:marTop w:val="0"/>
                      <w:marBottom w:val="0"/>
                      <w:divBdr>
                        <w:top w:val="none" w:sz="0" w:space="0" w:color="auto"/>
                        <w:left w:val="none" w:sz="0" w:space="0" w:color="auto"/>
                        <w:bottom w:val="none" w:sz="0" w:space="0" w:color="auto"/>
                        <w:right w:val="none" w:sz="0" w:space="0" w:color="auto"/>
                      </w:divBdr>
                      <w:divsChild>
                        <w:div w:id="19458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850129">
      <w:bodyDiv w:val="1"/>
      <w:marLeft w:val="0"/>
      <w:marRight w:val="0"/>
      <w:marTop w:val="0"/>
      <w:marBottom w:val="0"/>
      <w:divBdr>
        <w:top w:val="none" w:sz="0" w:space="0" w:color="auto"/>
        <w:left w:val="none" w:sz="0" w:space="0" w:color="auto"/>
        <w:bottom w:val="none" w:sz="0" w:space="0" w:color="auto"/>
        <w:right w:val="none" w:sz="0" w:space="0" w:color="auto"/>
      </w:divBdr>
      <w:divsChild>
        <w:div w:id="1549293285">
          <w:marLeft w:val="0"/>
          <w:marRight w:val="0"/>
          <w:marTop w:val="0"/>
          <w:marBottom w:val="0"/>
          <w:divBdr>
            <w:top w:val="none" w:sz="0" w:space="0" w:color="auto"/>
            <w:left w:val="none" w:sz="0" w:space="0" w:color="auto"/>
            <w:bottom w:val="none" w:sz="0" w:space="0" w:color="auto"/>
            <w:right w:val="none" w:sz="0" w:space="0" w:color="auto"/>
          </w:divBdr>
          <w:divsChild>
            <w:div w:id="2082633578">
              <w:marLeft w:val="0"/>
              <w:marRight w:val="0"/>
              <w:marTop w:val="0"/>
              <w:marBottom w:val="0"/>
              <w:divBdr>
                <w:top w:val="none" w:sz="0" w:space="0" w:color="auto"/>
                <w:left w:val="none" w:sz="0" w:space="0" w:color="auto"/>
                <w:bottom w:val="none" w:sz="0" w:space="0" w:color="auto"/>
                <w:right w:val="none" w:sz="0" w:space="0" w:color="auto"/>
              </w:divBdr>
              <w:divsChild>
                <w:div w:id="2027051151">
                  <w:marLeft w:val="0"/>
                  <w:marRight w:val="0"/>
                  <w:marTop w:val="0"/>
                  <w:marBottom w:val="0"/>
                  <w:divBdr>
                    <w:top w:val="none" w:sz="0" w:space="0" w:color="auto"/>
                    <w:left w:val="none" w:sz="0" w:space="0" w:color="auto"/>
                    <w:bottom w:val="none" w:sz="0" w:space="0" w:color="auto"/>
                    <w:right w:val="none" w:sz="0" w:space="0" w:color="auto"/>
                  </w:divBdr>
                  <w:divsChild>
                    <w:div w:id="801921067">
                      <w:marLeft w:val="0"/>
                      <w:marRight w:val="0"/>
                      <w:marTop w:val="0"/>
                      <w:marBottom w:val="0"/>
                      <w:divBdr>
                        <w:top w:val="none" w:sz="0" w:space="0" w:color="auto"/>
                        <w:left w:val="none" w:sz="0" w:space="0" w:color="auto"/>
                        <w:bottom w:val="none" w:sz="0" w:space="0" w:color="auto"/>
                        <w:right w:val="none" w:sz="0" w:space="0" w:color="auto"/>
                      </w:divBdr>
                      <w:divsChild>
                        <w:div w:id="21445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931919">
      <w:bodyDiv w:val="1"/>
      <w:marLeft w:val="0"/>
      <w:marRight w:val="0"/>
      <w:marTop w:val="0"/>
      <w:marBottom w:val="0"/>
      <w:divBdr>
        <w:top w:val="none" w:sz="0" w:space="0" w:color="auto"/>
        <w:left w:val="none" w:sz="0" w:space="0" w:color="auto"/>
        <w:bottom w:val="none" w:sz="0" w:space="0" w:color="auto"/>
        <w:right w:val="none" w:sz="0" w:space="0" w:color="auto"/>
      </w:divBdr>
      <w:divsChild>
        <w:div w:id="2043049173">
          <w:marLeft w:val="0"/>
          <w:marRight w:val="0"/>
          <w:marTop w:val="0"/>
          <w:marBottom w:val="0"/>
          <w:divBdr>
            <w:top w:val="none" w:sz="0" w:space="0" w:color="auto"/>
            <w:left w:val="none" w:sz="0" w:space="0" w:color="auto"/>
            <w:bottom w:val="none" w:sz="0" w:space="0" w:color="auto"/>
            <w:right w:val="none" w:sz="0" w:space="0" w:color="auto"/>
          </w:divBdr>
          <w:divsChild>
            <w:div w:id="1905947609">
              <w:marLeft w:val="0"/>
              <w:marRight w:val="0"/>
              <w:marTop w:val="0"/>
              <w:marBottom w:val="0"/>
              <w:divBdr>
                <w:top w:val="none" w:sz="0" w:space="0" w:color="auto"/>
                <w:left w:val="none" w:sz="0" w:space="0" w:color="auto"/>
                <w:bottom w:val="none" w:sz="0" w:space="0" w:color="auto"/>
                <w:right w:val="none" w:sz="0" w:space="0" w:color="auto"/>
              </w:divBdr>
              <w:divsChild>
                <w:div w:id="377777449">
                  <w:marLeft w:val="0"/>
                  <w:marRight w:val="0"/>
                  <w:marTop w:val="0"/>
                  <w:marBottom w:val="0"/>
                  <w:divBdr>
                    <w:top w:val="none" w:sz="0" w:space="0" w:color="auto"/>
                    <w:left w:val="none" w:sz="0" w:space="0" w:color="auto"/>
                    <w:bottom w:val="none" w:sz="0" w:space="0" w:color="auto"/>
                    <w:right w:val="none" w:sz="0" w:space="0" w:color="auto"/>
                  </w:divBdr>
                  <w:divsChild>
                    <w:div w:id="1427382221">
                      <w:marLeft w:val="0"/>
                      <w:marRight w:val="0"/>
                      <w:marTop w:val="0"/>
                      <w:marBottom w:val="0"/>
                      <w:divBdr>
                        <w:top w:val="none" w:sz="0" w:space="0" w:color="auto"/>
                        <w:left w:val="none" w:sz="0" w:space="0" w:color="auto"/>
                        <w:bottom w:val="none" w:sz="0" w:space="0" w:color="auto"/>
                        <w:right w:val="none" w:sz="0" w:space="0" w:color="auto"/>
                      </w:divBdr>
                      <w:divsChild>
                        <w:div w:id="6703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669944">
      <w:bodyDiv w:val="1"/>
      <w:marLeft w:val="0"/>
      <w:marRight w:val="0"/>
      <w:marTop w:val="0"/>
      <w:marBottom w:val="0"/>
      <w:divBdr>
        <w:top w:val="none" w:sz="0" w:space="0" w:color="auto"/>
        <w:left w:val="none" w:sz="0" w:space="0" w:color="auto"/>
        <w:bottom w:val="none" w:sz="0" w:space="0" w:color="auto"/>
        <w:right w:val="none" w:sz="0" w:space="0" w:color="auto"/>
      </w:divBdr>
      <w:divsChild>
        <w:div w:id="496042793">
          <w:marLeft w:val="0"/>
          <w:marRight w:val="0"/>
          <w:marTop w:val="0"/>
          <w:marBottom w:val="0"/>
          <w:divBdr>
            <w:top w:val="none" w:sz="0" w:space="0" w:color="auto"/>
            <w:left w:val="none" w:sz="0" w:space="0" w:color="auto"/>
            <w:bottom w:val="none" w:sz="0" w:space="0" w:color="auto"/>
            <w:right w:val="none" w:sz="0" w:space="0" w:color="auto"/>
          </w:divBdr>
          <w:divsChild>
            <w:div w:id="1741318836">
              <w:marLeft w:val="0"/>
              <w:marRight w:val="0"/>
              <w:marTop w:val="0"/>
              <w:marBottom w:val="0"/>
              <w:divBdr>
                <w:top w:val="none" w:sz="0" w:space="0" w:color="auto"/>
                <w:left w:val="none" w:sz="0" w:space="0" w:color="auto"/>
                <w:bottom w:val="none" w:sz="0" w:space="0" w:color="auto"/>
                <w:right w:val="none" w:sz="0" w:space="0" w:color="auto"/>
              </w:divBdr>
              <w:divsChild>
                <w:div w:id="5712348">
                  <w:marLeft w:val="0"/>
                  <w:marRight w:val="0"/>
                  <w:marTop w:val="0"/>
                  <w:marBottom w:val="0"/>
                  <w:divBdr>
                    <w:top w:val="none" w:sz="0" w:space="0" w:color="auto"/>
                    <w:left w:val="none" w:sz="0" w:space="0" w:color="auto"/>
                    <w:bottom w:val="none" w:sz="0" w:space="0" w:color="auto"/>
                    <w:right w:val="none" w:sz="0" w:space="0" w:color="auto"/>
                  </w:divBdr>
                  <w:divsChild>
                    <w:div w:id="1273245662">
                      <w:marLeft w:val="0"/>
                      <w:marRight w:val="0"/>
                      <w:marTop w:val="0"/>
                      <w:marBottom w:val="0"/>
                      <w:divBdr>
                        <w:top w:val="none" w:sz="0" w:space="0" w:color="auto"/>
                        <w:left w:val="none" w:sz="0" w:space="0" w:color="auto"/>
                        <w:bottom w:val="none" w:sz="0" w:space="0" w:color="auto"/>
                        <w:right w:val="none" w:sz="0" w:space="0" w:color="auto"/>
                      </w:divBdr>
                      <w:divsChild>
                        <w:div w:id="6650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495016">
      <w:bodyDiv w:val="1"/>
      <w:marLeft w:val="0"/>
      <w:marRight w:val="0"/>
      <w:marTop w:val="0"/>
      <w:marBottom w:val="0"/>
      <w:divBdr>
        <w:top w:val="none" w:sz="0" w:space="0" w:color="auto"/>
        <w:left w:val="none" w:sz="0" w:space="0" w:color="auto"/>
        <w:bottom w:val="none" w:sz="0" w:space="0" w:color="auto"/>
        <w:right w:val="none" w:sz="0" w:space="0" w:color="auto"/>
      </w:divBdr>
      <w:divsChild>
        <w:div w:id="1223565149">
          <w:marLeft w:val="0"/>
          <w:marRight w:val="0"/>
          <w:marTop w:val="0"/>
          <w:marBottom w:val="0"/>
          <w:divBdr>
            <w:top w:val="none" w:sz="0" w:space="0" w:color="auto"/>
            <w:left w:val="none" w:sz="0" w:space="0" w:color="auto"/>
            <w:bottom w:val="none" w:sz="0" w:space="0" w:color="auto"/>
            <w:right w:val="none" w:sz="0" w:space="0" w:color="auto"/>
          </w:divBdr>
          <w:divsChild>
            <w:div w:id="447623073">
              <w:marLeft w:val="0"/>
              <w:marRight w:val="0"/>
              <w:marTop w:val="0"/>
              <w:marBottom w:val="0"/>
              <w:divBdr>
                <w:top w:val="none" w:sz="0" w:space="0" w:color="auto"/>
                <w:left w:val="none" w:sz="0" w:space="0" w:color="auto"/>
                <w:bottom w:val="none" w:sz="0" w:space="0" w:color="auto"/>
                <w:right w:val="none" w:sz="0" w:space="0" w:color="auto"/>
              </w:divBdr>
              <w:divsChild>
                <w:div w:id="1842574888">
                  <w:marLeft w:val="0"/>
                  <w:marRight w:val="0"/>
                  <w:marTop w:val="0"/>
                  <w:marBottom w:val="0"/>
                  <w:divBdr>
                    <w:top w:val="none" w:sz="0" w:space="0" w:color="auto"/>
                    <w:left w:val="none" w:sz="0" w:space="0" w:color="auto"/>
                    <w:bottom w:val="none" w:sz="0" w:space="0" w:color="auto"/>
                    <w:right w:val="none" w:sz="0" w:space="0" w:color="auto"/>
                  </w:divBdr>
                  <w:divsChild>
                    <w:div w:id="1166894043">
                      <w:marLeft w:val="0"/>
                      <w:marRight w:val="0"/>
                      <w:marTop w:val="0"/>
                      <w:marBottom w:val="0"/>
                      <w:divBdr>
                        <w:top w:val="none" w:sz="0" w:space="0" w:color="auto"/>
                        <w:left w:val="none" w:sz="0" w:space="0" w:color="auto"/>
                        <w:bottom w:val="none" w:sz="0" w:space="0" w:color="auto"/>
                        <w:right w:val="none" w:sz="0" w:space="0" w:color="auto"/>
                      </w:divBdr>
                      <w:divsChild>
                        <w:div w:id="160484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857920">
      <w:bodyDiv w:val="1"/>
      <w:marLeft w:val="0"/>
      <w:marRight w:val="0"/>
      <w:marTop w:val="0"/>
      <w:marBottom w:val="0"/>
      <w:divBdr>
        <w:top w:val="none" w:sz="0" w:space="0" w:color="auto"/>
        <w:left w:val="none" w:sz="0" w:space="0" w:color="auto"/>
        <w:bottom w:val="none" w:sz="0" w:space="0" w:color="auto"/>
        <w:right w:val="none" w:sz="0" w:space="0" w:color="auto"/>
      </w:divBdr>
      <w:divsChild>
        <w:div w:id="2904346">
          <w:marLeft w:val="0"/>
          <w:marRight w:val="0"/>
          <w:marTop w:val="0"/>
          <w:marBottom w:val="0"/>
          <w:divBdr>
            <w:top w:val="none" w:sz="0" w:space="0" w:color="auto"/>
            <w:left w:val="none" w:sz="0" w:space="0" w:color="auto"/>
            <w:bottom w:val="none" w:sz="0" w:space="0" w:color="auto"/>
            <w:right w:val="none" w:sz="0" w:space="0" w:color="auto"/>
          </w:divBdr>
          <w:divsChild>
            <w:div w:id="107819839">
              <w:marLeft w:val="0"/>
              <w:marRight w:val="0"/>
              <w:marTop w:val="0"/>
              <w:marBottom w:val="0"/>
              <w:divBdr>
                <w:top w:val="none" w:sz="0" w:space="0" w:color="auto"/>
                <w:left w:val="none" w:sz="0" w:space="0" w:color="auto"/>
                <w:bottom w:val="none" w:sz="0" w:space="0" w:color="auto"/>
                <w:right w:val="none" w:sz="0" w:space="0" w:color="auto"/>
              </w:divBdr>
              <w:divsChild>
                <w:div w:id="160900119">
                  <w:marLeft w:val="0"/>
                  <w:marRight w:val="0"/>
                  <w:marTop w:val="0"/>
                  <w:marBottom w:val="0"/>
                  <w:divBdr>
                    <w:top w:val="none" w:sz="0" w:space="0" w:color="auto"/>
                    <w:left w:val="none" w:sz="0" w:space="0" w:color="auto"/>
                    <w:bottom w:val="none" w:sz="0" w:space="0" w:color="auto"/>
                    <w:right w:val="none" w:sz="0" w:space="0" w:color="auto"/>
                  </w:divBdr>
                  <w:divsChild>
                    <w:div w:id="590746595">
                      <w:marLeft w:val="0"/>
                      <w:marRight w:val="0"/>
                      <w:marTop w:val="0"/>
                      <w:marBottom w:val="0"/>
                      <w:divBdr>
                        <w:top w:val="none" w:sz="0" w:space="0" w:color="auto"/>
                        <w:left w:val="none" w:sz="0" w:space="0" w:color="auto"/>
                        <w:bottom w:val="none" w:sz="0" w:space="0" w:color="auto"/>
                        <w:right w:val="none" w:sz="0" w:space="0" w:color="auto"/>
                      </w:divBdr>
                      <w:divsChild>
                        <w:div w:id="5676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489051">
      <w:bodyDiv w:val="1"/>
      <w:marLeft w:val="0"/>
      <w:marRight w:val="0"/>
      <w:marTop w:val="0"/>
      <w:marBottom w:val="0"/>
      <w:divBdr>
        <w:top w:val="none" w:sz="0" w:space="0" w:color="auto"/>
        <w:left w:val="none" w:sz="0" w:space="0" w:color="auto"/>
        <w:bottom w:val="none" w:sz="0" w:space="0" w:color="auto"/>
        <w:right w:val="none" w:sz="0" w:space="0" w:color="auto"/>
      </w:divBdr>
      <w:divsChild>
        <w:div w:id="2057119023">
          <w:marLeft w:val="0"/>
          <w:marRight w:val="0"/>
          <w:marTop w:val="0"/>
          <w:marBottom w:val="0"/>
          <w:divBdr>
            <w:top w:val="none" w:sz="0" w:space="0" w:color="auto"/>
            <w:left w:val="none" w:sz="0" w:space="0" w:color="auto"/>
            <w:bottom w:val="none" w:sz="0" w:space="0" w:color="auto"/>
            <w:right w:val="none" w:sz="0" w:space="0" w:color="auto"/>
          </w:divBdr>
          <w:divsChild>
            <w:div w:id="1333072070">
              <w:marLeft w:val="0"/>
              <w:marRight w:val="0"/>
              <w:marTop w:val="0"/>
              <w:marBottom w:val="0"/>
              <w:divBdr>
                <w:top w:val="none" w:sz="0" w:space="0" w:color="auto"/>
                <w:left w:val="none" w:sz="0" w:space="0" w:color="auto"/>
                <w:bottom w:val="none" w:sz="0" w:space="0" w:color="auto"/>
                <w:right w:val="none" w:sz="0" w:space="0" w:color="auto"/>
              </w:divBdr>
              <w:divsChild>
                <w:div w:id="488400648">
                  <w:marLeft w:val="0"/>
                  <w:marRight w:val="0"/>
                  <w:marTop w:val="0"/>
                  <w:marBottom w:val="0"/>
                  <w:divBdr>
                    <w:top w:val="none" w:sz="0" w:space="0" w:color="auto"/>
                    <w:left w:val="none" w:sz="0" w:space="0" w:color="auto"/>
                    <w:bottom w:val="none" w:sz="0" w:space="0" w:color="auto"/>
                    <w:right w:val="none" w:sz="0" w:space="0" w:color="auto"/>
                  </w:divBdr>
                  <w:divsChild>
                    <w:div w:id="1483696049">
                      <w:marLeft w:val="0"/>
                      <w:marRight w:val="0"/>
                      <w:marTop w:val="0"/>
                      <w:marBottom w:val="0"/>
                      <w:divBdr>
                        <w:top w:val="none" w:sz="0" w:space="0" w:color="auto"/>
                        <w:left w:val="none" w:sz="0" w:space="0" w:color="auto"/>
                        <w:bottom w:val="none" w:sz="0" w:space="0" w:color="auto"/>
                        <w:right w:val="none" w:sz="0" w:space="0" w:color="auto"/>
                      </w:divBdr>
                      <w:divsChild>
                        <w:div w:id="8514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archers-sbe.unimaas.nl/franzpalm/wp-content/uploads/sites/24/2013/04/Banking-and-debt-crises-in-Europe-The-dangerous-liaisons.pdf" TargetMode="External"/><Relationship Id="rId13" Type="http://schemas.openxmlformats.org/officeDocument/2006/relationships/hyperlink" Target="http://researchers-sbe.unimaas.nl/franzpalm/wp-content/uploads/sites/24/2013/04/AdditionalSimulations.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searchers-sbe.unimaas.nl/franzpalm/wp-content/uploads/sites/24/2013/04/On-the-univariate-representation-of-BEKK-models-with-common-factors.pdf" TargetMode="External"/><Relationship Id="rId12" Type="http://schemas.openxmlformats.org/officeDocument/2006/relationships/hyperlink" Target="http://researchers-sbe.unimaas.nl/franzpalm/wp-content/uploads/sites/24/2013/04/Revised-version-with-condensed-proofs.pdf"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researchers-sbe.unimaas.nl/franzpalm/wp-content/uploads/sites/24/2013/04/2.Panel-unit-root-tests-in-the-presence-of-cross-sectional-dependencies-comparison-and-implications-for-modelling.pdf" TargetMode="External"/><Relationship Id="rId1" Type="http://schemas.openxmlformats.org/officeDocument/2006/relationships/styles" Target="styles.xml"/><Relationship Id="rId6" Type="http://schemas.openxmlformats.org/officeDocument/2006/relationships/hyperlink" Target="http://www.elsevier.com/wps/find/journaldescription.cws_home/523106/description" TargetMode="External"/><Relationship Id="rId11" Type="http://schemas.openxmlformats.org/officeDocument/2006/relationships/hyperlink" Target="http://researchers-sbe.unimaas.nl/franzpalm/wp-content/uploads/sites/24/2013/04/RM-version-with-detailed-proofs.pdf" TargetMode="External"/><Relationship Id="rId5" Type="http://schemas.openxmlformats.org/officeDocument/2006/relationships/hyperlink" Target="http://www.knaw.nl/" TargetMode="External"/><Relationship Id="rId15" Type="http://schemas.openxmlformats.org/officeDocument/2006/relationships/hyperlink" Target="http://researchers-sbe.unimaas.nl/franzpalm/wp-content/uploads/sites/24/2013/04/1.Panel-unit-root-tests-in-the-presence-of-cross-sectional-dependencies-comparison-and-implications-for-modelling.pdf" TargetMode="External"/><Relationship Id="rId10" Type="http://schemas.openxmlformats.org/officeDocument/2006/relationships/hyperlink" Target="http://researchers-sbe.unimaas.nl/franzpalm/wp-content/uploads/sites/24/2013/04/Innovative-sales-RD-and-total-innovation-expenditures-Panel-evidence-on-their-dynamics.pdf" TargetMode="External"/><Relationship Id="rId4" Type="http://schemas.openxmlformats.org/officeDocument/2006/relationships/webSettings" Target="webSettings.xml"/><Relationship Id="rId9" Type="http://schemas.openxmlformats.org/officeDocument/2006/relationships/hyperlink" Target="http://researchers-sbe.unimaas.nl/franzpalm/wp-content/uploads/sites/24/2013/04/Microeconometric-evidence-v7.pdf" TargetMode="External"/><Relationship Id="rId14" Type="http://schemas.openxmlformats.org/officeDocument/2006/relationships/hyperlink" Target="http://researchers-sbe.unimaas.nl/franzpalm/wp-content/uploads/sites/24/2013/04/Bootstrap-unit-root-tests-Comparisons-and-exten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4738</Words>
  <Characters>27013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Universiteit Maastricht</Company>
  <LinksUpToDate>false</LinksUpToDate>
  <CharactersWithSpaces>31688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f.palm</dc:creator>
  <cp:lastModifiedBy>f.palm</cp:lastModifiedBy>
  <cp:revision>2</cp:revision>
  <cp:lastPrinted>2017-02-23T09:06:00Z</cp:lastPrinted>
  <dcterms:created xsi:type="dcterms:W3CDTF">2017-03-30T11:11:00Z</dcterms:created>
  <dcterms:modified xsi:type="dcterms:W3CDTF">2017-03-30T11:11:00Z</dcterms:modified>
</cp:coreProperties>
</file>