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F29A" w14:textId="77777777" w:rsidR="005F0D58" w:rsidRPr="00354AF7" w:rsidRDefault="00354AF7" w:rsidP="006A7299">
      <w:pPr>
        <w:jc w:val="center"/>
        <w:rPr>
          <w:sz w:val="36"/>
          <w:szCs w:val="36"/>
          <w:lang w:val="en-US"/>
        </w:rPr>
      </w:pPr>
      <w:r w:rsidRPr="00A5111E">
        <w:rPr>
          <w:noProof/>
          <w:lang w:eastAsia="nl-NL"/>
        </w:rPr>
        <mc:AlternateContent>
          <mc:Choice Requires="wps">
            <w:drawing>
              <wp:anchor distT="0" distB="0" distL="114300" distR="114300" simplePos="0" relativeHeight="251659264" behindDoc="0" locked="0" layoutInCell="1" allowOverlap="1" wp14:anchorId="523D43A6" wp14:editId="11B81EA6">
                <wp:simplePos x="0" y="0"/>
                <wp:positionH relativeFrom="column">
                  <wp:posOffset>-66675</wp:posOffset>
                </wp:positionH>
                <wp:positionV relativeFrom="paragraph">
                  <wp:posOffset>752475</wp:posOffset>
                </wp:positionV>
                <wp:extent cx="6102350" cy="809625"/>
                <wp:effectExtent l="0" t="0" r="12700"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09625"/>
                        </a:xfrm>
                        <a:prstGeom prst="rect">
                          <a:avLst/>
                        </a:prstGeom>
                        <a:solidFill>
                          <a:srgbClr val="FFFFFF"/>
                        </a:solidFill>
                        <a:ln w="9525">
                          <a:solidFill>
                            <a:srgbClr val="000000"/>
                          </a:solidFill>
                          <a:miter lim="800000"/>
                          <a:headEnd/>
                          <a:tailEnd/>
                        </a:ln>
                      </wps:spPr>
                      <wps:txbx>
                        <w:txbxContent>
                          <w:p w14:paraId="0E5D9D41" w14:textId="20836A5A" w:rsidR="005F0D58" w:rsidRPr="00354AF7" w:rsidRDefault="00354AF7" w:rsidP="005F0D58">
                            <w:pPr>
                              <w:shd w:val="clear" w:color="auto" w:fill="D5DCE4"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center"/>
                              <w:rPr>
                                <w:spacing w:val="-2"/>
                                <w:sz w:val="24"/>
                                <w:szCs w:val="24"/>
                                <w:lang w:val="en-US"/>
                              </w:rPr>
                            </w:pPr>
                            <w:r w:rsidRPr="00354AF7">
                              <w:rPr>
                                <w:sz w:val="24"/>
                                <w:szCs w:val="24"/>
                                <w:lang w:val="en-US"/>
                              </w:rPr>
                              <w:t>This form, completed and accompanied by appendices, must be sen</w:t>
                            </w:r>
                            <w:r w:rsidR="00B9190D">
                              <w:rPr>
                                <w:sz w:val="24"/>
                                <w:szCs w:val="24"/>
                                <w:lang w:val="en-US"/>
                              </w:rPr>
                              <w:t>t</w:t>
                            </w:r>
                            <w:r w:rsidRPr="00354AF7">
                              <w:rPr>
                                <w:sz w:val="24"/>
                                <w:szCs w:val="24"/>
                                <w:lang w:val="en-US"/>
                              </w:rPr>
                              <w:t xml:space="preserve"> to </w:t>
                            </w:r>
                            <w:hyperlink r:id="rId8" w:history="1">
                              <w:r w:rsidRPr="005B2058">
                                <w:rPr>
                                  <w:rStyle w:val="Hyperlink"/>
                                  <w:sz w:val="24"/>
                                  <w:szCs w:val="24"/>
                                  <w:lang w:val="en-US"/>
                                </w:rPr>
                                <w:t>studentdeans@maastrichtuniversity.nl</w:t>
                              </w:r>
                            </w:hyperlink>
                            <w:r>
                              <w:rPr>
                                <w:sz w:val="24"/>
                                <w:szCs w:val="24"/>
                                <w:lang w:val="en-US"/>
                              </w:rPr>
                              <w:t xml:space="preserve"> </w:t>
                            </w:r>
                            <w:r w:rsidRPr="00354AF7">
                              <w:rPr>
                                <w:rStyle w:val="Hyperlink"/>
                                <w:b/>
                                <w:color w:val="auto"/>
                                <w:sz w:val="24"/>
                                <w:szCs w:val="24"/>
                                <w:u w:val="none"/>
                                <w:lang w:val="en-US"/>
                              </w:rPr>
                              <w:t xml:space="preserve">via </w:t>
                            </w:r>
                            <w:r>
                              <w:rPr>
                                <w:rStyle w:val="Hyperlink"/>
                                <w:b/>
                                <w:color w:val="auto"/>
                                <w:sz w:val="24"/>
                                <w:szCs w:val="24"/>
                                <w:u w:val="none"/>
                                <w:lang w:val="en-US"/>
                              </w:rPr>
                              <w:t>the UM e</w:t>
                            </w:r>
                            <w:r w:rsidRPr="00354AF7">
                              <w:rPr>
                                <w:rStyle w:val="Hyperlink"/>
                                <w:b/>
                                <w:color w:val="auto"/>
                                <w:sz w:val="24"/>
                                <w:szCs w:val="24"/>
                                <w:u w:val="none"/>
                                <w:lang w:val="en-US"/>
                              </w:rPr>
                              <w:t>mail account</w:t>
                            </w:r>
                            <w:r w:rsidRPr="00354AF7">
                              <w:rPr>
                                <w:sz w:val="24"/>
                                <w:szCs w:val="24"/>
                                <w:lang w:val="en-US"/>
                              </w:rPr>
                              <w:t xml:space="preserve"> no later than </w:t>
                            </w:r>
                            <w:r w:rsidRPr="00B9190D">
                              <w:rPr>
                                <w:b/>
                                <w:bCs/>
                                <w:sz w:val="24"/>
                                <w:szCs w:val="24"/>
                                <w:lang w:val="en-US"/>
                              </w:rPr>
                              <w:t xml:space="preserve">1 August </w:t>
                            </w:r>
                            <w:r w:rsidR="00B9190D" w:rsidRPr="00B9190D">
                              <w:rPr>
                                <w:b/>
                                <w:bCs/>
                                <w:sz w:val="24"/>
                                <w:szCs w:val="24"/>
                                <w:lang w:val="en-US"/>
                              </w:rPr>
                              <w:t>2025</w:t>
                            </w:r>
                            <w:r w:rsidR="00B9190D">
                              <w:rPr>
                                <w:sz w:val="24"/>
                                <w:szCs w:val="24"/>
                                <w:lang w:val="en-US"/>
                              </w:rPr>
                              <w:t xml:space="preserve"> </w:t>
                            </w:r>
                            <w:r w:rsidRPr="00354AF7">
                              <w:rPr>
                                <w:sz w:val="24"/>
                                <w:szCs w:val="24"/>
                                <w:lang w:val="en-US"/>
                              </w:rPr>
                              <w:t>Only complete applications will be considered. The applicant will receive confirmation thereof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D43A6" id="_x0000_t202" coordsize="21600,21600" o:spt="202" path="m,l,21600r21600,l21600,xe">
                <v:stroke joinstyle="miter"/>
                <v:path gradientshapeok="t" o:connecttype="rect"/>
              </v:shapetype>
              <v:shape id="Text Box 3" o:spid="_x0000_s1026" type="#_x0000_t202" style="position:absolute;left:0;text-align:left;margin-left:-5.25pt;margin-top:59.25pt;width:480.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">
                <v:textbox>
                  <w:txbxContent>
                    <w:p w14:paraId="0E5D9D41" w14:textId="20836A5A" w:rsidR="005F0D58" w:rsidRPr="00354AF7" w:rsidRDefault="00354AF7" w:rsidP="005F0D58">
                      <w:pPr>
                        <w:shd w:val="clear" w:color="auto" w:fill="D5DCE4" w:themeFill="text2" w:themeFillTint="33"/>
                        <w:tabs>
                          <w:tab w:val="left" w:pos="-1440"/>
                          <w:tab w:val="left" w:pos="-720"/>
                          <w:tab w:val="left" w:pos="-293"/>
                          <w:tab w:val="left" w:pos="0"/>
                          <w:tab w:val="left" w:pos="292"/>
                          <w:tab w:val="left" w:pos="585"/>
                          <w:tab w:val="left" w:pos="878"/>
                          <w:tab w:val="left" w:pos="1171"/>
                          <w:tab w:val="left" w:pos="1440"/>
                          <w:tab w:val="left" w:pos="1683"/>
                          <w:tab w:val="left" w:pos="2160"/>
                          <w:tab w:val="left" w:pos="2562"/>
                          <w:tab w:val="left" w:pos="2880"/>
                          <w:tab w:val="left" w:pos="3147"/>
                          <w:tab w:val="left" w:pos="3440"/>
                          <w:tab w:val="left" w:pos="3660"/>
                          <w:tab w:val="left" w:pos="3952"/>
                          <w:tab w:val="left" w:pos="4245"/>
                          <w:tab w:val="left" w:pos="4538"/>
                          <w:tab w:val="left" w:pos="4831"/>
                          <w:tab w:val="left" w:pos="5124"/>
                          <w:tab w:val="left" w:pos="5416"/>
                          <w:tab w:val="left" w:pos="5760"/>
                        </w:tabs>
                        <w:spacing w:line="276" w:lineRule="auto"/>
                        <w:jc w:val="center"/>
                        <w:rPr>
                          <w:spacing w:val="-2"/>
                          <w:sz w:val="24"/>
                          <w:szCs w:val="24"/>
                          <w:lang w:val="en-US"/>
                        </w:rPr>
                      </w:pPr>
                      <w:r w:rsidRPr="00354AF7">
                        <w:rPr>
                          <w:sz w:val="24"/>
                          <w:szCs w:val="24"/>
                          <w:lang w:val="en-US"/>
                        </w:rPr>
                        <w:t>This form, completed and accompanied by appendices, must be sen</w:t>
                      </w:r>
                      <w:r w:rsidR="00B9190D">
                        <w:rPr>
                          <w:sz w:val="24"/>
                          <w:szCs w:val="24"/>
                          <w:lang w:val="en-US"/>
                        </w:rPr>
                        <w:t>t</w:t>
                      </w:r>
                      <w:r w:rsidRPr="00354AF7">
                        <w:rPr>
                          <w:sz w:val="24"/>
                          <w:szCs w:val="24"/>
                          <w:lang w:val="en-US"/>
                        </w:rPr>
                        <w:t xml:space="preserve"> to </w:t>
                      </w:r>
                      <w:hyperlink r:id="rId9" w:history="1">
                        <w:r w:rsidRPr="005B2058">
                          <w:rPr>
                            <w:rStyle w:val="Hyperlink"/>
                            <w:sz w:val="24"/>
                            <w:szCs w:val="24"/>
                            <w:lang w:val="en-US"/>
                          </w:rPr>
                          <w:t>studentdeans@maastrichtuniversity.nl</w:t>
                        </w:r>
                      </w:hyperlink>
                      <w:r>
                        <w:rPr>
                          <w:sz w:val="24"/>
                          <w:szCs w:val="24"/>
                          <w:lang w:val="en-US"/>
                        </w:rPr>
                        <w:t xml:space="preserve"> </w:t>
                      </w:r>
                      <w:r w:rsidRPr="00354AF7">
                        <w:rPr>
                          <w:rStyle w:val="Hyperlink"/>
                          <w:b/>
                          <w:color w:val="auto"/>
                          <w:sz w:val="24"/>
                          <w:szCs w:val="24"/>
                          <w:u w:val="none"/>
                          <w:lang w:val="en-US"/>
                        </w:rPr>
                        <w:t xml:space="preserve">via </w:t>
                      </w:r>
                      <w:r>
                        <w:rPr>
                          <w:rStyle w:val="Hyperlink"/>
                          <w:b/>
                          <w:color w:val="auto"/>
                          <w:sz w:val="24"/>
                          <w:szCs w:val="24"/>
                          <w:u w:val="none"/>
                          <w:lang w:val="en-US"/>
                        </w:rPr>
                        <w:t>the UM e</w:t>
                      </w:r>
                      <w:r w:rsidRPr="00354AF7">
                        <w:rPr>
                          <w:rStyle w:val="Hyperlink"/>
                          <w:b/>
                          <w:color w:val="auto"/>
                          <w:sz w:val="24"/>
                          <w:szCs w:val="24"/>
                          <w:u w:val="none"/>
                          <w:lang w:val="en-US"/>
                        </w:rPr>
                        <w:t>mail account</w:t>
                      </w:r>
                      <w:r w:rsidRPr="00354AF7">
                        <w:rPr>
                          <w:sz w:val="24"/>
                          <w:szCs w:val="24"/>
                          <w:lang w:val="en-US"/>
                        </w:rPr>
                        <w:t xml:space="preserve"> no later than </w:t>
                      </w:r>
                      <w:r w:rsidRPr="00B9190D">
                        <w:rPr>
                          <w:b/>
                          <w:bCs/>
                          <w:sz w:val="24"/>
                          <w:szCs w:val="24"/>
                          <w:lang w:val="en-US"/>
                        </w:rPr>
                        <w:t xml:space="preserve">1 August </w:t>
                      </w:r>
                      <w:r w:rsidR="00B9190D" w:rsidRPr="00B9190D">
                        <w:rPr>
                          <w:b/>
                          <w:bCs/>
                          <w:sz w:val="24"/>
                          <w:szCs w:val="24"/>
                          <w:lang w:val="en-US"/>
                        </w:rPr>
                        <w:t>2025</w:t>
                      </w:r>
                      <w:r w:rsidR="00B9190D">
                        <w:rPr>
                          <w:sz w:val="24"/>
                          <w:szCs w:val="24"/>
                          <w:lang w:val="en-US"/>
                        </w:rPr>
                        <w:t xml:space="preserve"> </w:t>
                      </w:r>
                      <w:r w:rsidRPr="00354AF7">
                        <w:rPr>
                          <w:sz w:val="24"/>
                          <w:szCs w:val="24"/>
                          <w:lang w:val="en-US"/>
                        </w:rPr>
                        <w:t>Only complete applications will be considered. The applicant will receive confirmation thereof</w:t>
                      </w:r>
                    </w:p>
                  </w:txbxContent>
                </v:textbox>
                <w10:wrap type="topAndBottom"/>
              </v:shape>
            </w:pict>
          </mc:Fallback>
        </mc:AlternateContent>
      </w:r>
      <w:r w:rsidRPr="00354AF7">
        <w:rPr>
          <w:sz w:val="36"/>
          <w:szCs w:val="36"/>
          <w:lang w:val="en-US"/>
        </w:rPr>
        <w:t>Application</w:t>
      </w:r>
      <w:r w:rsidRPr="00354AF7">
        <w:rPr>
          <w:lang w:val="en-US"/>
        </w:rPr>
        <w:t xml:space="preserve"> </w:t>
      </w:r>
      <w:r w:rsidRPr="00354AF7">
        <w:rPr>
          <w:sz w:val="36"/>
          <w:szCs w:val="36"/>
          <w:lang w:val="en-US"/>
        </w:rPr>
        <w:t>form for exemption from statutory tuition fee due to a full-time board position</w:t>
      </w:r>
    </w:p>
    <w:p w14:paraId="685B0500" w14:textId="77777777" w:rsidR="00703093" w:rsidRPr="00354AF7" w:rsidRDefault="00703093" w:rsidP="00703093">
      <w:pPr>
        <w:jc w:val="center"/>
        <w:rPr>
          <w:sz w:val="24"/>
          <w:szCs w:val="24"/>
          <w:lang w:val="en-US"/>
        </w:rPr>
      </w:pPr>
    </w:p>
    <w:p w14:paraId="06DBCDC2" w14:textId="77777777" w:rsidR="00703093" w:rsidRPr="00F37C37" w:rsidRDefault="00F37C37" w:rsidP="00703093">
      <w:pPr>
        <w:rPr>
          <w:b/>
          <w:sz w:val="24"/>
          <w:szCs w:val="24"/>
          <w:lang w:val="en-US"/>
        </w:rPr>
      </w:pPr>
      <w:r w:rsidRPr="00F37C37">
        <w:rPr>
          <w:b/>
          <w:sz w:val="24"/>
          <w:szCs w:val="24"/>
          <w:lang w:val="en-US"/>
        </w:rPr>
        <w:t>Personal data applicant:</w:t>
      </w:r>
    </w:p>
    <w:p w14:paraId="39714F83" w14:textId="77777777" w:rsidR="00971645" w:rsidRPr="00B9190D" w:rsidRDefault="00F37C37" w:rsidP="00703093">
      <w:pPr>
        <w:rPr>
          <w:sz w:val="24"/>
          <w:szCs w:val="24"/>
          <w:lang w:val="en-GB"/>
        </w:rPr>
      </w:pPr>
      <w:r w:rsidRPr="00F37C37">
        <w:rPr>
          <w:sz w:val="24"/>
          <w:lang w:val="en-US"/>
        </w:rPr>
        <w:t>First and last name</w:t>
      </w:r>
      <w:r w:rsidR="002C6E1C" w:rsidRPr="00F37C37">
        <w:rPr>
          <w:sz w:val="24"/>
          <w:szCs w:val="24"/>
          <w:lang w:val="en-US"/>
        </w:rPr>
        <w:t>:</w:t>
      </w:r>
      <w:r w:rsidR="00703093" w:rsidRPr="00F37C37">
        <w:rPr>
          <w:sz w:val="24"/>
          <w:szCs w:val="24"/>
          <w:lang w:val="en-US"/>
        </w:rPr>
        <w:t>……………………….……………………………………………………………………………………</w:t>
      </w:r>
      <w:r w:rsidR="007F7BC6">
        <w:rPr>
          <w:sz w:val="24"/>
          <w:szCs w:val="24"/>
          <w:lang w:val="en-US"/>
        </w:rPr>
        <w:t>….</w:t>
      </w:r>
      <w:r w:rsidR="00703093" w:rsidRPr="00F37C37">
        <w:rPr>
          <w:sz w:val="24"/>
          <w:szCs w:val="24"/>
          <w:lang w:val="en-US"/>
        </w:rPr>
        <w:br/>
      </w:r>
      <w:r w:rsidR="002C6E1C" w:rsidRPr="00354AF7">
        <w:rPr>
          <w:sz w:val="24"/>
          <w:szCs w:val="24"/>
          <w:lang w:val="en-US"/>
        </w:rPr>
        <w:t>Student-ID</w:t>
      </w:r>
      <w:r w:rsidR="00703093" w:rsidRPr="00354AF7">
        <w:rPr>
          <w:sz w:val="24"/>
          <w:szCs w:val="24"/>
          <w:lang w:val="en-US"/>
        </w:rPr>
        <w:t>: ………………………………………………….…………………………………………………………………………</w:t>
      </w:r>
      <w:r w:rsidR="00703093" w:rsidRPr="00354AF7">
        <w:rPr>
          <w:sz w:val="24"/>
          <w:szCs w:val="24"/>
          <w:lang w:val="en-US"/>
        </w:rPr>
        <w:br/>
      </w:r>
      <w:r w:rsidRPr="00B9190D">
        <w:rPr>
          <w:sz w:val="24"/>
          <w:szCs w:val="24"/>
          <w:lang w:val="en-GB"/>
        </w:rPr>
        <w:t>UM e</w:t>
      </w:r>
      <w:r w:rsidR="00464736" w:rsidRPr="00B9190D">
        <w:rPr>
          <w:sz w:val="24"/>
          <w:szCs w:val="24"/>
          <w:lang w:val="en-GB"/>
        </w:rPr>
        <w:t>mail</w:t>
      </w:r>
      <w:r w:rsidR="00DD687E" w:rsidRPr="00B9190D">
        <w:rPr>
          <w:sz w:val="24"/>
          <w:szCs w:val="24"/>
          <w:lang w:val="en-GB"/>
        </w:rPr>
        <w:t xml:space="preserve"> </w:t>
      </w:r>
      <w:r w:rsidRPr="00B9190D">
        <w:rPr>
          <w:sz w:val="24"/>
          <w:szCs w:val="24"/>
          <w:lang w:val="en-GB"/>
        </w:rPr>
        <w:t>address</w:t>
      </w:r>
      <w:r w:rsidR="00464736" w:rsidRPr="00B9190D">
        <w:rPr>
          <w:sz w:val="24"/>
          <w:szCs w:val="24"/>
          <w:lang w:val="en-GB"/>
        </w:rPr>
        <w:t xml:space="preserve">: </w:t>
      </w:r>
      <w:r w:rsidR="00703093" w:rsidRPr="00B9190D">
        <w:rPr>
          <w:sz w:val="24"/>
          <w:szCs w:val="24"/>
          <w:lang w:val="en-GB"/>
        </w:rPr>
        <w:t>…………................................................................................</w:t>
      </w:r>
      <w:r w:rsidR="00464736" w:rsidRPr="00B9190D">
        <w:rPr>
          <w:sz w:val="24"/>
          <w:szCs w:val="24"/>
          <w:lang w:val="en-GB"/>
        </w:rPr>
        <w:t>.........................</w:t>
      </w:r>
      <w:r w:rsidR="007F7BC6" w:rsidRPr="00B9190D">
        <w:rPr>
          <w:sz w:val="24"/>
          <w:szCs w:val="24"/>
          <w:lang w:val="en-GB"/>
        </w:rPr>
        <w:t>..</w:t>
      </w:r>
    </w:p>
    <w:p w14:paraId="4B042BBB" w14:textId="77777777" w:rsidR="00703093" w:rsidRPr="00B9190D" w:rsidRDefault="00DB6FDD" w:rsidP="00703093">
      <w:pPr>
        <w:rPr>
          <w:b/>
          <w:sz w:val="24"/>
          <w:szCs w:val="24"/>
          <w:lang w:val="en-GB"/>
        </w:rPr>
      </w:pPr>
      <w:r w:rsidRPr="00B9190D">
        <w:rPr>
          <w:b/>
          <w:sz w:val="24"/>
          <w:szCs w:val="24"/>
          <w:lang w:val="en-GB"/>
        </w:rPr>
        <w:br/>
      </w:r>
      <w:r w:rsidR="00F37C37" w:rsidRPr="00B9190D">
        <w:rPr>
          <w:b/>
          <w:sz w:val="24"/>
          <w:szCs w:val="24"/>
          <w:lang w:val="en-GB"/>
        </w:rPr>
        <w:t>Board position details</w:t>
      </w:r>
      <w:r w:rsidR="00703093" w:rsidRPr="00B9190D">
        <w:rPr>
          <w:b/>
          <w:sz w:val="24"/>
          <w:szCs w:val="24"/>
          <w:lang w:val="en-GB"/>
        </w:rPr>
        <w:t>:</w:t>
      </w:r>
    </w:p>
    <w:p w14:paraId="7A0E8849" w14:textId="77777777" w:rsidR="00112AC1" w:rsidRPr="00B9190D" w:rsidRDefault="00F37C37" w:rsidP="00971645">
      <w:pPr>
        <w:rPr>
          <w:sz w:val="24"/>
          <w:szCs w:val="24"/>
          <w:lang w:val="en-GB"/>
        </w:rPr>
      </w:pPr>
      <w:r w:rsidRPr="00B9190D">
        <w:rPr>
          <w:sz w:val="24"/>
          <w:szCs w:val="24"/>
          <w:lang w:val="en-GB"/>
        </w:rPr>
        <w:t xml:space="preserve">Student </w:t>
      </w:r>
      <w:r w:rsidR="00703093" w:rsidRPr="00B9190D">
        <w:rPr>
          <w:sz w:val="24"/>
          <w:szCs w:val="24"/>
          <w:lang w:val="en-GB"/>
        </w:rPr>
        <w:t>organi</w:t>
      </w:r>
      <w:r w:rsidRPr="00B9190D">
        <w:rPr>
          <w:sz w:val="24"/>
          <w:szCs w:val="24"/>
          <w:lang w:val="en-GB"/>
        </w:rPr>
        <w:t>zation</w:t>
      </w:r>
      <w:r w:rsidR="00703093" w:rsidRPr="00B9190D">
        <w:rPr>
          <w:sz w:val="24"/>
          <w:szCs w:val="24"/>
          <w:lang w:val="en-GB"/>
        </w:rPr>
        <w:t>: …………………………………………………………………………………………………………</w:t>
      </w:r>
      <w:r w:rsidR="007F7BC6" w:rsidRPr="00B9190D">
        <w:rPr>
          <w:sz w:val="24"/>
          <w:szCs w:val="24"/>
          <w:lang w:val="en-GB"/>
        </w:rPr>
        <w:t>….</w:t>
      </w:r>
      <w:r w:rsidR="00703093" w:rsidRPr="00B9190D">
        <w:rPr>
          <w:sz w:val="24"/>
          <w:szCs w:val="24"/>
          <w:lang w:val="en-GB"/>
        </w:rPr>
        <w:br/>
      </w:r>
      <w:r w:rsidRPr="00B9190D">
        <w:rPr>
          <w:sz w:val="24"/>
          <w:szCs w:val="24"/>
          <w:lang w:val="en-GB"/>
        </w:rPr>
        <w:t>Board position</w:t>
      </w:r>
      <w:r w:rsidR="00703093" w:rsidRPr="00B9190D">
        <w:rPr>
          <w:sz w:val="24"/>
          <w:szCs w:val="24"/>
          <w:lang w:val="en-GB"/>
        </w:rPr>
        <w:t>: ………………………………………………………………………………….………………………</w:t>
      </w:r>
      <w:r w:rsidR="006977B1" w:rsidRPr="00B9190D">
        <w:rPr>
          <w:sz w:val="24"/>
          <w:szCs w:val="24"/>
          <w:lang w:val="en-GB"/>
        </w:rPr>
        <w:t>…………..</w:t>
      </w:r>
      <w:r w:rsidR="00703093" w:rsidRPr="00B9190D">
        <w:rPr>
          <w:sz w:val="24"/>
          <w:szCs w:val="24"/>
          <w:lang w:val="en-GB"/>
        </w:rPr>
        <w:br/>
      </w:r>
      <w:r w:rsidRPr="00B9190D">
        <w:rPr>
          <w:sz w:val="24"/>
          <w:szCs w:val="24"/>
          <w:lang w:val="en-GB"/>
        </w:rPr>
        <w:t>Board term from</w:t>
      </w:r>
      <w:r w:rsidR="00DD687E" w:rsidRPr="00B9190D">
        <w:rPr>
          <w:sz w:val="24"/>
          <w:szCs w:val="24"/>
          <w:lang w:val="en-GB"/>
        </w:rPr>
        <w:t>:</w:t>
      </w:r>
      <w:r w:rsidR="00703093" w:rsidRPr="00B9190D">
        <w:rPr>
          <w:sz w:val="24"/>
          <w:szCs w:val="24"/>
          <w:lang w:val="en-GB"/>
        </w:rPr>
        <w:t>…………………………………………</w:t>
      </w:r>
      <w:r w:rsidRPr="00B9190D">
        <w:rPr>
          <w:sz w:val="24"/>
          <w:szCs w:val="24"/>
          <w:lang w:val="en-GB"/>
        </w:rPr>
        <w:t>…….to</w:t>
      </w:r>
      <w:r w:rsidR="00DD687E" w:rsidRPr="00B9190D">
        <w:rPr>
          <w:sz w:val="24"/>
          <w:szCs w:val="24"/>
          <w:lang w:val="en-GB"/>
        </w:rPr>
        <w:t>:</w:t>
      </w:r>
      <w:r w:rsidR="00703093" w:rsidRPr="00B9190D">
        <w:rPr>
          <w:sz w:val="24"/>
          <w:szCs w:val="24"/>
          <w:lang w:val="en-GB"/>
        </w:rPr>
        <w:t>……………………………….………………</w:t>
      </w:r>
      <w:r w:rsidR="00464736" w:rsidRPr="00B9190D">
        <w:rPr>
          <w:sz w:val="24"/>
          <w:szCs w:val="24"/>
          <w:lang w:val="en-GB"/>
        </w:rPr>
        <w:t>……………</w:t>
      </w:r>
      <w:r w:rsidR="007F7BC6" w:rsidRPr="00B9190D">
        <w:rPr>
          <w:sz w:val="24"/>
          <w:szCs w:val="24"/>
          <w:lang w:val="en-GB"/>
        </w:rPr>
        <w:t>..</w:t>
      </w:r>
    </w:p>
    <w:p w14:paraId="1A8F532E" w14:textId="77777777" w:rsidR="00971645" w:rsidRPr="00F37C37" w:rsidRDefault="00DB6FDD" w:rsidP="00971645">
      <w:pPr>
        <w:rPr>
          <w:sz w:val="24"/>
          <w:szCs w:val="24"/>
          <w:lang w:val="en-US"/>
        </w:rPr>
      </w:pPr>
      <w:r w:rsidRPr="00F37C37">
        <w:rPr>
          <w:b/>
          <w:sz w:val="24"/>
          <w:szCs w:val="24"/>
          <w:lang w:val="en-US"/>
        </w:rPr>
        <w:br/>
      </w:r>
      <w:r w:rsidR="00F37C37" w:rsidRPr="00F37C37">
        <w:rPr>
          <w:b/>
          <w:sz w:val="24"/>
          <w:szCs w:val="24"/>
          <w:lang w:val="en-US"/>
        </w:rPr>
        <w:t>Required</w:t>
      </w:r>
      <w:r w:rsidR="00112AC1" w:rsidRPr="00F37C37">
        <w:rPr>
          <w:b/>
          <w:sz w:val="24"/>
          <w:szCs w:val="24"/>
          <w:lang w:val="en-US"/>
        </w:rPr>
        <w:t xml:space="preserve"> </w:t>
      </w:r>
      <w:r w:rsidR="00F37C37" w:rsidRPr="00F37C37">
        <w:rPr>
          <w:b/>
          <w:sz w:val="24"/>
          <w:szCs w:val="24"/>
          <w:lang w:val="en-US"/>
        </w:rPr>
        <w:t>documents</w:t>
      </w:r>
      <w:r w:rsidR="00256BB3" w:rsidRPr="00F37C37">
        <w:rPr>
          <w:b/>
          <w:sz w:val="24"/>
          <w:szCs w:val="24"/>
          <w:lang w:val="en-US"/>
        </w:rPr>
        <w:t xml:space="preserve"> </w:t>
      </w:r>
      <w:r w:rsidR="006A7299" w:rsidRPr="00F37C37">
        <w:rPr>
          <w:i/>
          <w:sz w:val="24"/>
          <w:szCs w:val="24"/>
          <w:lang w:val="en-US"/>
        </w:rPr>
        <w:t>(</w:t>
      </w:r>
      <w:r w:rsidR="00F37C37" w:rsidRPr="00F37C37">
        <w:rPr>
          <w:i/>
          <w:sz w:val="24"/>
          <w:szCs w:val="24"/>
          <w:lang w:val="en-US"/>
        </w:rPr>
        <w:t>tick wat is attached</w:t>
      </w:r>
      <w:r w:rsidR="00D72CA0" w:rsidRPr="00F37C37">
        <w:rPr>
          <w:i/>
          <w:sz w:val="24"/>
          <w:szCs w:val="24"/>
          <w:lang w:val="en-US"/>
        </w:rPr>
        <w:t>)</w:t>
      </w:r>
      <w:r w:rsidR="00D72CA0" w:rsidRPr="00F37C37">
        <w:rPr>
          <w:sz w:val="24"/>
          <w:szCs w:val="24"/>
          <w:lang w:val="en-US"/>
        </w:rPr>
        <w:t>:</w:t>
      </w:r>
    </w:p>
    <w:p w14:paraId="0776CC87" w14:textId="77777777" w:rsidR="00782E20" w:rsidRPr="0042778A" w:rsidRDefault="008879AA" w:rsidP="00782E20">
      <w:pPr>
        <w:spacing w:after="0"/>
        <w:ind w:left="708" w:hanging="708"/>
        <w:rPr>
          <w:rFonts w:cstheme="minorHAnsi"/>
          <w:sz w:val="24"/>
          <w:szCs w:val="24"/>
          <w:lang w:val="en-US"/>
        </w:rPr>
      </w:pPr>
      <w:sdt>
        <w:sdtPr>
          <w:rPr>
            <w:rFonts w:cstheme="minorHAnsi"/>
            <w:sz w:val="24"/>
            <w:szCs w:val="24"/>
            <w:lang w:val="en-US"/>
          </w:rPr>
          <w:id w:val="-1662150815"/>
          <w14:checkbox>
            <w14:checked w14:val="0"/>
            <w14:checkedState w14:val="2612" w14:font="MS Gothic"/>
            <w14:uncheckedState w14:val="2610" w14:font="MS Gothic"/>
          </w14:checkbox>
        </w:sdtPr>
        <w:sdtEndPr/>
        <w:sdtContent>
          <w:r w:rsidR="00CD3BF7" w:rsidRPr="0042778A">
            <w:rPr>
              <w:rFonts w:ascii="MS Gothic" w:eastAsia="MS Gothic" w:hAnsi="MS Gothic" w:cstheme="minorHAnsi" w:hint="eastAsia"/>
              <w:sz w:val="24"/>
              <w:szCs w:val="24"/>
              <w:lang w:val="en-US"/>
            </w:rPr>
            <w:t>☐</w:t>
          </w:r>
        </w:sdtContent>
      </w:sdt>
      <w:r w:rsidR="00017FE0" w:rsidRPr="0042778A">
        <w:rPr>
          <w:rFonts w:cstheme="minorHAnsi"/>
          <w:sz w:val="24"/>
          <w:szCs w:val="24"/>
          <w:lang w:val="en-US"/>
        </w:rPr>
        <w:tab/>
      </w:r>
      <w:r w:rsidR="0042778A" w:rsidRPr="0042778A">
        <w:rPr>
          <w:sz w:val="24"/>
          <w:szCs w:val="24"/>
          <w:lang w:val="en-US"/>
        </w:rPr>
        <w:t>Signed and dated declaration by the President of the student organization’s present board, for which the board activities will be performed upcoming academic year, confirming:</w:t>
      </w:r>
    </w:p>
    <w:p w14:paraId="73910F16" w14:textId="77777777" w:rsidR="0042778A" w:rsidRPr="0042778A" w:rsidRDefault="0042778A" w:rsidP="0042778A">
      <w:pPr>
        <w:pStyle w:val="Lijstalinea"/>
        <w:numPr>
          <w:ilvl w:val="0"/>
          <w:numId w:val="1"/>
        </w:numPr>
        <w:spacing w:after="0"/>
        <w:rPr>
          <w:rFonts w:cstheme="minorHAnsi"/>
          <w:sz w:val="24"/>
          <w:szCs w:val="24"/>
          <w:lang w:val="en-US"/>
        </w:rPr>
      </w:pPr>
      <w:r w:rsidRPr="00B9190D">
        <w:rPr>
          <w:rFonts w:cstheme="minorHAnsi"/>
          <w:sz w:val="24"/>
          <w:szCs w:val="24"/>
          <w:lang w:val="en-GB"/>
        </w:rPr>
        <w:t xml:space="preserve">to which board position the applicant has been appointed </w:t>
      </w:r>
    </w:p>
    <w:p w14:paraId="1EFCBA1A" w14:textId="77777777" w:rsidR="0042778A" w:rsidRPr="0042778A" w:rsidRDefault="0042778A" w:rsidP="0042778A">
      <w:pPr>
        <w:pStyle w:val="Lijstalinea"/>
        <w:numPr>
          <w:ilvl w:val="0"/>
          <w:numId w:val="1"/>
        </w:numPr>
        <w:spacing w:after="0"/>
        <w:rPr>
          <w:rFonts w:cstheme="minorHAnsi"/>
          <w:sz w:val="24"/>
          <w:szCs w:val="24"/>
          <w:lang w:val="en-US"/>
        </w:rPr>
      </w:pPr>
      <w:r w:rsidRPr="0042778A">
        <w:rPr>
          <w:sz w:val="24"/>
          <w:szCs w:val="24"/>
          <w:lang w:val="en-US"/>
        </w:rPr>
        <w:t>the date on which the applicant will take up the board position</w:t>
      </w:r>
      <w:r w:rsidRPr="0042778A">
        <w:rPr>
          <w:rFonts w:cstheme="minorHAnsi"/>
          <w:sz w:val="24"/>
          <w:szCs w:val="24"/>
          <w:lang w:val="en-US"/>
        </w:rPr>
        <w:t xml:space="preserve"> </w:t>
      </w:r>
    </w:p>
    <w:p w14:paraId="607C3BB4" w14:textId="77777777" w:rsidR="00782E20" w:rsidRPr="0042778A" w:rsidRDefault="0042778A" w:rsidP="00782E20">
      <w:pPr>
        <w:pStyle w:val="Lijstalinea"/>
        <w:numPr>
          <w:ilvl w:val="0"/>
          <w:numId w:val="1"/>
        </w:numPr>
        <w:spacing w:after="0"/>
        <w:rPr>
          <w:rFonts w:cstheme="minorHAnsi"/>
          <w:sz w:val="24"/>
          <w:szCs w:val="24"/>
          <w:lang w:val="en-US"/>
        </w:rPr>
      </w:pPr>
      <w:r w:rsidRPr="0042778A">
        <w:rPr>
          <w:sz w:val="24"/>
          <w:szCs w:val="24"/>
          <w:lang w:val="en-US"/>
        </w:rPr>
        <w:t>that the applicant will be nominated by the board for the upc</w:t>
      </w:r>
      <w:r>
        <w:rPr>
          <w:sz w:val="24"/>
          <w:szCs w:val="24"/>
          <w:lang w:val="en-US"/>
        </w:rPr>
        <w:t>oming academic year for 12 administrative</w:t>
      </w:r>
      <w:r w:rsidRPr="0042778A">
        <w:rPr>
          <w:sz w:val="24"/>
          <w:szCs w:val="24"/>
          <w:lang w:val="en-US"/>
        </w:rPr>
        <w:t xml:space="preserve"> months from the UM Profileringsfonds</w:t>
      </w:r>
    </w:p>
    <w:p w14:paraId="190B5471" w14:textId="77777777" w:rsidR="00DD687E" w:rsidRPr="0042778A" w:rsidRDefault="00DD687E" w:rsidP="00DD687E">
      <w:pPr>
        <w:pStyle w:val="Voetnoottekst"/>
        <w:rPr>
          <w:rFonts w:cstheme="minorHAnsi"/>
          <w:sz w:val="24"/>
          <w:szCs w:val="24"/>
          <w:lang w:val="en-US"/>
        </w:rPr>
      </w:pPr>
    </w:p>
    <w:p w14:paraId="62B323AD" w14:textId="4EB644D2" w:rsidR="00DD687E" w:rsidRPr="0042778A" w:rsidRDefault="0042778A" w:rsidP="00341519">
      <w:pPr>
        <w:spacing w:after="0"/>
        <w:rPr>
          <w:rFonts w:cstheme="minorHAnsi"/>
          <w:i/>
          <w:sz w:val="20"/>
          <w:szCs w:val="20"/>
          <w:lang w:val="en-US"/>
        </w:rPr>
      </w:pPr>
      <w:r w:rsidRPr="0042778A">
        <w:rPr>
          <w:rFonts w:cstheme="minorHAnsi"/>
          <w:i/>
          <w:sz w:val="20"/>
          <w:szCs w:val="20"/>
          <w:u w:val="single"/>
          <w:lang w:val="en-US"/>
        </w:rPr>
        <w:t>Take note</w:t>
      </w:r>
      <w:r w:rsidR="00341519" w:rsidRPr="0042778A">
        <w:rPr>
          <w:rFonts w:cstheme="minorHAnsi"/>
          <w:i/>
          <w:sz w:val="20"/>
          <w:szCs w:val="20"/>
          <w:lang w:val="en-US"/>
        </w:rPr>
        <w:t xml:space="preserve">: </w:t>
      </w:r>
      <w:r w:rsidRPr="00875604">
        <w:rPr>
          <w:i/>
          <w:sz w:val="20"/>
          <w:lang w:val="en-US"/>
        </w:rPr>
        <w:t xml:space="preserve">A student is only eligible for exemption from statutory tuition fees if the student is entitled to 12 administrative months. See for more info about administrative months and the </w:t>
      </w:r>
      <w:r w:rsidR="00296853">
        <w:rPr>
          <w:i/>
          <w:sz w:val="20"/>
          <w:lang w:val="en-US"/>
        </w:rPr>
        <w:t xml:space="preserve">‘UM </w:t>
      </w:r>
      <w:proofErr w:type="spellStart"/>
      <w:r w:rsidRPr="00875604">
        <w:rPr>
          <w:i/>
          <w:sz w:val="20"/>
          <w:lang w:val="en-US"/>
        </w:rPr>
        <w:t>Profileringsfonds</w:t>
      </w:r>
      <w:r w:rsidR="00296853">
        <w:rPr>
          <w:i/>
          <w:sz w:val="20"/>
          <w:lang w:val="en-US"/>
        </w:rPr>
        <w:t>regeling</w:t>
      </w:r>
      <w:proofErr w:type="spellEnd"/>
      <w:r w:rsidR="00296853">
        <w:rPr>
          <w:i/>
          <w:sz w:val="20"/>
          <w:lang w:val="en-US"/>
        </w:rPr>
        <w:t>’</w:t>
      </w:r>
      <w:r>
        <w:rPr>
          <w:lang w:val="en-US"/>
        </w:rPr>
        <w:t xml:space="preserve">: </w:t>
      </w:r>
      <w:hyperlink r:id="rId10" w:history="1">
        <w:r w:rsidRPr="0042778A">
          <w:rPr>
            <w:rStyle w:val="Hyperlink"/>
            <w:rFonts w:cstheme="minorHAnsi"/>
            <w:i/>
            <w:sz w:val="20"/>
            <w:szCs w:val="20"/>
            <w:lang w:val="en-US"/>
          </w:rPr>
          <w:t>Financial support in the cas</w:t>
        </w:r>
        <w:r w:rsidR="00875604">
          <w:rPr>
            <w:rStyle w:val="Hyperlink"/>
            <w:rFonts w:cstheme="minorHAnsi"/>
            <w:i/>
            <w:sz w:val="20"/>
            <w:szCs w:val="20"/>
            <w:lang w:val="en-US"/>
          </w:rPr>
          <w:t>e of study delay</w:t>
        </w:r>
        <w:r w:rsidR="00875604">
          <w:rPr>
            <w:rStyle w:val="Hyperlink"/>
            <w:rFonts w:cstheme="minorHAnsi"/>
            <w:i/>
            <w:sz w:val="20"/>
            <w:szCs w:val="20"/>
            <w:lang w:val="en-US"/>
          </w:rPr>
          <w:t>,</w:t>
        </w:r>
        <w:r w:rsidR="00875604">
          <w:rPr>
            <w:rStyle w:val="Hyperlink"/>
            <w:rFonts w:cstheme="minorHAnsi"/>
            <w:i/>
            <w:sz w:val="20"/>
            <w:szCs w:val="20"/>
            <w:lang w:val="en-US"/>
          </w:rPr>
          <w:t xml:space="preserve"> UM </w:t>
        </w:r>
        <w:r w:rsidRPr="0042778A">
          <w:rPr>
            <w:rStyle w:val="Hyperlink"/>
            <w:rFonts w:cstheme="minorHAnsi"/>
            <w:i/>
            <w:sz w:val="20"/>
            <w:szCs w:val="20"/>
            <w:lang w:val="en-US"/>
          </w:rPr>
          <w:t>Profil</w:t>
        </w:r>
        <w:r w:rsidRPr="0042778A">
          <w:rPr>
            <w:rStyle w:val="Hyperlink"/>
            <w:rFonts w:cstheme="minorHAnsi"/>
            <w:i/>
            <w:sz w:val="20"/>
            <w:szCs w:val="20"/>
            <w:lang w:val="en-US"/>
          </w:rPr>
          <w:t>eringsfonds for students</w:t>
        </w:r>
      </w:hyperlink>
    </w:p>
    <w:p w14:paraId="0D6C9FA2" w14:textId="77777777" w:rsidR="00782E20" w:rsidRPr="0042778A" w:rsidRDefault="00782E20" w:rsidP="00464736">
      <w:pPr>
        <w:pStyle w:val="Lijstalinea"/>
        <w:spacing w:after="0"/>
        <w:ind w:left="1480"/>
        <w:rPr>
          <w:rFonts w:cstheme="minorHAnsi"/>
          <w:sz w:val="24"/>
          <w:szCs w:val="24"/>
          <w:lang w:val="en-US"/>
        </w:rPr>
      </w:pPr>
    </w:p>
    <w:p w14:paraId="1B34C007" w14:textId="417AFF76" w:rsidR="00EF03B1" w:rsidRPr="00875604" w:rsidRDefault="008879AA" w:rsidP="00782E20">
      <w:pPr>
        <w:spacing w:after="0"/>
        <w:rPr>
          <w:rFonts w:cstheme="minorHAnsi"/>
          <w:sz w:val="24"/>
          <w:szCs w:val="24"/>
          <w:lang w:val="en-US"/>
        </w:rPr>
      </w:pPr>
      <w:sdt>
        <w:sdtPr>
          <w:rPr>
            <w:rFonts w:cstheme="minorHAnsi"/>
            <w:sz w:val="24"/>
            <w:szCs w:val="24"/>
            <w:lang w:val="en-US"/>
          </w:rPr>
          <w:id w:val="1915278595"/>
          <w14:checkbox>
            <w14:checked w14:val="0"/>
            <w14:checkedState w14:val="2612" w14:font="MS Gothic"/>
            <w14:uncheckedState w14:val="2610" w14:font="MS Gothic"/>
          </w14:checkbox>
        </w:sdtPr>
        <w:sdtEndPr/>
        <w:sdtContent>
          <w:r w:rsidR="00464736" w:rsidRPr="00875604">
            <w:rPr>
              <w:rFonts w:ascii="MS Gothic" w:eastAsia="MS Gothic" w:hAnsi="MS Gothic" w:cstheme="minorHAnsi" w:hint="eastAsia"/>
              <w:sz w:val="24"/>
              <w:szCs w:val="24"/>
              <w:lang w:val="en-US"/>
            </w:rPr>
            <w:t>☐</w:t>
          </w:r>
        </w:sdtContent>
      </w:sdt>
      <w:r w:rsidR="00EF03B1" w:rsidRPr="00875604">
        <w:rPr>
          <w:rFonts w:cstheme="minorHAnsi"/>
          <w:sz w:val="24"/>
          <w:szCs w:val="24"/>
          <w:lang w:val="en-US"/>
        </w:rPr>
        <w:tab/>
      </w:r>
      <w:r w:rsidR="00875604" w:rsidRPr="00875604">
        <w:rPr>
          <w:rFonts w:cstheme="minorHAnsi"/>
          <w:sz w:val="24"/>
          <w:szCs w:val="24"/>
          <w:lang w:val="en-US"/>
        </w:rPr>
        <w:t xml:space="preserve">An </w:t>
      </w:r>
      <w:r w:rsidR="00875604" w:rsidRPr="00875604">
        <w:rPr>
          <w:sz w:val="24"/>
          <w:szCs w:val="24"/>
          <w:lang w:val="en-US"/>
        </w:rPr>
        <w:t xml:space="preserve">extract of study results obtained within the UM </w:t>
      </w:r>
      <w:proofErr w:type="spellStart"/>
      <w:r w:rsidR="00875604" w:rsidRPr="00875604">
        <w:rPr>
          <w:sz w:val="24"/>
          <w:szCs w:val="24"/>
          <w:lang w:val="en-US"/>
        </w:rPr>
        <w:t>programme</w:t>
      </w:r>
      <w:proofErr w:type="spellEnd"/>
    </w:p>
    <w:p w14:paraId="51B78C88" w14:textId="77777777" w:rsidR="00B90E56" w:rsidRPr="00875604" w:rsidRDefault="00B90E56" w:rsidP="00782E20">
      <w:pPr>
        <w:spacing w:after="0"/>
        <w:rPr>
          <w:rFonts w:cstheme="minorHAnsi"/>
          <w:i/>
          <w:sz w:val="24"/>
          <w:szCs w:val="24"/>
          <w:lang w:val="en-US"/>
        </w:rPr>
      </w:pPr>
    </w:p>
    <w:p w14:paraId="09971BE5" w14:textId="73B20A6B" w:rsidR="00B90E56" w:rsidRPr="00875604" w:rsidRDefault="0042778A" w:rsidP="00782E20">
      <w:pPr>
        <w:spacing w:after="0"/>
        <w:rPr>
          <w:rFonts w:cstheme="minorHAnsi"/>
          <w:i/>
          <w:sz w:val="20"/>
          <w:szCs w:val="20"/>
          <w:lang w:val="en-US"/>
        </w:rPr>
      </w:pPr>
      <w:r w:rsidRPr="00875604">
        <w:rPr>
          <w:rFonts w:cstheme="minorHAnsi"/>
          <w:i/>
          <w:sz w:val="20"/>
          <w:szCs w:val="20"/>
          <w:u w:val="single"/>
          <w:lang w:val="en-US"/>
        </w:rPr>
        <w:t>Take note</w:t>
      </w:r>
      <w:r w:rsidR="00B90E56" w:rsidRPr="00875604">
        <w:rPr>
          <w:rFonts w:cstheme="minorHAnsi"/>
          <w:i/>
          <w:sz w:val="20"/>
          <w:szCs w:val="20"/>
          <w:lang w:val="en-US"/>
        </w:rPr>
        <w:t xml:space="preserve">: </w:t>
      </w:r>
      <w:r w:rsidR="00875604" w:rsidRPr="00875604">
        <w:rPr>
          <w:i/>
          <w:sz w:val="20"/>
          <w:lang w:val="en-US"/>
        </w:rPr>
        <w:t xml:space="preserve">A student is only eligible for exemption from statutory tuition fees if all 60 ECTS of the first academic year of the </w:t>
      </w:r>
      <w:r w:rsidR="00296853">
        <w:rPr>
          <w:i/>
          <w:sz w:val="20"/>
          <w:lang w:val="en-US"/>
        </w:rPr>
        <w:t>b</w:t>
      </w:r>
      <w:r w:rsidR="00875604" w:rsidRPr="00875604">
        <w:rPr>
          <w:i/>
          <w:sz w:val="20"/>
          <w:lang w:val="en-US"/>
        </w:rPr>
        <w:t xml:space="preserve">achelor's </w:t>
      </w:r>
      <w:proofErr w:type="spellStart"/>
      <w:r w:rsidR="00875604" w:rsidRPr="00875604">
        <w:rPr>
          <w:i/>
          <w:sz w:val="20"/>
          <w:lang w:val="en-US"/>
        </w:rPr>
        <w:t>programme</w:t>
      </w:r>
      <w:proofErr w:type="spellEnd"/>
      <w:r w:rsidR="00875604" w:rsidRPr="00875604">
        <w:rPr>
          <w:i/>
          <w:sz w:val="20"/>
          <w:lang w:val="en-US"/>
        </w:rPr>
        <w:t xml:space="preserve"> and an average of 40 ECTS per academic year have been obtained.</w:t>
      </w:r>
    </w:p>
    <w:p w14:paraId="0515D58B" w14:textId="77777777" w:rsidR="00256BB3" w:rsidRPr="00875604" w:rsidRDefault="00256BB3" w:rsidP="00EF03B1">
      <w:pPr>
        <w:spacing w:after="0"/>
        <w:rPr>
          <w:rFonts w:cstheme="minorHAnsi"/>
          <w:sz w:val="24"/>
          <w:szCs w:val="24"/>
          <w:lang w:val="en-US"/>
        </w:rPr>
      </w:pPr>
    </w:p>
    <w:p w14:paraId="7DF6397F" w14:textId="77777777" w:rsidR="00296853" w:rsidRDefault="00296853" w:rsidP="00EF03B1">
      <w:pPr>
        <w:spacing w:after="0"/>
        <w:rPr>
          <w:rFonts w:cstheme="minorHAnsi"/>
          <w:b/>
          <w:sz w:val="24"/>
          <w:szCs w:val="24"/>
        </w:rPr>
      </w:pPr>
    </w:p>
    <w:p w14:paraId="6BD8E9D6" w14:textId="77777777" w:rsidR="00296853" w:rsidRDefault="00296853" w:rsidP="00EF03B1">
      <w:pPr>
        <w:spacing w:after="0"/>
        <w:rPr>
          <w:rFonts w:cstheme="minorHAnsi"/>
          <w:b/>
          <w:sz w:val="24"/>
          <w:szCs w:val="24"/>
        </w:rPr>
      </w:pPr>
    </w:p>
    <w:p w14:paraId="31ADF590" w14:textId="6A08BA1D" w:rsidR="00256BB3" w:rsidRDefault="00F524F1" w:rsidP="00EF03B1">
      <w:pPr>
        <w:spacing w:after="0"/>
        <w:rPr>
          <w:rFonts w:cstheme="minorHAnsi"/>
          <w:b/>
          <w:sz w:val="24"/>
          <w:szCs w:val="24"/>
        </w:rPr>
      </w:pPr>
      <w:r w:rsidRPr="00F524F1">
        <w:rPr>
          <w:rFonts w:cstheme="minorHAnsi"/>
          <w:b/>
          <w:sz w:val="24"/>
          <w:szCs w:val="24"/>
        </w:rPr>
        <w:lastRenderedPageBreak/>
        <w:t xml:space="preserve">The </w:t>
      </w:r>
      <w:proofErr w:type="spellStart"/>
      <w:r w:rsidRPr="00F524F1">
        <w:rPr>
          <w:rFonts w:cstheme="minorHAnsi"/>
          <w:b/>
          <w:sz w:val="24"/>
          <w:szCs w:val="24"/>
        </w:rPr>
        <w:t>applicant</w:t>
      </w:r>
      <w:proofErr w:type="spellEnd"/>
      <w:r w:rsidRPr="00F524F1">
        <w:rPr>
          <w:rFonts w:cstheme="minorHAnsi"/>
          <w:b/>
          <w:sz w:val="24"/>
          <w:szCs w:val="24"/>
        </w:rPr>
        <w:t xml:space="preserve"> </w:t>
      </w:r>
      <w:proofErr w:type="spellStart"/>
      <w:r w:rsidRPr="00F524F1">
        <w:rPr>
          <w:rFonts w:cstheme="minorHAnsi"/>
          <w:b/>
          <w:sz w:val="24"/>
          <w:szCs w:val="24"/>
        </w:rPr>
        <w:t>declares</w:t>
      </w:r>
      <w:proofErr w:type="spellEnd"/>
      <w:r w:rsidR="00256BB3" w:rsidRPr="00F524F1">
        <w:rPr>
          <w:rFonts w:cstheme="minorHAnsi"/>
          <w:b/>
          <w:sz w:val="24"/>
          <w:szCs w:val="24"/>
        </w:rPr>
        <w:t>:</w:t>
      </w:r>
    </w:p>
    <w:p w14:paraId="79B25466" w14:textId="77777777" w:rsidR="00D34718" w:rsidRPr="00F524F1" w:rsidRDefault="00D34718" w:rsidP="00EF03B1">
      <w:pPr>
        <w:spacing w:after="0"/>
        <w:rPr>
          <w:rFonts w:cstheme="minorHAnsi"/>
          <w:b/>
          <w:sz w:val="24"/>
          <w:szCs w:val="24"/>
        </w:rPr>
      </w:pPr>
    </w:p>
    <w:p w14:paraId="495CCB02" w14:textId="6BFBB40F" w:rsidR="00256BB3" w:rsidRPr="00F524F1" w:rsidRDefault="00F524F1" w:rsidP="00F524F1">
      <w:pPr>
        <w:pStyle w:val="Lijstalinea"/>
        <w:numPr>
          <w:ilvl w:val="0"/>
          <w:numId w:val="2"/>
        </w:numPr>
        <w:spacing w:after="0"/>
        <w:rPr>
          <w:rFonts w:cstheme="minorHAnsi"/>
          <w:sz w:val="24"/>
          <w:szCs w:val="24"/>
          <w:lang w:val="en-US"/>
        </w:rPr>
      </w:pPr>
      <w:r w:rsidRPr="00F524F1">
        <w:rPr>
          <w:rFonts w:cstheme="minorHAnsi"/>
          <w:sz w:val="24"/>
          <w:szCs w:val="24"/>
          <w:lang w:val="en-US"/>
        </w:rPr>
        <w:t xml:space="preserve">to have a definitive fulltime UM enrolment for the upcoming </w:t>
      </w:r>
      <w:r w:rsidR="00C00C11">
        <w:rPr>
          <w:rFonts w:cstheme="minorHAnsi"/>
          <w:sz w:val="24"/>
          <w:szCs w:val="24"/>
          <w:lang w:val="en-US"/>
        </w:rPr>
        <w:t>academic</w:t>
      </w:r>
      <w:r w:rsidRPr="00F524F1">
        <w:rPr>
          <w:rFonts w:cstheme="minorHAnsi"/>
          <w:sz w:val="24"/>
          <w:szCs w:val="24"/>
          <w:lang w:val="en-US"/>
        </w:rPr>
        <w:t xml:space="preserve"> year</w:t>
      </w:r>
      <w:r w:rsidR="007303C5" w:rsidRPr="00F524F1">
        <w:rPr>
          <w:rFonts w:cstheme="minorHAnsi"/>
          <w:sz w:val="24"/>
          <w:szCs w:val="24"/>
          <w:lang w:val="en-US"/>
        </w:rPr>
        <w:t xml:space="preserve"> </w:t>
      </w:r>
      <w:r w:rsidR="00296853" w:rsidRPr="00296853">
        <w:rPr>
          <w:rFonts w:cstheme="minorHAnsi"/>
          <w:iCs/>
          <w:sz w:val="24"/>
          <w:szCs w:val="24"/>
          <w:lang w:val="en-US"/>
        </w:rPr>
        <w:t>2025-202</w:t>
      </w:r>
      <w:r w:rsidR="00F24173">
        <w:rPr>
          <w:rFonts w:cstheme="minorHAnsi"/>
          <w:iCs/>
          <w:sz w:val="24"/>
          <w:szCs w:val="24"/>
          <w:lang w:val="en-US"/>
        </w:rPr>
        <w:t>6</w:t>
      </w:r>
      <w:r w:rsidR="00296853" w:rsidRPr="00296853">
        <w:rPr>
          <w:rFonts w:cstheme="minorHAnsi"/>
          <w:iCs/>
          <w:sz w:val="24"/>
          <w:szCs w:val="24"/>
          <w:lang w:val="en-US"/>
        </w:rPr>
        <w:t xml:space="preserve"> </w:t>
      </w:r>
      <w:r>
        <w:rPr>
          <w:rFonts w:cstheme="minorHAnsi"/>
          <w:sz w:val="24"/>
          <w:szCs w:val="24"/>
          <w:lang w:val="en-US"/>
        </w:rPr>
        <w:t xml:space="preserve">for the </w:t>
      </w:r>
      <w:r w:rsidR="001E4D5F" w:rsidRPr="00F524F1">
        <w:rPr>
          <w:rFonts w:cstheme="minorHAnsi"/>
          <w:sz w:val="24"/>
          <w:szCs w:val="24"/>
          <w:lang w:val="en-US"/>
        </w:rPr>
        <w:t>b</w:t>
      </w:r>
      <w:r w:rsidR="00256BB3" w:rsidRPr="00F524F1">
        <w:rPr>
          <w:rFonts w:cstheme="minorHAnsi"/>
          <w:sz w:val="24"/>
          <w:szCs w:val="24"/>
          <w:lang w:val="en-US"/>
        </w:rPr>
        <w:t xml:space="preserve">achelor / </w:t>
      </w:r>
      <w:r w:rsidR="001E4D5F" w:rsidRPr="00F524F1">
        <w:rPr>
          <w:rFonts w:cstheme="minorHAnsi"/>
          <w:sz w:val="24"/>
          <w:szCs w:val="24"/>
          <w:lang w:val="en-US"/>
        </w:rPr>
        <w:t>m</w:t>
      </w:r>
      <w:r w:rsidR="00256BB3" w:rsidRPr="00F524F1">
        <w:rPr>
          <w:rFonts w:cstheme="minorHAnsi"/>
          <w:sz w:val="24"/>
          <w:szCs w:val="24"/>
          <w:lang w:val="en-US"/>
        </w:rPr>
        <w:t xml:space="preserve">aster </w:t>
      </w:r>
      <w:r w:rsidR="007303C5" w:rsidRPr="00F524F1">
        <w:rPr>
          <w:rFonts w:cstheme="minorHAnsi"/>
          <w:sz w:val="24"/>
          <w:szCs w:val="24"/>
          <w:lang w:val="en-US"/>
        </w:rPr>
        <w:t>(</w:t>
      </w:r>
      <w:r w:rsidRPr="00F524F1">
        <w:rPr>
          <w:rFonts w:cstheme="minorHAnsi"/>
          <w:sz w:val="24"/>
          <w:szCs w:val="24"/>
          <w:lang w:val="en-US"/>
        </w:rPr>
        <w:t>no</w:t>
      </w:r>
      <w:r w:rsidR="00696672" w:rsidRPr="00F524F1">
        <w:rPr>
          <w:rFonts w:cstheme="minorHAnsi"/>
          <w:sz w:val="24"/>
          <w:szCs w:val="24"/>
          <w:lang w:val="en-US"/>
        </w:rPr>
        <w:t xml:space="preserve"> pre-master)</w:t>
      </w:r>
      <w:r w:rsidR="00657259" w:rsidRPr="00F524F1">
        <w:rPr>
          <w:rFonts w:cstheme="minorHAnsi"/>
          <w:sz w:val="24"/>
          <w:szCs w:val="24"/>
          <w:lang w:val="en-US"/>
        </w:rPr>
        <w:t xml:space="preserve"> </w:t>
      </w:r>
      <w:r w:rsidR="00657259" w:rsidRPr="00F524F1">
        <w:rPr>
          <w:rFonts w:cstheme="minorHAnsi"/>
          <w:i/>
          <w:sz w:val="24"/>
          <w:szCs w:val="24"/>
          <w:lang w:val="en-US"/>
        </w:rPr>
        <w:t>(</w:t>
      </w:r>
      <w:r w:rsidRPr="00F524F1">
        <w:rPr>
          <w:rFonts w:cstheme="minorHAnsi"/>
          <w:i/>
          <w:sz w:val="24"/>
          <w:szCs w:val="24"/>
          <w:lang w:val="en-US"/>
        </w:rPr>
        <w:t>cross out what does no</w:t>
      </w:r>
      <w:r>
        <w:rPr>
          <w:rFonts w:cstheme="minorHAnsi"/>
          <w:i/>
          <w:sz w:val="24"/>
          <w:szCs w:val="24"/>
          <w:lang w:val="en-US"/>
        </w:rPr>
        <w:t xml:space="preserve">t apply and enter name of the </w:t>
      </w:r>
      <w:proofErr w:type="spellStart"/>
      <w:r>
        <w:rPr>
          <w:rFonts w:cstheme="minorHAnsi"/>
          <w:i/>
          <w:sz w:val="24"/>
          <w:szCs w:val="24"/>
          <w:lang w:val="en-US"/>
        </w:rPr>
        <w:t>programme</w:t>
      </w:r>
      <w:proofErr w:type="spellEnd"/>
      <w:r w:rsidR="00256BB3" w:rsidRPr="00F524F1">
        <w:rPr>
          <w:rFonts w:cstheme="minorHAnsi"/>
          <w:i/>
          <w:sz w:val="24"/>
          <w:szCs w:val="24"/>
          <w:lang w:val="en-US"/>
        </w:rPr>
        <w:t>)</w:t>
      </w:r>
      <w:r w:rsidR="00657259" w:rsidRPr="00F524F1">
        <w:rPr>
          <w:rFonts w:cstheme="minorHAnsi"/>
          <w:sz w:val="24"/>
          <w:szCs w:val="24"/>
          <w:lang w:val="en-US"/>
        </w:rPr>
        <w:t xml:space="preserve">: </w:t>
      </w:r>
      <w:r w:rsidR="00124BFC" w:rsidRPr="00F524F1">
        <w:rPr>
          <w:rFonts w:cstheme="minorHAnsi"/>
          <w:sz w:val="24"/>
          <w:szCs w:val="24"/>
          <w:lang w:val="en-US"/>
        </w:rPr>
        <w:t>…………………………</w:t>
      </w:r>
      <w:r w:rsidR="007708F1" w:rsidRPr="00F524F1">
        <w:rPr>
          <w:rFonts w:cstheme="minorHAnsi"/>
          <w:sz w:val="24"/>
          <w:szCs w:val="24"/>
          <w:lang w:val="en-US"/>
        </w:rPr>
        <w:t>…………………………………………………………………</w:t>
      </w:r>
      <w:r w:rsidR="001E4D5F" w:rsidRPr="00F524F1">
        <w:rPr>
          <w:rFonts w:cstheme="minorHAnsi"/>
          <w:sz w:val="24"/>
          <w:szCs w:val="24"/>
          <w:lang w:val="en-US"/>
        </w:rPr>
        <w:t>………………………</w:t>
      </w:r>
      <w:r w:rsidR="00CD3BF7" w:rsidRPr="00F524F1">
        <w:rPr>
          <w:rFonts w:cstheme="minorHAnsi"/>
          <w:sz w:val="24"/>
          <w:szCs w:val="24"/>
          <w:lang w:val="en-US"/>
        </w:rPr>
        <w:t>………………</w:t>
      </w:r>
    </w:p>
    <w:p w14:paraId="07E4F29B" w14:textId="77777777" w:rsidR="00F13A83" w:rsidRPr="00F524F1" w:rsidRDefault="00F524F1" w:rsidP="00F524F1">
      <w:pPr>
        <w:pStyle w:val="Lijstalinea"/>
        <w:numPr>
          <w:ilvl w:val="0"/>
          <w:numId w:val="2"/>
        </w:numPr>
        <w:spacing w:after="0"/>
        <w:rPr>
          <w:rFonts w:cstheme="minorHAnsi"/>
          <w:sz w:val="24"/>
          <w:szCs w:val="24"/>
          <w:lang w:val="en-US"/>
        </w:rPr>
      </w:pPr>
      <w:r w:rsidRPr="00F524F1">
        <w:rPr>
          <w:rFonts w:cstheme="minorHAnsi"/>
          <w:sz w:val="24"/>
          <w:szCs w:val="24"/>
          <w:lang w:val="en-US"/>
        </w:rPr>
        <w:t xml:space="preserve">to have chosen the payment method 'payment by digital (direct debit) </w:t>
      </w:r>
      <w:proofErr w:type="spellStart"/>
      <w:r w:rsidRPr="00F524F1">
        <w:rPr>
          <w:rFonts w:cstheme="minorHAnsi"/>
          <w:sz w:val="24"/>
          <w:szCs w:val="24"/>
          <w:lang w:val="en-US"/>
        </w:rPr>
        <w:t>authorisation</w:t>
      </w:r>
      <w:proofErr w:type="spellEnd"/>
      <w:r w:rsidRPr="00F524F1">
        <w:rPr>
          <w:rFonts w:cstheme="minorHAnsi"/>
          <w:sz w:val="24"/>
          <w:szCs w:val="24"/>
          <w:lang w:val="en-US"/>
        </w:rPr>
        <w:t xml:space="preserve"> in </w:t>
      </w:r>
      <w:r>
        <w:rPr>
          <w:rFonts w:cstheme="minorHAnsi"/>
          <w:sz w:val="24"/>
          <w:szCs w:val="24"/>
          <w:lang w:val="en-US"/>
        </w:rPr>
        <w:t xml:space="preserve">multiple </w:t>
      </w:r>
      <w:r w:rsidRPr="00F524F1">
        <w:rPr>
          <w:rFonts w:cstheme="minorHAnsi"/>
          <w:sz w:val="24"/>
          <w:szCs w:val="24"/>
          <w:lang w:val="en-US"/>
        </w:rPr>
        <w:t xml:space="preserve">instalments' in </w:t>
      </w:r>
      <w:proofErr w:type="spellStart"/>
      <w:r w:rsidRPr="00F524F1">
        <w:rPr>
          <w:rFonts w:cstheme="minorHAnsi"/>
          <w:sz w:val="24"/>
          <w:szCs w:val="24"/>
          <w:lang w:val="en-US"/>
        </w:rPr>
        <w:t>Studielink</w:t>
      </w:r>
      <w:proofErr w:type="spellEnd"/>
      <w:r w:rsidRPr="00F524F1">
        <w:rPr>
          <w:rFonts w:cstheme="minorHAnsi"/>
          <w:sz w:val="24"/>
          <w:szCs w:val="24"/>
          <w:lang w:val="en-US"/>
        </w:rPr>
        <w:t>.</w:t>
      </w:r>
    </w:p>
    <w:p w14:paraId="753BE6D8" w14:textId="77777777" w:rsidR="00F524F1" w:rsidRDefault="00F524F1" w:rsidP="00F13A83">
      <w:pPr>
        <w:spacing w:after="0"/>
        <w:rPr>
          <w:rFonts w:cstheme="minorHAnsi"/>
          <w:i/>
          <w:sz w:val="20"/>
          <w:szCs w:val="20"/>
          <w:u w:val="single"/>
          <w:lang w:val="en-US"/>
        </w:rPr>
      </w:pPr>
    </w:p>
    <w:p w14:paraId="1613D1B3" w14:textId="1A94A60D" w:rsidR="00A530E0" w:rsidRPr="00F524F1" w:rsidRDefault="00F524F1" w:rsidP="00F13A83">
      <w:pPr>
        <w:spacing w:after="0"/>
        <w:rPr>
          <w:rFonts w:cstheme="minorHAnsi"/>
          <w:i/>
          <w:sz w:val="20"/>
          <w:szCs w:val="20"/>
          <w:lang w:val="en-US"/>
        </w:rPr>
      </w:pPr>
      <w:r w:rsidRPr="00F524F1">
        <w:rPr>
          <w:rFonts w:cstheme="minorHAnsi"/>
          <w:i/>
          <w:sz w:val="20"/>
          <w:szCs w:val="20"/>
          <w:u w:val="single"/>
          <w:lang w:val="en-US"/>
        </w:rPr>
        <w:t>Take note</w:t>
      </w:r>
      <w:r w:rsidR="00B90E56" w:rsidRPr="00F524F1">
        <w:rPr>
          <w:rFonts w:cstheme="minorHAnsi"/>
          <w:i/>
          <w:sz w:val="20"/>
          <w:szCs w:val="20"/>
          <w:lang w:val="en-US"/>
        </w:rPr>
        <w:t xml:space="preserve">: </w:t>
      </w:r>
      <w:r>
        <w:rPr>
          <w:rFonts w:cstheme="minorHAnsi"/>
          <w:i/>
          <w:sz w:val="20"/>
          <w:szCs w:val="20"/>
          <w:lang w:val="en-US"/>
        </w:rPr>
        <w:t>definitive</w:t>
      </w:r>
      <w:r w:rsidRPr="00F524F1">
        <w:rPr>
          <w:rFonts w:cstheme="minorHAnsi"/>
          <w:i/>
          <w:sz w:val="20"/>
          <w:szCs w:val="20"/>
          <w:lang w:val="en-US"/>
        </w:rPr>
        <w:t xml:space="preserve"> enrolment also requires the tuition fee payment to be completed in </w:t>
      </w:r>
      <w:proofErr w:type="spellStart"/>
      <w:r w:rsidRPr="00F524F1">
        <w:rPr>
          <w:rFonts w:cstheme="minorHAnsi"/>
          <w:i/>
          <w:sz w:val="20"/>
          <w:szCs w:val="20"/>
          <w:lang w:val="en-US"/>
        </w:rPr>
        <w:t>Studielink</w:t>
      </w:r>
      <w:proofErr w:type="spellEnd"/>
      <w:r w:rsidRPr="00F524F1">
        <w:rPr>
          <w:rFonts w:cstheme="minorHAnsi"/>
          <w:i/>
          <w:sz w:val="20"/>
          <w:szCs w:val="20"/>
          <w:lang w:val="en-US"/>
        </w:rPr>
        <w:t xml:space="preserve">. Choose payment via digital (direct debit) </w:t>
      </w:r>
      <w:proofErr w:type="spellStart"/>
      <w:r w:rsidRPr="00F524F1">
        <w:rPr>
          <w:rFonts w:cstheme="minorHAnsi"/>
          <w:i/>
          <w:sz w:val="20"/>
          <w:szCs w:val="20"/>
          <w:lang w:val="en-US"/>
        </w:rPr>
        <w:t>authorisation</w:t>
      </w:r>
      <w:proofErr w:type="spellEnd"/>
      <w:r w:rsidRPr="00F524F1">
        <w:rPr>
          <w:rFonts w:cstheme="minorHAnsi"/>
          <w:i/>
          <w:sz w:val="20"/>
          <w:szCs w:val="20"/>
          <w:lang w:val="en-US"/>
        </w:rPr>
        <w:t xml:space="preserve"> in instalments and </w:t>
      </w:r>
      <w:r w:rsidR="00296853">
        <w:rPr>
          <w:rFonts w:cstheme="minorHAnsi"/>
          <w:i/>
          <w:sz w:val="20"/>
          <w:szCs w:val="20"/>
          <w:lang w:val="en-US"/>
        </w:rPr>
        <w:t xml:space="preserve">follow </w:t>
      </w:r>
      <w:r w:rsidRPr="00F524F1">
        <w:rPr>
          <w:rFonts w:cstheme="minorHAnsi"/>
          <w:i/>
          <w:sz w:val="20"/>
          <w:szCs w:val="20"/>
          <w:lang w:val="en-US"/>
        </w:rPr>
        <w:t xml:space="preserve">all the steps. See also the </w:t>
      </w:r>
      <w:hyperlink r:id="rId11" w:history="1">
        <w:r w:rsidRPr="00F524F1">
          <w:rPr>
            <w:rStyle w:val="Hyperlink"/>
            <w:rFonts w:cstheme="minorHAnsi"/>
            <w:i/>
            <w:sz w:val="20"/>
            <w:szCs w:val="20"/>
            <w:lang w:val="en-US"/>
          </w:rPr>
          <w:t>step-b</w:t>
        </w:r>
        <w:r w:rsidRPr="00F524F1">
          <w:rPr>
            <w:rStyle w:val="Hyperlink"/>
            <w:rFonts w:cstheme="minorHAnsi"/>
            <w:i/>
            <w:sz w:val="20"/>
            <w:szCs w:val="20"/>
            <w:lang w:val="en-US"/>
          </w:rPr>
          <w:t>y</w:t>
        </w:r>
        <w:r w:rsidRPr="00F524F1">
          <w:rPr>
            <w:rStyle w:val="Hyperlink"/>
            <w:rFonts w:cstheme="minorHAnsi"/>
            <w:i/>
            <w:sz w:val="20"/>
            <w:szCs w:val="20"/>
            <w:lang w:val="en-US"/>
          </w:rPr>
          <w:t xml:space="preserve">-step plan of </w:t>
        </w:r>
        <w:proofErr w:type="spellStart"/>
        <w:r w:rsidRPr="00F524F1">
          <w:rPr>
            <w:rStyle w:val="Hyperlink"/>
            <w:rFonts w:cstheme="minorHAnsi"/>
            <w:i/>
            <w:sz w:val="20"/>
            <w:szCs w:val="20"/>
            <w:lang w:val="en-US"/>
          </w:rPr>
          <w:t>Studielink</w:t>
        </w:r>
        <w:proofErr w:type="spellEnd"/>
      </w:hyperlink>
      <w:r w:rsidRPr="00F524F1">
        <w:rPr>
          <w:rFonts w:cstheme="minorHAnsi"/>
          <w:i/>
          <w:sz w:val="20"/>
          <w:szCs w:val="20"/>
          <w:lang w:val="en-US"/>
        </w:rPr>
        <w:t xml:space="preserve">. The direct debit will </w:t>
      </w:r>
      <w:r w:rsidR="00296853">
        <w:rPr>
          <w:rFonts w:cstheme="minorHAnsi"/>
          <w:i/>
          <w:sz w:val="20"/>
          <w:szCs w:val="20"/>
          <w:lang w:val="en-US"/>
        </w:rPr>
        <w:t xml:space="preserve">not take place </w:t>
      </w:r>
      <w:r w:rsidRPr="00F524F1">
        <w:rPr>
          <w:rFonts w:cstheme="minorHAnsi"/>
          <w:i/>
          <w:sz w:val="20"/>
          <w:szCs w:val="20"/>
          <w:lang w:val="en-US"/>
        </w:rPr>
        <w:t xml:space="preserve"> if exemption from statutory tuition fees in connection with full-time board position is granted. So: first arrange the payment method, then receive the exemption, as a result of which the direct debit will not take place.</w:t>
      </w:r>
    </w:p>
    <w:p w14:paraId="116082CB" w14:textId="77777777" w:rsidR="00F13A83" w:rsidRPr="00F524F1" w:rsidRDefault="00F13A83" w:rsidP="00F13A83">
      <w:pPr>
        <w:spacing w:after="0"/>
        <w:rPr>
          <w:rFonts w:cstheme="minorHAnsi"/>
          <w:sz w:val="20"/>
          <w:szCs w:val="20"/>
          <w:lang w:val="en-US"/>
        </w:rPr>
      </w:pPr>
    </w:p>
    <w:p w14:paraId="3E865327" w14:textId="77777777" w:rsidR="00C00C11" w:rsidRPr="00C00C11" w:rsidRDefault="00F524F1" w:rsidP="00F524F1">
      <w:pPr>
        <w:pStyle w:val="Lijstalinea"/>
        <w:numPr>
          <w:ilvl w:val="0"/>
          <w:numId w:val="2"/>
        </w:numPr>
        <w:spacing w:after="0"/>
        <w:rPr>
          <w:rFonts w:cstheme="minorHAnsi"/>
          <w:sz w:val="24"/>
          <w:szCs w:val="24"/>
          <w:lang w:val="en-US"/>
        </w:rPr>
      </w:pPr>
      <w:r w:rsidRPr="00F524F1">
        <w:rPr>
          <w:rFonts w:cstheme="minorHAnsi"/>
          <w:sz w:val="24"/>
          <w:szCs w:val="24"/>
          <w:lang w:val="en-US"/>
        </w:rPr>
        <w:t xml:space="preserve">understand that if the requested exemption from statutory tuition fees is granted, the applicant will not be allowed to attend any form of education, take any examinations and graduate </w:t>
      </w:r>
      <w:r w:rsidR="00C00C11">
        <w:rPr>
          <w:rFonts w:cstheme="minorHAnsi"/>
          <w:sz w:val="24"/>
          <w:szCs w:val="24"/>
          <w:lang w:val="en-US"/>
        </w:rPr>
        <w:t>in</w:t>
      </w:r>
      <w:r w:rsidRPr="00F524F1">
        <w:rPr>
          <w:rFonts w:cstheme="minorHAnsi"/>
          <w:sz w:val="24"/>
          <w:szCs w:val="24"/>
          <w:lang w:val="en-US"/>
        </w:rPr>
        <w:t xml:space="preserve"> the </w:t>
      </w:r>
      <w:r w:rsidR="00C00C11">
        <w:rPr>
          <w:rFonts w:cstheme="minorHAnsi"/>
          <w:sz w:val="24"/>
          <w:szCs w:val="24"/>
          <w:lang w:val="en-US"/>
        </w:rPr>
        <w:t>academic</w:t>
      </w:r>
      <w:r w:rsidRPr="00F524F1">
        <w:rPr>
          <w:rFonts w:cstheme="minorHAnsi"/>
          <w:sz w:val="24"/>
          <w:szCs w:val="24"/>
          <w:lang w:val="en-US"/>
        </w:rPr>
        <w:t xml:space="preserve"> year</w:t>
      </w:r>
      <w:r w:rsidR="00C00C11">
        <w:rPr>
          <w:rFonts w:cstheme="minorHAnsi"/>
          <w:sz w:val="24"/>
          <w:szCs w:val="24"/>
          <w:lang w:val="en-US"/>
        </w:rPr>
        <w:t xml:space="preserve"> for which the exemption is granted</w:t>
      </w:r>
      <w:r w:rsidRPr="00F524F1">
        <w:rPr>
          <w:rFonts w:cstheme="minorHAnsi"/>
          <w:sz w:val="24"/>
          <w:szCs w:val="24"/>
          <w:lang w:val="en-US"/>
        </w:rPr>
        <w:t>.</w:t>
      </w:r>
    </w:p>
    <w:p w14:paraId="4230DBDB" w14:textId="293CB7ED" w:rsidR="009C2572" w:rsidRPr="00B9190D" w:rsidRDefault="00C00C11" w:rsidP="00C00C11">
      <w:pPr>
        <w:pStyle w:val="Lijstalinea"/>
        <w:numPr>
          <w:ilvl w:val="0"/>
          <w:numId w:val="2"/>
        </w:numPr>
        <w:spacing w:after="0"/>
        <w:rPr>
          <w:rFonts w:cstheme="minorHAnsi"/>
          <w:sz w:val="24"/>
          <w:szCs w:val="24"/>
          <w:lang w:val="en-GB"/>
        </w:rPr>
      </w:pPr>
      <w:r w:rsidRPr="00C00C11">
        <w:rPr>
          <w:rFonts w:cstheme="minorHAnsi"/>
          <w:sz w:val="24"/>
          <w:szCs w:val="24"/>
          <w:lang w:val="en-US"/>
        </w:rPr>
        <w:t>meet the conditions for 12 months of financial support (administrative months) from the UM Profileringsfonds for the academic year in question. These administrative months are applied for by the applicant in accordance with the applicable rules</w:t>
      </w:r>
      <w:r w:rsidR="00296853">
        <w:rPr>
          <w:rFonts w:cstheme="minorHAnsi"/>
          <w:sz w:val="24"/>
          <w:szCs w:val="24"/>
          <w:lang w:val="en-US"/>
        </w:rPr>
        <w:t>.</w:t>
      </w:r>
    </w:p>
    <w:p w14:paraId="676F2E7B" w14:textId="77777777" w:rsidR="00611E02" w:rsidRPr="00B9190D" w:rsidRDefault="00C00C11" w:rsidP="00C00C11">
      <w:pPr>
        <w:pStyle w:val="Lijstalinea"/>
        <w:numPr>
          <w:ilvl w:val="0"/>
          <w:numId w:val="2"/>
        </w:numPr>
        <w:spacing w:after="0"/>
        <w:rPr>
          <w:rFonts w:cstheme="minorHAnsi"/>
          <w:sz w:val="24"/>
          <w:szCs w:val="24"/>
          <w:lang w:val="en-GB"/>
        </w:rPr>
      </w:pPr>
      <w:r w:rsidRPr="00C00C11">
        <w:rPr>
          <w:rFonts w:cstheme="minorHAnsi"/>
          <w:sz w:val="24"/>
          <w:szCs w:val="24"/>
          <w:lang w:val="en-US"/>
        </w:rPr>
        <w:t xml:space="preserve">to report the resignation from the board position in the course of the relevant academic year immediately via </w:t>
      </w:r>
      <w:hyperlink r:id="rId12" w:history="1">
        <w:r w:rsidRPr="005B2058">
          <w:rPr>
            <w:rStyle w:val="Hyperlink"/>
            <w:rFonts w:cstheme="minorHAnsi"/>
            <w:sz w:val="24"/>
            <w:szCs w:val="24"/>
            <w:lang w:val="en-US"/>
          </w:rPr>
          <w:t>profileringsfonds@maastrichtuniversity.nl</w:t>
        </w:r>
      </w:hyperlink>
      <w:r>
        <w:rPr>
          <w:rFonts w:cstheme="minorHAnsi"/>
          <w:sz w:val="24"/>
          <w:szCs w:val="24"/>
          <w:lang w:val="en-US"/>
        </w:rPr>
        <w:t xml:space="preserve"> </w:t>
      </w:r>
      <w:r w:rsidRPr="00C00C11">
        <w:rPr>
          <w:rFonts w:cstheme="minorHAnsi"/>
          <w:sz w:val="24"/>
          <w:szCs w:val="24"/>
          <w:lang w:val="en-US"/>
        </w:rPr>
        <w:t xml:space="preserve">and refund the board months received pro rata. With this, the exemption from statutory tuition fees will lapse retroactively and the applicant will still have to pay the full statutory tuition fees for the academic year in question. </w:t>
      </w:r>
      <w:r w:rsidRPr="00B9190D">
        <w:rPr>
          <w:rFonts w:cstheme="minorHAnsi"/>
          <w:sz w:val="24"/>
          <w:szCs w:val="24"/>
          <w:lang w:val="en-GB"/>
        </w:rPr>
        <w:t xml:space="preserve">The right to education, taking exams and graduation for this academic year will then be revived. </w:t>
      </w:r>
    </w:p>
    <w:p w14:paraId="2F57214A" w14:textId="77777777" w:rsidR="005B4B82" w:rsidRPr="00C00C11" w:rsidRDefault="00C00C11" w:rsidP="00C00C11">
      <w:pPr>
        <w:pStyle w:val="Lijstalinea"/>
        <w:numPr>
          <w:ilvl w:val="0"/>
          <w:numId w:val="2"/>
        </w:numPr>
        <w:spacing w:after="0"/>
        <w:rPr>
          <w:rFonts w:cstheme="minorHAnsi"/>
          <w:sz w:val="28"/>
          <w:szCs w:val="24"/>
          <w:lang w:val="en-US"/>
        </w:rPr>
      </w:pPr>
      <w:r w:rsidRPr="00C00C11">
        <w:rPr>
          <w:sz w:val="24"/>
          <w:lang w:val="en-US"/>
        </w:rPr>
        <w:t>to have carefully read this form and to have completed it truthfully.</w:t>
      </w:r>
    </w:p>
    <w:p w14:paraId="3CA4F058" w14:textId="77777777" w:rsidR="00464736" w:rsidRDefault="00464736" w:rsidP="005B4B82">
      <w:pPr>
        <w:pStyle w:val="Lijstalinea"/>
        <w:spacing w:after="0"/>
        <w:rPr>
          <w:rFonts w:cstheme="minorHAnsi"/>
          <w:sz w:val="24"/>
          <w:szCs w:val="24"/>
          <w:lang w:val="en-US"/>
        </w:rPr>
      </w:pPr>
    </w:p>
    <w:p w14:paraId="1EA53F5B" w14:textId="77777777" w:rsidR="00C00C11" w:rsidRDefault="00C00C11" w:rsidP="005B4B82">
      <w:pPr>
        <w:pStyle w:val="Lijstalinea"/>
        <w:spacing w:after="0"/>
        <w:rPr>
          <w:rFonts w:cstheme="minorHAnsi"/>
          <w:sz w:val="24"/>
          <w:szCs w:val="24"/>
          <w:lang w:val="en-US"/>
        </w:rPr>
      </w:pPr>
    </w:p>
    <w:p w14:paraId="70D4ED35" w14:textId="77777777" w:rsidR="00C63FB7" w:rsidRPr="00C00C11" w:rsidRDefault="00C63FB7" w:rsidP="005B4B82">
      <w:pPr>
        <w:pStyle w:val="Lijstalinea"/>
        <w:spacing w:after="0"/>
        <w:rPr>
          <w:rFonts w:cstheme="minorHAnsi"/>
          <w:sz w:val="24"/>
          <w:szCs w:val="24"/>
          <w:lang w:val="en-US"/>
        </w:rPr>
      </w:pPr>
    </w:p>
    <w:p w14:paraId="447C424D" w14:textId="77777777" w:rsidR="005B4B82" w:rsidRPr="004814FE" w:rsidRDefault="007708F1" w:rsidP="004814FE">
      <w:pPr>
        <w:spacing w:after="0"/>
        <w:ind w:firstLine="708"/>
        <w:rPr>
          <w:rFonts w:cstheme="minorHAnsi"/>
          <w:sz w:val="24"/>
          <w:szCs w:val="24"/>
        </w:rPr>
      </w:pPr>
      <w:r>
        <w:rPr>
          <w:rFonts w:cstheme="minorHAnsi"/>
          <w:sz w:val="24"/>
          <w:szCs w:val="24"/>
        </w:rPr>
        <w:t>………………………………………………….</w:t>
      </w:r>
      <w:r w:rsidR="005B4B82" w:rsidRPr="004814FE">
        <w:rPr>
          <w:rFonts w:cstheme="minorHAnsi"/>
          <w:sz w:val="24"/>
          <w:szCs w:val="24"/>
        </w:rPr>
        <w:tab/>
      </w:r>
      <w:r w:rsidR="005B4B82" w:rsidRPr="004814FE">
        <w:rPr>
          <w:rFonts w:cstheme="minorHAnsi"/>
          <w:sz w:val="24"/>
          <w:szCs w:val="24"/>
        </w:rPr>
        <w:tab/>
      </w:r>
      <w:r w:rsidR="005B4B82" w:rsidRPr="004814FE">
        <w:rPr>
          <w:rFonts w:cstheme="minorHAnsi"/>
          <w:sz w:val="24"/>
          <w:szCs w:val="24"/>
        </w:rPr>
        <w:tab/>
      </w:r>
      <w:r w:rsidR="005B4B82" w:rsidRPr="004814FE">
        <w:rPr>
          <w:rFonts w:cstheme="minorHAnsi"/>
          <w:sz w:val="24"/>
          <w:szCs w:val="24"/>
        </w:rPr>
        <w:tab/>
      </w:r>
      <w:r>
        <w:rPr>
          <w:rFonts w:cstheme="minorHAnsi"/>
          <w:sz w:val="24"/>
          <w:szCs w:val="24"/>
        </w:rPr>
        <w:t>………………………………………..</w:t>
      </w:r>
    </w:p>
    <w:p w14:paraId="6E085F4F" w14:textId="77777777" w:rsidR="00D72CA0" w:rsidRPr="00D002CF" w:rsidRDefault="001269FC" w:rsidP="00D002CF">
      <w:pPr>
        <w:pStyle w:val="Lijstalinea"/>
        <w:spacing w:after="0"/>
        <w:rPr>
          <w:rFonts w:cstheme="minorHAnsi"/>
          <w:sz w:val="24"/>
          <w:szCs w:val="24"/>
        </w:rPr>
      </w:pPr>
      <w:proofErr w:type="spellStart"/>
      <w:r>
        <w:rPr>
          <w:sz w:val="24"/>
        </w:rPr>
        <w:t>S</w:t>
      </w:r>
      <w:r w:rsidR="00C00C11" w:rsidRPr="00C00C11">
        <w:rPr>
          <w:sz w:val="24"/>
        </w:rPr>
        <w:t>ignature</w:t>
      </w:r>
      <w:proofErr w:type="spellEnd"/>
      <w:r w:rsidR="005B4B82">
        <w:rPr>
          <w:rFonts w:cstheme="minorHAnsi"/>
          <w:sz w:val="24"/>
          <w:szCs w:val="24"/>
        </w:rPr>
        <w:tab/>
      </w:r>
      <w:r w:rsidR="005B4B82">
        <w:rPr>
          <w:rFonts w:cstheme="minorHAnsi"/>
          <w:sz w:val="24"/>
          <w:szCs w:val="24"/>
        </w:rPr>
        <w:tab/>
      </w:r>
      <w:r w:rsidR="005B4B82">
        <w:rPr>
          <w:rFonts w:cstheme="minorHAnsi"/>
          <w:sz w:val="24"/>
          <w:szCs w:val="24"/>
        </w:rPr>
        <w:tab/>
      </w:r>
      <w:r w:rsidR="005B4B82">
        <w:rPr>
          <w:rFonts w:cstheme="minorHAnsi"/>
          <w:sz w:val="24"/>
          <w:szCs w:val="24"/>
        </w:rPr>
        <w:tab/>
      </w:r>
      <w:r w:rsidR="005B4B82">
        <w:rPr>
          <w:rFonts w:cstheme="minorHAnsi"/>
          <w:sz w:val="24"/>
          <w:szCs w:val="24"/>
        </w:rPr>
        <w:tab/>
      </w:r>
      <w:r>
        <w:rPr>
          <w:rFonts w:cstheme="minorHAnsi"/>
          <w:sz w:val="24"/>
          <w:szCs w:val="24"/>
        </w:rPr>
        <w:tab/>
      </w:r>
      <w:r>
        <w:rPr>
          <w:rFonts w:cstheme="minorHAnsi"/>
          <w:sz w:val="24"/>
          <w:szCs w:val="24"/>
        </w:rPr>
        <w:tab/>
      </w:r>
      <w:r w:rsidR="00C00C11">
        <w:rPr>
          <w:rFonts w:cstheme="minorHAnsi"/>
          <w:sz w:val="24"/>
          <w:szCs w:val="24"/>
        </w:rPr>
        <w:t>Date</w:t>
      </w:r>
    </w:p>
    <w:sectPr w:rsidR="00D72CA0" w:rsidRPr="00D002CF" w:rsidSect="00CB3796">
      <w:headerReference w:type="default" r:id="rId13"/>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B880" w14:textId="77777777" w:rsidR="00A7246F" w:rsidRDefault="00A7246F" w:rsidP="00237AAF">
      <w:pPr>
        <w:spacing w:after="0" w:line="240" w:lineRule="auto"/>
      </w:pPr>
      <w:r>
        <w:separator/>
      </w:r>
    </w:p>
  </w:endnote>
  <w:endnote w:type="continuationSeparator" w:id="0">
    <w:p w14:paraId="135AF4DF" w14:textId="77777777" w:rsidR="00A7246F" w:rsidRDefault="00A7246F" w:rsidP="0023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3CAC" w14:textId="77777777" w:rsidR="00A7246F" w:rsidRDefault="00A7246F" w:rsidP="00237AAF">
      <w:pPr>
        <w:spacing w:after="0" w:line="240" w:lineRule="auto"/>
      </w:pPr>
      <w:r>
        <w:separator/>
      </w:r>
    </w:p>
  </w:footnote>
  <w:footnote w:type="continuationSeparator" w:id="0">
    <w:p w14:paraId="5ECDE362" w14:textId="77777777" w:rsidR="00A7246F" w:rsidRDefault="00A7246F" w:rsidP="00237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8164" w14:textId="77777777" w:rsidR="00CB3796" w:rsidRDefault="00CB3796" w:rsidP="00CB3796">
    <w:pPr>
      <w:pStyle w:val="Koptekst"/>
      <w:ind w:left="-1418"/>
    </w:pPr>
    <w:r>
      <w:rPr>
        <w:noProof/>
        <w:lang w:eastAsia="nl-NL"/>
      </w:rPr>
      <w:drawing>
        <wp:inline distT="0" distB="0" distL="0" distR="0" wp14:anchorId="576865FC" wp14:editId="5B1D4E9C">
          <wp:extent cx="7571740" cy="1333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333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1A41"/>
    <w:multiLevelType w:val="hybridMultilevel"/>
    <w:tmpl w:val="986A9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51337A"/>
    <w:multiLevelType w:val="hybridMultilevel"/>
    <w:tmpl w:val="402C49D0"/>
    <w:lvl w:ilvl="0" w:tplc="04130001">
      <w:start w:val="1"/>
      <w:numFmt w:val="bullet"/>
      <w:lvlText w:val=""/>
      <w:lvlJc w:val="left"/>
      <w:pPr>
        <w:ind w:left="1480" w:hanging="360"/>
      </w:pPr>
      <w:rPr>
        <w:rFonts w:ascii="Symbol" w:hAnsi="Symbol" w:hint="default"/>
      </w:rPr>
    </w:lvl>
    <w:lvl w:ilvl="1" w:tplc="04130003" w:tentative="1">
      <w:start w:val="1"/>
      <w:numFmt w:val="bullet"/>
      <w:lvlText w:val="o"/>
      <w:lvlJc w:val="left"/>
      <w:pPr>
        <w:ind w:left="2200" w:hanging="360"/>
      </w:pPr>
      <w:rPr>
        <w:rFonts w:ascii="Courier New" w:hAnsi="Courier New" w:cs="Courier New" w:hint="default"/>
      </w:rPr>
    </w:lvl>
    <w:lvl w:ilvl="2" w:tplc="04130005" w:tentative="1">
      <w:start w:val="1"/>
      <w:numFmt w:val="bullet"/>
      <w:lvlText w:val=""/>
      <w:lvlJc w:val="left"/>
      <w:pPr>
        <w:ind w:left="2920" w:hanging="360"/>
      </w:pPr>
      <w:rPr>
        <w:rFonts w:ascii="Wingdings" w:hAnsi="Wingdings" w:hint="default"/>
      </w:rPr>
    </w:lvl>
    <w:lvl w:ilvl="3" w:tplc="04130001" w:tentative="1">
      <w:start w:val="1"/>
      <w:numFmt w:val="bullet"/>
      <w:lvlText w:val=""/>
      <w:lvlJc w:val="left"/>
      <w:pPr>
        <w:ind w:left="3640" w:hanging="360"/>
      </w:pPr>
      <w:rPr>
        <w:rFonts w:ascii="Symbol" w:hAnsi="Symbol" w:hint="default"/>
      </w:rPr>
    </w:lvl>
    <w:lvl w:ilvl="4" w:tplc="04130003" w:tentative="1">
      <w:start w:val="1"/>
      <w:numFmt w:val="bullet"/>
      <w:lvlText w:val="o"/>
      <w:lvlJc w:val="left"/>
      <w:pPr>
        <w:ind w:left="4360" w:hanging="360"/>
      </w:pPr>
      <w:rPr>
        <w:rFonts w:ascii="Courier New" w:hAnsi="Courier New" w:cs="Courier New" w:hint="default"/>
      </w:rPr>
    </w:lvl>
    <w:lvl w:ilvl="5" w:tplc="04130005" w:tentative="1">
      <w:start w:val="1"/>
      <w:numFmt w:val="bullet"/>
      <w:lvlText w:val=""/>
      <w:lvlJc w:val="left"/>
      <w:pPr>
        <w:ind w:left="5080" w:hanging="360"/>
      </w:pPr>
      <w:rPr>
        <w:rFonts w:ascii="Wingdings" w:hAnsi="Wingdings" w:hint="default"/>
      </w:rPr>
    </w:lvl>
    <w:lvl w:ilvl="6" w:tplc="04130001" w:tentative="1">
      <w:start w:val="1"/>
      <w:numFmt w:val="bullet"/>
      <w:lvlText w:val=""/>
      <w:lvlJc w:val="left"/>
      <w:pPr>
        <w:ind w:left="5800" w:hanging="360"/>
      </w:pPr>
      <w:rPr>
        <w:rFonts w:ascii="Symbol" w:hAnsi="Symbol" w:hint="default"/>
      </w:rPr>
    </w:lvl>
    <w:lvl w:ilvl="7" w:tplc="04130003" w:tentative="1">
      <w:start w:val="1"/>
      <w:numFmt w:val="bullet"/>
      <w:lvlText w:val="o"/>
      <w:lvlJc w:val="left"/>
      <w:pPr>
        <w:ind w:left="6520" w:hanging="360"/>
      </w:pPr>
      <w:rPr>
        <w:rFonts w:ascii="Courier New" w:hAnsi="Courier New" w:cs="Courier New" w:hint="default"/>
      </w:rPr>
    </w:lvl>
    <w:lvl w:ilvl="8" w:tplc="04130005" w:tentative="1">
      <w:start w:val="1"/>
      <w:numFmt w:val="bullet"/>
      <w:lvlText w:val=""/>
      <w:lvlJc w:val="left"/>
      <w:pPr>
        <w:ind w:left="7240" w:hanging="360"/>
      </w:pPr>
      <w:rPr>
        <w:rFonts w:ascii="Wingdings" w:hAnsi="Wingdings" w:hint="default"/>
      </w:rPr>
    </w:lvl>
  </w:abstractNum>
  <w:num w:numId="1" w16cid:durableId="788940547">
    <w:abstractNumId w:val="1"/>
  </w:num>
  <w:num w:numId="2" w16cid:durableId="33600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45"/>
    <w:rsid w:val="0001018E"/>
    <w:rsid w:val="00017FE0"/>
    <w:rsid w:val="000202EE"/>
    <w:rsid w:val="000A7C31"/>
    <w:rsid w:val="00112AC1"/>
    <w:rsid w:val="00124BFC"/>
    <w:rsid w:val="001269FC"/>
    <w:rsid w:val="00126F5D"/>
    <w:rsid w:val="0013534B"/>
    <w:rsid w:val="001E4D5F"/>
    <w:rsid w:val="00237AAF"/>
    <w:rsid w:val="002467FA"/>
    <w:rsid w:val="00256BB3"/>
    <w:rsid w:val="0027304E"/>
    <w:rsid w:val="00280B96"/>
    <w:rsid w:val="00296853"/>
    <w:rsid w:val="002C6E1C"/>
    <w:rsid w:val="003174ED"/>
    <w:rsid w:val="00341519"/>
    <w:rsid w:val="00354AF7"/>
    <w:rsid w:val="003707BA"/>
    <w:rsid w:val="003E74C4"/>
    <w:rsid w:val="003F47C8"/>
    <w:rsid w:val="00412605"/>
    <w:rsid w:val="00423661"/>
    <w:rsid w:val="0042778A"/>
    <w:rsid w:val="00431B59"/>
    <w:rsid w:val="00446EBF"/>
    <w:rsid w:val="00464736"/>
    <w:rsid w:val="004814FE"/>
    <w:rsid w:val="004C0C06"/>
    <w:rsid w:val="004D4311"/>
    <w:rsid w:val="005B27E9"/>
    <w:rsid w:val="005B4B82"/>
    <w:rsid w:val="005D5CA8"/>
    <w:rsid w:val="005E6695"/>
    <w:rsid w:val="005F0D58"/>
    <w:rsid w:val="00611E02"/>
    <w:rsid w:val="00657259"/>
    <w:rsid w:val="00684B60"/>
    <w:rsid w:val="00694989"/>
    <w:rsid w:val="00696672"/>
    <w:rsid w:val="006977B1"/>
    <w:rsid w:val="006A26BD"/>
    <w:rsid w:val="006A7299"/>
    <w:rsid w:val="006E74B5"/>
    <w:rsid w:val="00703093"/>
    <w:rsid w:val="007303C5"/>
    <w:rsid w:val="007708F1"/>
    <w:rsid w:val="00782E20"/>
    <w:rsid w:val="00795771"/>
    <w:rsid w:val="007F7BC6"/>
    <w:rsid w:val="00836B72"/>
    <w:rsid w:val="008727F2"/>
    <w:rsid w:val="00875604"/>
    <w:rsid w:val="008879AA"/>
    <w:rsid w:val="008B7336"/>
    <w:rsid w:val="008D613D"/>
    <w:rsid w:val="008D77B2"/>
    <w:rsid w:val="00953FB0"/>
    <w:rsid w:val="00971645"/>
    <w:rsid w:val="009B488F"/>
    <w:rsid w:val="009C2572"/>
    <w:rsid w:val="009D6C1A"/>
    <w:rsid w:val="00A258F3"/>
    <w:rsid w:val="00A3733E"/>
    <w:rsid w:val="00A530E0"/>
    <w:rsid w:val="00A7246F"/>
    <w:rsid w:val="00A868F5"/>
    <w:rsid w:val="00B0016B"/>
    <w:rsid w:val="00B04088"/>
    <w:rsid w:val="00B6036A"/>
    <w:rsid w:val="00B77984"/>
    <w:rsid w:val="00B90E56"/>
    <w:rsid w:val="00B9190D"/>
    <w:rsid w:val="00C00C11"/>
    <w:rsid w:val="00C32B92"/>
    <w:rsid w:val="00C63FB7"/>
    <w:rsid w:val="00CA68D3"/>
    <w:rsid w:val="00CB3796"/>
    <w:rsid w:val="00CD3BF7"/>
    <w:rsid w:val="00D002CF"/>
    <w:rsid w:val="00D03F56"/>
    <w:rsid w:val="00D34718"/>
    <w:rsid w:val="00D72CA0"/>
    <w:rsid w:val="00DB6FDD"/>
    <w:rsid w:val="00DD687E"/>
    <w:rsid w:val="00E11324"/>
    <w:rsid w:val="00EF03B1"/>
    <w:rsid w:val="00F13A83"/>
    <w:rsid w:val="00F24173"/>
    <w:rsid w:val="00F37C37"/>
    <w:rsid w:val="00F52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8B0361"/>
  <w15:chartTrackingRefBased/>
  <w15:docId w15:val="{27A14CFD-887F-4ADC-B743-ECDF1AB1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37AA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37AAF"/>
    <w:rPr>
      <w:sz w:val="20"/>
      <w:szCs w:val="20"/>
    </w:rPr>
  </w:style>
  <w:style w:type="character" w:styleId="Voetnootmarkering">
    <w:name w:val="footnote reference"/>
    <w:basedOn w:val="Standaardalinea-lettertype"/>
    <w:uiPriority w:val="99"/>
    <w:semiHidden/>
    <w:unhideWhenUsed/>
    <w:rsid w:val="00237AAF"/>
    <w:rPr>
      <w:vertAlign w:val="superscript"/>
    </w:rPr>
  </w:style>
  <w:style w:type="paragraph" w:styleId="Lijstalinea">
    <w:name w:val="List Paragraph"/>
    <w:basedOn w:val="Standaard"/>
    <w:uiPriority w:val="34"/>
    <w:qFormat/>
    <w:rsid w:val="00EF03B1"/>
    <w:pPr>
      <w:ind w:left="720"/>
      <w:contextualSpacing/>
    </w:pPr>
  </w:style>
  <w:style w:type="table" w:styleId="Tabelraster">
    <w:name w:val="Table Grid"/>
    <w:basedOn w:val="Standaardtabel"/>
    <w:uiPriority w:val="39"/>
    <w:rsid w:val="006E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5B4B82"/>
    <w:rPr>
      <w:color w:val="0563C1" w:themeColor="hyperlink"/>
      <w:u w:val="single"/>
    </w:rPr>
  </w:style>
  <w:style w:type="paragraph" w:styleId="Koptekst">
    <w:name w:val="header"/>
    <w:basedOn w:val="Standaard"/>
    <w:link w:val="KoptekstChar"/>
    <w:uiPriority w:val="99"/>
    <w:unhideWhenUsed/>
    <w:rsid w:val="00CB379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B3796"/>
  </w:style>
  <w:style w:type="paragraph" w:styleId="Voettekst">
    <w:name w:val="footer"/>
    <w:basedOn w:val="Standaard"/>
    <w:link w:val="VoettekstChar"/>
    <w:uiPriority w:val="99"/>
    <w:unhideWhenUsed/>
    <w:rsid w:val="00CB379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B3796"/>
  </w:style>
  <w:style w:type="paragraph" w:styleId="Ballontekst">
    <w:name w:val="Balloon Text"/>
    <w:basedOn w:val="Standaard"/>
    <w:link w:val="BallontekstChar"/>
    <w:uiPriority w:val="99"/>
    <w:semiHidden/>
    <w:unhideWhenUsed/>
    <w:rsid w:val="009D6C1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6C1A"/>
    <w:rPr>
      <w:rFonts w:ascii="Segoe UI" w:hAnsi="Segoe UI" w:cs="Segoe UI"/>
      <w:sz w:val="18"/>
      <w:szCs w:val="18"/>
    </w:rPr>
  </w:style>
  <w:style w:type="character" w:styleId="Verwijzingopmerking">
    <w:name w:val="annotation reference"/>
    <w:basedOn w:val="Standaardalinea-lettertype"/>
    <w:uiPriority w:val="99"/>
    <w:semiHidden/>
    <w:unhideWhenUsed/>
    <w:rsid w:val="009D6C1A"/>
    <w:rPr>
      <w:sz w:val="16"/>
      <w:szCs w:val="16"/>
    </w:rPr>
  </w:style>
  <w:style w:type="paragraph" w:styleId="Tekstopmerking">
    <w:name w:val="annotation text"/>
    <w:basedOn w:val="Standaard"/>
    <w:link w:val="TekstopmerkingChar"/>
    <w:uiPriority w:val="99"/>
    <w:semiHidden/>
    <w:unhideWhenUsed/>
    <w:rsid w:val="009D6C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D6C1A"/>
    <w:rPr>
      <w:sz w:val="20"/>
      <w:szCs w:val="20"/>
    </w:rPr>
  </w:style>
  <w:style w:type="paragraph" w:styleId="Onderwerpvanopmerking">
    <w:name w:val="annotation subject"/>
    <w:basedOn w:val="Tekstopmerking"/>
    <w:next w:val="Tekstopmerking"/>
    <w:link w:val="OnderwerpvanopmerkingChar"/>
    <w:uiPriority w:val="99"/>
    <w:semiHidden/>
    <w:unhideWhenUsed/>
    <w:rsid w:val="009D6C1A"/>
    <w:rPr>
      <w:b/>
      <w:bCs/>
    </w:rPr>
  </w:style>
  <w:style w:type="character" w:customStyle="1" w:styleId="OnderwerpvanopmerkingChar">
    <w:name w:val="Onderwerp van opmerking Char"/>
    <w:basedOn w:val="TekstopmerkingChar"/>
    <w:link w:val="Onderwerpvanopmerking"/>
    <w:uiPriority w:val="99"/>
    <w:semiHidden/>
    <w:rsid w:val="009D6C1A"/>
    <w:rPr>
      <w:b/>
      <w:bCs/>
      <w:sz w:val="20"/>
      <w:szCs w:val="20"/>
    </w:rPr>
  </w:style>
  <w:style w:type="character" w:styleId="GevolgdeHyperlink">
    <w:name w:val="FollowedHyperlink"/>
    <w:basedOn w:val="Standaardalinea-lettertype"/>
    <w:uiPriority w:val="99"/>
    <w:semiHidden/>
    <w:unhideWhenUsed/>
    <w:rsid w:val="005D5C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deans@maastrichtuniversity.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fileringsfonds@maastrichtuniversity.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i-info.studielink.nl/media/kwcjnotg/240401-stappenplan-digitale-incasso-machtiging-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astrichtuniversity.nl/studeren/toelating-inschrijving/financing-your-studies/financial-support-study-delays-um/financial" TargetMode="External"/><Relationship Id="rId4" Type="http://schemas.openxmlformats.org/officeDocument/2006/relationships/settings" Target="settings.xml"/><Relationship Id="rId9" Type="http://schemas.openxmlformats.org/officeDocument/2006/relationships/hyperlink" Target="mailto:studentdeans@maastrichtuniversity.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525C3-AF5D-4AFA-8614-5FFEAF52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Brouwers, Joyce (SSC)</cp:lastModifiedBy>
  <cp:revision>2</cp:revision>
  <cp:lastPrinted>2021-10-26T08:18:00Z</cp:lastPrinted>
  <dcterms:created xsi:type="dcterms:W3CDTF">2025-05-20T13:39:00Z</dcterms:created>
  <dcterms:modified xsi:type="dcterms:W3CDTF">2025-05-20T13:39:00Z</dcterms:modified>
</cp:coreProperties>
</file>