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7FA" w14:textId="77777777" w:rsidR="008678A5" w:rsidRPr="008678A5" w:rsidRDefault="008678A5" w:rsidP="008678A5">
      <w:pPr>
        <w:rPr>
          <w:rFonts w:cs="Calibri"/>
          <w:sz w:val="22"/>
          <w:szCs w:val="22"/>
        </w:rPr>
      </w:pPr>
      <w:r w:rsidRPr="008678A5">
        <w:rPr>
          <w:rFonts w:cs="Calibri"/>
          <w:b/>
          <w:bCs/>
          <w:sz w:val="22"/>
          <w:szCs w:val="22"/>
        </w:rPr>
        <w:t>Microscopy CORE Lab Ambassadors Day – Celebrating 10 years</w:t>
      </w:r>
      <w:r w:rsidRPr="008678A5">
        <w:rPr>
          <w:rFonts w:cs="Calibri"/>
          <w:sz w:val="22"/>
          <w:szCs w:val="22"/>
        </w:rPr>
        <w:br/>
      </w:r>
      <w:r w:rsidRPr="008678A5">
        <w:rPr>
          <w:rFonts w:cs="Calibri"/>
          <w:b/>
          <w:bCs/>
          <w:sz w:val="22"/>
          <w:szCs w:val="22"/>
        </w:rPr>
        <w:t>5 June 2025 | Faculty of Health, Medicine and Life Sciences | Maastricht University</w:t>
      </w:r>
    </w:p>
    <w:p w14:paraId="23DF6C5F" w14:textId="77777777" w:rsidR="008678A5" w:rsidRPr="008678A5" w:rsidRDefault="008678A5" w:rsidP="008678A5">
      <w:pPr>
        <w:rPr>
          <w:rFonts w:cs="Calibri"/>
          <w:sz w:val="22"/>
          <w:szCs w:val="22"/>
        </w:rPr>
      </w:pPr>
      <w:r w:rsidRPr="008678A5">
        <w:rPr>
          <w:rFonts w:cs="Calibri"/>
          <w:b/>
          <w:bCs/>
          <w:sz w:val="22"/>
          <w:szCs w:val="22"/>
        </w:rPr>
        <w:t>"Microscopy Without Borders: Fostering Collaboration Across Disciplines"</w:t>
      </w:r>
    </w:p>
    <w:p w14:paraId="4D4D373A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09:00</w:t>
      </w:r>
      <w:r w:rsidRPr="008678A5">
        <w:rPr>
          <w:rFonts w:ascii="Calibri" w:hAnsi="Calibri" w:cs="Calibri"/>
          <w:sz w:val="22"/>
          <w:szCs w:val="22"/>
        </w:rPr>
        <w:t> Registration and coffee</w:t>
      </w:r>
    </w:p>
    <w:p w14:paraId="2673D7B4" w14:textId="77777777" w:rsidR="009D65D4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10:00</w:t>
      </w:r>
      <w:r w:rsidRPr="008678A5">
        <w:rPr>
          <w:rFonts w:ascii="Calibri" w:hAnsi="Calibri" w:cs="Calibri"/>
          <w:sz w:val="22"/>
          <w:szCs w:val="22"/>
        </w:rPr>
        <w:t> Opening and Welcome</w:t>
      </w:r>
    </w:p>
    <w:p w14:paraId="264C872F" w14:textId="64BCD709" w:rsidR="008678A5" w:rsidRPr="009D65D4" w:rsidRDefault="008678A5" w:rsidP="009D65D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spellStart"/>
      <w:r w:rsidRPr="009D65D4">
        <w:rPr>
          <w:rFonts w:ascii="Calibri" w:hAnsi="Calibri" w:cs="Calibri"/>
          <w:b/>
          <w:bCs/>
          <w:i/>
          <w:iCs/>
          <w:sz w:val="22"/>
          <w:szCs w:val="22"/>
        </w:rPr>
        <w:t>Annemie</w:t>
      </w:r>
      <w:proofErr w:type="spellEnd"/>
      <w:r w:rsidRPr="009D65D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D65D4">
        <w:rPr>
          <w:rFonts w:ascii="Calibri" w:hAnsi="Calibri" w:cs="Calibri"/>
          <w:b/>
          <w:bCs/>
          <w:i/>
          <w:iCs/>
          <w:sz w:val="22"/>
          <w:szCs w:val="22"/>
        </w:rPr>
        <w:t>Schols</w:t>
      </w:r>
      <w:proofErr w:type="spellEnd"/>
      <w:r w:rsidRPr="009D65D4">
        <w:rPr>
          <w:rFonts w:ascii="Calibri" w:hAnsi="Calibri" w:cs="Calibri"/>
          <w:i/>
          <w:iCs/>
          <w:sz w:val="22"/>
          <w:szCs w:val="22"/>
        </w:rPr>
        <w:t>, Dean, Faculty of Health, Medicine and Life Sciences, Maastricht University</w:t>
      </w:r>
    </w:p>
    <w:p w14:paraId="7B09E8F5" w14:textId="77777777" w:rsidR="009D65D4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10:15</w:t>
      </w:r>
      <w:r w:rsidRPr="008678A5">
        <w:rPr>
          <w:rFonts w:ascii="Calibri" w:hAnsi="Calibri" w:cs="Calibri"/>
          <w:sz w:val="22"/>
          <w:szCs w:val="22"/>
        </w:rPr>
        <w:t> Keynote Address</w:t>
      </w:r>
    </w:p>
    <w:p w14:paraId="60EAEB1E" w14:textId="463AE787" w:rsidR="008678A5" w:rsidRPr="009D65D4" w:rsidRDefault="008678A5" w:rsidP="009D65D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D65D4">
        <w:rPr>
          <w:rFonts w:ascii="Calibri" w:hAnsi="Calibri" w:cs="Calibri"/>
          <w:b/>
          <w:bCs/>
          <w:i/>
          <w:iCs/>
          <w:sz w:val="22"/>
          <w:szCs w:val="22"/>
        </w:rPr>
        <w:t>Lucy Collinson</w:t>
      </w:r>
      <w:r w:rsidRPr="009D65D4">
        <w:rPr>
          <w:rFonts w:ascii="Calibri" w:hAnsi="Calibri" w:cs="Calibri"/>
          <w:i/>
          <w:iCs/>
          <w:sz w:val="22"/>
          <w:szCs w:val="22"/>
        </w:rPr>
        <w:t>, Head of Electron Microscopy Science Technology Platform, The Francis Crick Institute, London</w:t>
      </w:r>
    </w:p>
    <w:p w14:paraId="2F4ABDF5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11:15</w:t>
      </w:r>
      <w:r w:rsidRPr="008678A5">
        <w:rPr>
          <w:rFonts w:ascii="Calibri" w:hAnsi="Calibri" w:cs="Calibri"/>
          <w:sz w:val="22"/>
          <w:szCs w:val="22"/>
        </w:rPr>
        <w:t> Coffee break</w:t>
      </w:r>
    </w:p>
    <w:p w14:paraId="61663499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11:45</w:t>
      </w:r>
      <w:r w:rsidRPr="008678A5">
        <w:rPr>
          <w:rFonts w:ascii="Calibri" w:hAnsi="Calibri" w:cs="Calibri"/>
          <w:sz w:val="22"/>
          <w:szCs w:val="22"/>
        </w:rPr>
        <w:t> </w:t>
      </w:r>
      <w:r w:rsidRPr="002A41A0">
        <w:rPr>
          <w:rFonts w:ascii="Calibri" w:hAnsi="Calibri" w:cs="Calibri"/>
          <w:b/>
          <w:bCs/>
          <w:sz w:val="22"/>
          <w:szCs w:val="22"/>
        </w:rPr>
        <w:t>Ten Years of Collaboration</w:t>
      </w:r>
    </w:p>
    <w:p w14:paraId="02E8637C" w14:textId="77777777" w:rsidR="008350C6" w:rsidRPr="008350C6" w:rsidRDefault="008678A5" w:rsidP="009D65D4">
      <w:pPr>
        <w:numPr>
          <w:ilvl w:val="0"/>
          <w:numId w:val="1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350C6">
        <w:rPr>
          <w:rFonts w:ascii="Calibri" w:hAnsi="Calibri" w:cs="Calibri"/>
          <w:b/>
          <w:bCs/>
          <w:i/>
          <w:iCs/>
          <w:sz w:val="22"/>
          <w:szCs w:val="22"/>
        </w:rPr>
        <w:t xml:space="preserve">Eddie </w:t>
      </w:r>
      <w:proofErr w:type="spellStart"/>
      <w:r w:rsidRPr="008350C6">
        <w:rPr>
          <w:rFonts w:ascii="Calibri" w:hAnsi="Calibri" w:cs="Calibri"/>
          <w:b/>
          <w:bCs/>
          <w:i/>
          <w:iCs/>
          <w:sz w:val="22"/>
          <w:szCs w:val="22"/>
        </w:rPr>
        <w:t>Wisse</w:t>
      </w:r>
      <w:proofErr w:type="spellEnd"/>
      <w:r w:rsidRPr="008350C6">
        <w:rPr>
          <w:rFonts w:ascii="Calibri" w:hAnsi="Calibri" w:cs="Calibri"/>
          <w:i/>
          <w:iCs/>
          <w:sz w:val="22"/>
          <w:szCs w:val="22"/>
        </w:rPr>
        <w:t>, Professor of Cell Biology and Histology, Vrije Universiteit Brussels</w:t>
      </w:r>
    </w:p>
    <w:p w14:paraId="00B37B20" w14:textId="457DB728" w:rsidR="008678A5" w:rsidRPr="008350C6" w:rsidRDefault="008678A5" w:rsidP="009D65D4">
      <w:pPr>
        <w:numPr>
          <w:ilvl w:val="0"/>
          <w:numId w:val="1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350C6">
        <w:rPr>
          <w:rFonts w:ascii="Calibri" w:hAnsi="Calibri" w:cs="Calibri"/>
          <w:b/>
          <w:bCs/>
          <w:i/>
          <w:iCs/>
          <w:sz w:val="22"/>
          <w:szCs w:val="22"/>
        </w:rPr>
        <w:t>Lorenzo Moroni</w:t>
      </w:r>
      <w:r w:rsidRPr="008350C6">
        <w:rPr>
          <w:rFonts w:ascii="Calibri" w:hAnsi="Calibri" w:cs="Calibri"/>
          <w:i/>
          <w:iCs/>
          <w:sz w:val="22"/>
          <w:szCs w:val="22"/>
        </w:rPr>
        <w:t xml:space="preserve">, Professor of </w:t>
      </w:r>
      <w:proofErr w:type="spellStart"/>
      <w:r w:rsidRPr="008350C6">
        <w:rPr>
          <w:rFonts w:ascii="Calibri" w:hAnsi="Calibri" w:cs="Calibri"/>
          <w:i/>
          <w:iCs/>
          <w:sz w:val="22"/>
          <w:szCs w:val="22"/>
        </w:rPr>
        <w:t>Biofabrication</w:t>
      </w:r>
      <w:proofErr w:type="spellEnd"/>
      <w:r w:rsidRPr="008350C6">
        <w:rPr>
          <w:rFonts w:ascii="Calibri" w:hAnsi="Calibri" w:cs="Calibri"/>
          <w:i/>
          <w:iCs/>
          <w:sz w:val="22"/>
          <w:szCs w:val="22"/>
        </w:rPr>
        <w:t xml:space="preserve"> for Regenerative Medicine, Director, MERLN Institute, Maastricht University</w:t>
      </w:r>
    </w:p>
    <w:p w14:paraId="00872EA1" w14:textId="77777777" w:rsidR="008678A5" w:rsidRPr="008678A5" w:rsidRDefault="008678A5" w:rsidP="009D65D4">
      <w:pPr>
        <w:numPr>
          <w:ilvl w:val="0"/>
          <w:numId w:val="1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 xml:space="preserve">Matthijs </w:t>
      </w:r>
      <w:proofErr w:type="spellStart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Hesselink</w:t>
      </w:r>
      <w:proofErr w:type="spellEnd"/>
      <w:r w:rsidRPr="008678A5">
        <w:rPr>
          <w:rFonts w:ascii="Calibri" w:hAnsi="Calibri" w:cs="Calibri"/>
          <w:i/>
          <w:iCs/>
          <w:sz w:val="22"/>
          <w:szCs w:val="22"/>
        </w:rPr>
        <w:t>, Professor of Nutrition and Movement Sciences, Maastricht University</w:t>
      </w:r>
    </w:p>
    <w:p w14:paraId="5D148C36" w14:textId="77777777" w:rsidR="008678A5" w:rsidRPr="008678A5" w:rsidRDefault="008678A5" w:rsidP="009D65D4">
      <w:pPr>
        <w:numPr>
          <w:ilvl w:val="0"/>
          <w:numId w:val="1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Marc van Zandvoort</w:t>
      </w:r>
      <w:r w:rsidRPr="008678A5">
        <w:rPr>
          <w:rFonts w:ascii="Calibri" w:hAnsi="Calibri" w:cs="Calibri"/>
          <w:i/>
          <w:iCs/>
          <w:sz w:val="22"/>
          <w:szCs w:val="22"/>
        </w:rPr>
        <w:t>, Professor of Genetics and Cell Biology, Maastricht University</w:t>
      </w:r>
    </w:p>
    <w:p w14:paraId="7853E205" w14:textId="77777777" w:rsidR="008678A5" w:rsidRPr="008678A5" w:rsidRDefault="008678A5" w:rsidP="009D65D4">
      <w:pPr>
        <w:numPr>
          <w:ilvl w:val="0"/>
          <w:numId w:val="1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Carmen López-Iglesias</w:t>
      </w:r>
      <w:r w:rsidRPr="008678A5">
        <w:rPr>
          <w:rFonts w:ascii="Calibri" w:hAnsi="Calibri" w:cs="Calibri"/>
          <w:i/>
          <w:iCs/>
          <w:sz w:val="22"/>
          <w:szCs w:val="22"/>
        </w:rPr>
        <w:t>, Associate Professor and Head of the Microscopy CORE Lab, Maastricht University</w:t>
      </w:r>
    </w:p>
    <w:p w14:paraId="4512C8B6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13:00</w:t>
      </w:r>
      <w:r w:rsidRPr="008678A5">
        <w:rPr>
          <w:rFonts w:ascii="Calibri" w:hAnsi="Calibri" w:cs="Calibri"/>
          <w:sz w:val="22"/>
          <w:szCs w:val="22"/>
        </w:rPr>
        <w:t> Lunch</w:t>
      </w:r>
    </w:p>
    <w:p w14:paraId="7CAAC15C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13:45</w:t>
      </w:r>
      <w:r w:rsidRPr="008678A5">
        <w:rPr>
          <w:rFonts w:ascii="Calibri" w:hAnsi="Calibri" w:cs="Calibri"/>
          <w:sz w:val="22"/>
          <w:szCs w:val="22"/>
        </w:rPr>
        <w:t> </w:t>
      </w:r>
      <w:r w:rsidRPr="002A41A0">
        <w:rPr>
          <w:rFonts w:ascii="Calibri" w:hAnsi="Calibri" w:cs="Calibri"/>
          <w:b/>
          <w:bCs/>
          <w:sz w:val="22"/>
          <w:szCs w:val="22"/>
        </w:rPr>
        <w:t>Microscopy in Movement</w:t>
      </w:r>
    </w:p>
    <w:p w14:paraId="3DC8DF0F" w14:textId="77777777" w:rsidR="008678A5" w:rsidRPr="008678A5" w:rsidRDefault="008678A5" w:rsidP="008678A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Kèvin</w:t>
      </w:r>
      <w:proofErr w:type="spellEnd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Knoops</w:t>
      </w:r>
      <w:proofErr w:type="spellEnd"/>
      <w:r w:rsidRPr="008678A5">
        <w:rPr>
          <w:rFonts w:ascii="Calibri" w:hAnsi="Calibri" w:cs="Calibri"/>
          <w:i/>
          <w:iCs/>
          <w:sz w:val="22"/>
          <w:szCs w:val="22"/>
        </w:rPr>
        <w:t>, Assistant Professor, Microscopy CORE Lab, Maastricht University</w:t>
      </w:r>
    </w:p>
    <w:p w14:paraId="5E220702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14:30</w:t>
      </w:r>
      <w:r w:rsidRPr="008678A5">
        <w:rPr>
          <w:rFonts w:ascii="Calibri" w:hAnsi="Calibri" w:cs="Calibri"/>
          <w:sz w:val="22"/>
          <w:szCs w:val="22"/>
        </w:rPr>
        <w:t> </w:t>
      </w:r>
      <w:r w:rsidRPr="002A41A0">
        <w:rPr>
          <w:rFonts w:ascii="Calibri" w:hAnsi="Calibri" w:cs="Calibri"/>
          <w:b/>
          <w:bCs/>
          <w:sz w:val="22"/>
          <w:szCs w:val="22"/>
        </w:rPr>
        <w:t>Ten Years of Developments</w:t>
      </w:r>
    </w:p>
    <w:p w14:paraId="5A73B948" w14:textId="77777777" w:rsidR="008678A5" w:rsidRPr="008678A5" w:rsidRDefault="008678A5" w:rsidP="009D65D4">
      <w:pPr>
        <w:numPr>
          <w:ilvl w:val="0"/>
          <w:numId w:val="3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proofErr w:type="spellStart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Alard</w:t>
      </w:r>
      <w:proofErr w:type="spellEnd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Roebroeck</w:t>
      </w:r>
      <w:proofErr w:type="spellEnd"/>
      <w:r w:rsidRPr="008678A5">
        <w:rPr>
          <w:rFonts w:ascii="Calibri" w:hAnsi="Calibri" w:cs="Calibri"/>
          <w:i/>
          <w:iCs/>
          <w:sz w:val="22"/>
          <w:szCs w:val="22"/>
        </w:rPr>
        <w:t>, Professor of Brain Connectivity and Computation, Maastricht University</w:t>
      </w:r>
    </w:p>
    <w:p w14:paraId="2497EC07" w14:textId="77777777" w:rsidR="008678A5" w:rsidRPr="008678A5" w:rsidRDefault="008678A5" w:rsidP="009D65D4">
      <w:pPr>
        <w:numPr>
          <w:ilvl w:val="0"/>
          <w:numId w:val="3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Ron Heeren</w:t>
      </w:r>
      <w:r w:rsidRPr="008678A5">
        <w:rPr>
          <w:rFonts w:ascii="Calibri" w:hAnsi="Calibri" w:cs="Calibri"/>
          <w:i/>
          <w:iCs/>
          <w:sz w:val="22"/>
          <w:szCs w:val="22"/>
        </w:rPr>
        <w:t>, Professor of Mass Spectrometry Imaging and Director, M4i Institute, Maastricht University</w:t>
      </w:r>
    </w:p>
    <w:p w14:paraId="73469F75" w14:textId="77777777" w:rsidR="008678A5" w:rsidRPr="008678A5" w:rsidRDefault="008678A5" w:rsidP="009D65D4">
      <w:pPr>
        <w:numPr>
          <w:ilvl w:val="0"/>
          <w:numId w:val="3"/>
        </w:numPr>
        <w:spacing w:after="80"/>
        <w:ind w:left="714" w:hanging="357"/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i/>
          <w:iCs/>
          <w:sz w:val="22"/>
          <w:szCs w:val="22"/>
        </w:rPr>
        <w:t>Chris Lewis</w:t>
      </w:r>
      <w:r w:rsidRPr="008678A5">
        <w:rPr>
          <w:rFonts w:ascii="Calibri" w:hAnsi="Calibri" w:cs="Calibri"/>
          <w:i/>
          <w:iCs/>
          <w:sz w:val="22"/>
          <w:szCs w:val="22"/>
        </w:rPr>
        <w:t>, Image Processing and Data Analyst, Microscopy CORE Lab, Maastricht University</w:t>
      </w:r>
    </w:p>
    <w:p w14:paraId="77604050" w14:textId="77777777" w:rsidR="008678A5" w:rsidRPr="008678A5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15:15</w:t>
      </w:r>
      <w:r w:rsidRPr="008678A5">
        <w:rPr>
          <w:rFonts w:ascii="Calibri" w:hAnsi="Calibri" w:cs="Calibri"/>
          <w:sz w:val="22"/>
          <w:szCs w:val="22"/>
        </w:rPr>
        <w:t> Coffee break</w:t>
      </w:r>
    </w:p>
    <w:p w14:paraId="1A2B8D84" w14:textId="77777777" w:rsidR="009D65D4" w:rsidRDefault="008678A5" w:rsidP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15:45</w:t>
      </w:r>
      <w:r w:rsidRPr="008678A5">
        <w:rPr>
          <w:rFonts w:ascii="Calibri" w:hAnsi="Calibri" w:cs="Calibri"/>
          <w:sz w:val="22"/>
          <w:szCs w:val="22"/>
        </w:rPr>
        <w:t> </w:t>
      </w:r>
      <w:r w:rsidR="00BB4ABC" w:rsidRPr="00BB4ABC">
        <w:rPr>
          <w:rFonts w:ascii="Calibri" w:hAnsi="Calibri" w:cs="Calibri"/>
          <w:sz w:val="22"/>
          <w:szCs w:val="22"/>
        </w:rPr>
        <w:t xml:space="preserve">Keynote </w:t>
      </w:r>
      <w:r w:rsidR="00013261">
        <w:rPr>
          <w:rFonts w:ascii="Calibri" w:hAnsi="Calibri" w:cs="Calibri"/>
          <w:sz w:val="22"/>
          <w:szCs w:val="22"/>
        </w:rPr>
        <w:t>Address</w:t>
      </w:r>
    </w:p>
    <w:p w14:paraId="1766B9FB" w14:textId="77777777" w:rsidR="00AE36E8" w:rsidRPr="00AE36E8" w:rsidRDefault="00BB4ABC" w:rsidP="00B763E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E36E8">
        <w:rPr>
          <w:rFonts w:ascii="Calibri" w:hAnsi="Calibri" w:cs="Calibri"/>
          <w:b/>
          <w:bCs/>
          <w:i/>
          <w:iCs/>
          <w:sz w:val="22"/>
          <w:szCs w:val="22"/>
        </w:rPr>
        <w:t xml:space="preserve">Peter </w:t>
      </w:r>
      <w:proofErr w:type="spellStart"/>
      <w:r w:rsidRPr="00AE36E8">
        <w:rPr>
          <w:rFonts w:ascii="Calibri" w:hAnsi="Calibri" w:cs="Calibri"/>
          <w:b/>
          <w:bCs/>
          <w:i/>
          <w:iCs/>
          <w:sz w:val="22"/>
          <w:szCs w:val="22"/>
        </w:rPr>
        <w:t>Friedl</w:t>
      </w:r>
      <w:proofErr w:type="spellEnd"/>
      <w:r w:rsidR="00013261" w:rsidRPr="00AE36E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AE36E8">
        <w:rPr>
          <w:rFonts w:ascii="Calibri" w:hAnsi="Calibri" w:cs="Calibri"/>
          <w:i/>
          <w:iCs/>
          <w:sz w:val="22"/>
          <w:szCs w:val="22"/>
        </w:rPr>
        <w:t>Professor, chair of Microscopical Imaging of the Cell at</w:t>
      </w:r>
      <w:r w:rsidR="00013261" w:rsidRPr="00AE36E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E36E8">
        <w:rPr>
          <w:rFonts w:ascii="Calibri" w:hAnsi="Calibri" w:cs="Calibri"/>
          <w:i/>
          <w:iCs/>
          <w:sz w:val="22"/>
          <w:szCs w:val="22"/>
        </w:rPr>
        <w:t xml:space="preserve">RIMLS including Core Facility for Microscopy. Radboud University Nijmegen Medical </w:t>
      </w:r>
      <w:proofErr w:type="spellStart"/>
      <w:r w:rsidRPr="00AE36E8">
        <w:rPr>
          <w:rFonts w:ascii="Calibri" w:hAnsi="Calibri" w:cs="Calibri"/>
          <w:i/>
          <w:iCs/>
          <w:sz w:val="22"/>
          <w:szCs w:val="22"/>
        </w:rPr>
        <w:t>Center</w:t>
      </w:r>
      <w:proofErr w:type="spellEnd"/>
      <w:r w:rsidRPr="00AE36E8">
        <w:rPr>
          <w:rFonts w:ascii="Calibri" w:hAnsi="Calibri" w:cs="Calibri"/>
          <w:i/>
          <w:iCs/>
          <w:sz w:val="22"/>
          <w:szCs w:val="22"/>
        </w:rPr>
        <w:t>.</w:t>
      </w:r>
      <w:r w:rsidR="00BB1F96" w:rsidRPr="00AE36E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E36E8">
        <w:rPr>
          <w:rFonts w:ascii="Calibri" w:hAnsi="Calibri" w:cs="Calibri"/>
          <w:i/>
          <w:iCs/>
          <w:sz w:val="22"/>
          <w:szCs w:val="22"/>
        </w:rPr>
        <w:t>Title: "Advanced microscopy of metastatic cancer progression and therapy response".</w:t>
      </w:r>
    </w:p>
    <w:p w14:paraId="33939F8E" w14:textId="30174EBF" w:rsidR="008678A5" w:rsidRPr="00AE36E8" w:rsidRDefault="008678A5" w:rsidP="00AE36E8">
      <w:pPr>
        <w:rPr>
          <w:rFonts w:ascii="Calibri" w:hAnsi="Calibri" w:cs="Calibri"/>
          <w:sz w:val="22"/>
          <w:szCs w:val="22"/>
        </w:rPr>
      </w:pPr>
      <w:r w:rsidRPr="00AE36E8">
        <w:rPr>
          <w:rFonts w:ascii="Calibri" w:hAnsi="Calibri" w:cs="Calibri"/>
          <w:b/>
          <w:bCs/>
          <w:sz w:val="22"/>
          <w:szCs w:val="22"/>
        </w:rPr>
        <w:t>16:45</w:t>
      </w:r>
      <w:r w:rsidRPr="00AE36E8">
        <w:rPr>
          <w:rFonts w:ascii="Calibri" w:hAnsi="Calibri" w:cs="Calibri"/>
          <w:sz w:val="22"/>
          <w:szCs w:val="22"/>
        </w:rPr>
        <w:t> Closing remarks</w:t>
      </w:r>
    </w:p>
    <w:p w14:paraId="73FA847C" w14:textId="477BB624" w:rsidR="008678A5" w:rsidRPr="008678A5" w:rsidRDefault="008678A5">
      <w:pPr>
        <w:rPr>
          <w:rFonts w:ascii="Calibri" w:hAnsi="Calibri" w:cs="Calibri"/>
          <w:sz w:val="22"/>
          <w:szCs w:val="22"/>
        </w:rPr>
      </w:pPr>
      <w:r w:rsidRPr="008678A5">
        <w:rPr>
          <w:rFonts w:ascii="Calibri" w:hAnsi="Calibri" w:cs="Calibri"/>
          <w:b/>
          <w:bCs/>
          <w:sz w:val="22"/>
          <w:szCs w:val="22"/>
        </w:rPr>
        <w:t>17:00</w:t>
      </w:r>
      <w:r w:rsidRPr="008678A5">
        <w:rPr>
          <w:rFonts w:ascii="Calibri" w:hAnsi="Calibri" w:cs="Calibri"/>
          <w:sz w:val="22"/>
          <w:szCs w:val="22"/>
        </w:rPr>
        <w:t> Drinks, bites and networking</w:t>
      </w:r>
    </w:p>
    <w:sectPr w:rsidR="008678A5" w:rsidRPr="0086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A8"/>
    <w:multiLevelType w:val="multilevel"/>
    <w:tmpl w:val="2A0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E7BEC"/>
    <w:multiLevelType w:val="multilevel"/>
    <w:tmpl w:val="B0A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24195"/>
    <w:multiLevelType w:val="hybridMultilevel"/>
    <w:tmpl w:val="CC76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5F3D"/>
    <w:multiLevelType w:val="multilevel"/>
    <w:tmpl w:val="F8B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953298">
    <w:abstractNumId w:val="1"/>
  </w:num>
  <w:num w:numId="2" w16cid:durableId="1883860471">
    <w:abstractNumId w:val="0"/>
  </w:num>
  <w:num w:numId="3" w16cid:durableId="2035573301">
    <w:abstractNumId w:val="3"/>
  </w:num>
  <w:num w:numId="4" w16cid:durableId="96681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5"/>
    <w:rsid w:val="00013261"/>
    <w:rsid w:val="002A41A0"/>
    <w:rsid w:val="002C2FC4"/>
    <w:rsid w:val="00345834"/>
    <w:rsid w:val="003F63F3"/>
    <w:rsid w:val="005C230D"/>
    <w:rsid w:val="008350C6"/>
    <w:rsid w:val="008678A5"/>
    <w:rsid w:val="009D65D4"/>
    <w:rsid w:val="00AE36E8"/>
    <w:rsid w:val="00BB1F96"/>
    <w:rsid w:val="00B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ACADA"/>
  <w15:chartTrackingRefBased/>
  <w15:docId w15:val="{DB44A67E-2ED7-4C1C-92E8-4F7BE80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1564</Characters>
  <Application>Microsoft Office Word</Application>
  <DocSecurity>0</DocSecurity>
  <Lines>33</Lines>
  <Paragraphs>29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Tamis, Theo (BU)</dc:creator>
  <cp:keywords/>
  <dc:description/>
  <cp:lastModifiedBy>Tamis, Theo (BU)</cp:lastModifiedBy>
  <cp:revision>2</cp:revision>
  <dcterms:created xsi:type="dcterms:W3CDTF">2025-04-14T11:41:00Z</dcterms:created>
  <dcterms:modified xsi:type="dcterms:W3CDTF">2025-04-14T11:41:00Z</dcterms:modified>
</cp:coreProperties>
</file>