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Calibri" w:hAnsi="Calibri"/>
        </w:rPr>
      </w:pPr>
      <w:r>
        <w:rPr>
          <w:rFonts w:ascii="Calibri" w:hAnsi="Calibri"/>
          <w:b/>
          <w:bCs/>
          <w:sz w:val="28"/>
          <w:szCs w:val="28"/>
          <w:u w:val="none"/>
        </w:rPr>
        <w:t xml:space="preserve">Socialmediateksten </w:t>
      </w:r>
      <w:r>
        <w:rPr>
          <w:rFonts w:ascii="Calibri" w:hAnsi="Calibri"/>
          <w:b/>
          <w:bCs/>
          <w:i/>
          <w:iCs/>
          <w:sz w:val="28"/>
          <w:szCs w:val="28"/>
          <w:u w:val="none"/>
        </w:rPr>
        <w:t xml:space="preserve">Verborgen parels: </w:t>
      </w:r>
      <w:r>
        <w:rPr>
          <w:rFonts w:ascii="Calibri" w:hAnsi="Calibri"/>
          <w:b/>
          <w:bCs/>
          <w:i/>
          <w:iCs/>
          <w:sz w:val="28"/>
          <w:szCs w:val="28"/>
          <w:u w:val="none"/>
        </w:rPr>
        <w:t>het verhaal van Vrouwe Justitia</w:t>
      </w:r>
    </w:p>
    <w:p>
      <w:pPr>
        <w:pStyle w:val="Normal"/>
        <w:bidi w:val="0"/>
        <w:jc w:val="left"/>
        <w:rPr>
          <w:rFonts w:ascii="Calibri" w:hAnsi="Calibri"/>
          <w:b/>
          <w:b/>
          <w:bCs/>
          <w:u w:val="single"/>
        </w:rPr>
      </w:pPr>
      <w:r>
        <w:rPr>
          <w:rFonts w:ascii="Calibri" w:hAnsi="Calibri"/>
          <w:b/>
          <w:bCs/>
          <w:u w:val="single"/>
        </w:rPr>
      </w:r>
    </w:p>
    <w:p>
      <w:pPr>
        <w:pStyle w:val="Normal"/>
        <w:bidi w:val="0"/>
        <w:jc w:val="left"/>
        <w:rPr>
          <w:rFonts w:ascii="Calibri" w:hAnsi="Calibri"/>
        </w:rPr>
      </w:pPr>
      <w:r>
        <w:rPr>
          <w:rFonts w:ascii="Calibri" w:hAnsi="Calibri"/>
          <w:b/>
          <w:bCs/>
          <w:u w:val="single"/>
        </w:rPr>
        <w:t>Facebook</w:t>
      </w:r>
      <w:r>
        <w:rPr>
          <w:rFonts w:ascii="Calibri" w:hAnsi="Calibri"/>
          <w:b w:val="false"/>
          <w:bCs w:val="false"/>
          <w:u w:val="none"/>
        </w:rPr>
        <w:t>:</w:t>
      </w:r>
      <w:r>
        <w:rPr>
          <w:rFonts w:ascii="Calibri" w:hAnsi="Calibri"/>
          <w:b/>
          <w:bCs/>
        </w:rPr>
        <w:br/>
      </w:r>
    </w:p>
    <w:p>
      <w:pPr>
        <w:pStyle w:val="Normal"/>
        <w:bidi w:val="0"/>
        <w:jc w:val="left"/>
        <w:rPr>
          <w:rFonts w:ascii="Calibri" w:hAnsi="Calibri"/>
        </w:rPr>
      </w:pPr>
      <w:r>
        <w:rPr>
          <w:rFonts w:ascii="Calibri" w:hAnsi="Calibri"/>
          <w:i/>
          <w:iCs/>
        </w:rPr>
        <w:t>Serie verhale</w:t>
      </w:r>
      <w:r>
        <w:rPr>
          <w:rFonts w:ascii="Calibri" w:hAnsi="Calibri"/>
          <w:b w:val="false"/>
          <w:bCs w:val="false"/>
          <w:i/>
          <w:iCs/>
          <w:sz w:val="24"/>
          <w:szCs w:val="24"/>
        </w:rPr>
        <w:t xml:space="preserve">n internationalisering: </w:t>
      </w:r>
      <w:r>
        <w:rPr>
          <w:rFonts w:eastAsia="NSimSun" w:cs="Lucida Sans" w:ascii="Calibri" w:hAnsi="Calibri"/>
          <w:b w:val="false"/>
          <w:bCs w:val="false"/>
          <w:i/>
          <w:iCs/>
          <w:color w:val="auto"/>
          <w:kern w:val="2"/>
          <w:sz w:val="24"/>
          <w:szCs w:val="24"/>
          <w:u w:val="none"/>
          <w:lang w:val="nl-NL" w:eastAsia="zh-CN" w:bidi="hi-IN"/>
        </w:rPr>
        <w:t xml:space="preserve">Verborgen parels: </w:t>
      </w:r>
      <w:r>
        <w:rPr>
          <w:rFonts w:eastAsia="NSimSun" w:cs="Lucida Sans" w:ascii="Calibri" w:hAnsi="Calibri"/>
          <w:b w:val="false"/>
          <w:bCs w:val="false"/>
          <w:i/>
          <w:iCs/>
          <w:color w:val="auto"/>
          <w:kern w:val="2"/>
          <w:sz w:val="24"/>
          <w:szCs w:val="24"/>
          <w:u w:val="none"/>
          <w:lang w:val="nl-NL" w:eastAsia="zh-CN" w:bidi="hi-IN"/>
        </w:rPr>
        <w:t>het verhaal van Vrouwe Justitia</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r>
      <w:r>
        <w:rPr>
          <w:rFonts w:ascii="Calibri" w:hAnsi="Calibri"/>
        </w:rPr>
        <w:t>Bij</w:t>
      </w:r>
      <w:r>
        <w:rPr>
          <w:rFonts w:ascii="Calibri" w:hAnsi="Calibri"/>
        </w:rPr>
        <w:t xml:space="preserve"> de Universiteit Maastricht werk</w:t>
      </w:r>
      <w:r>
        <w:rPr>
          <w:rFonts w:ascii="Calibri" w:hAnsi="Calibri"/>
        </w:rPr>
        <w:t xml:space="preserve">en en studeren we </w:t>
      </w:r>
      <w:r>
        <w:rPr>
          <w:rFonts w:ascii="Calibri" w:hAnsi="Calibri"/>
        </w:rPr>
        <w:t xml:space="preserve">in verschillende bijzondere gebouwen in de stad. De UM draagt zorgt voor deze gebouwen </w:t>
      </w:r>
      <w:r>
        <w:rPr>
          <w:rFonts w:ascii="Calibri" w:hAnsi="Calibri"/>
        </w:rPr>
        <w:t>en de kunstwerken die je daar vindt</w:t>
      </w:r>
      <w:r>
        <w:rPr>
          <w:rFonts w:ascii="Calibri" w:hAnsi="Calibri"/>
        </w:rPr>
        <w:t xml:space="preserve">: door ze een nieuwe invulling te geven, kunnen we deze iconen behouden en onderhouden.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Als je regelmatig in de rechtenfaculteit komt, ken je haar vast: Vrouwe Justitia. Ze prijkt hoog boven in de centrale hal en kijkt tevreden naar de grote hoeveelheid medewerkers en (internationale) studenten die de UM rijk is. </w:t>
      </w:r>
    </w:p>
    <w:p>
      <w:pPr>
        <w:pStyle w:val="Normal"/>
        <w:bidi w:val="0"/>
        <w:jc w:val="left"/>
        <w:rPr>
          <w:rFonts w:ascii="Calibri" w:hAnsi="Calibri"/>
          <w:u w:val="none"/>
        </w:rPr>
      </w:pPr>
      <w:r>
        <w:rPr>
          <w:rFonts w:ascii="Calibri" w:hAnsi="Calibri"/>
          <w:u w:val="none"/>
        </w:rPr>
      </w:r>
    </w:p>
    <w:p>
      <w:pPr>
        <w:pStyle w:val="Normal"/>
        <w:bidi w:val="0"/>
        <w:jc w:val="left"/>
        <w:rPr>
          <w:rFonts w:ascii="Calibri" w:hAnsi="Calibri"/>
        </w:rPr>
      </w:pPr>
      <w:r>
        <w:rPr>
          <w:rStyle w:val="InternetLink"/>
          <w:rFonts w:eastAsia="NSimSun" w:cs="Lucida Sans" w:ascii="Calibri" w:hAnsi="Calibri"/>
          <w:color w:val="auto"/>
          <w:kern w:val="2"/>
          <w:sz w:val="24"/>
          <w:szCs w:val="24"/>
          <w:u w:val="none"/>
          <w:lang w:val="nl-NL" w:eastAsia="zh-CN" w:bidi="hi-IN"/>
        </w:rPr>
        <w:t xml:space="preserve">Wist je dat </w:t>
      </w:r>
      <w:r>
        <w:rPr>
          <w:rStyle w:val="InternetLink"/>
          <w:rFonts w:eastAsia="NSimSun" w:cs="Lucida Sans" w:ascii="Calibri" w:hAnsi="Calibri"/>
          <w:color w:val="auto"/>
          <w:kern w:val="2"/>
          <w:sz w:val="24"/>
          <w:szCs w:val="24"/>
          <w:u w:val="none"/>
          <w:lang w:val="nl-NL" w:eastAsia="zh-CN" w:bidi="hi-IN"/>
        </w:rPr>
        <w:t>er een interessant verhaal achter dit prachtige beeld zit?</w:t>
      </w:r>
      <w:r>
        <w:rPr>
          <w:rStyle w:val="InternetLink"/>
          <w:rFonts w:eastAsia="NSimSun" w:cs="Lucida Sans" w:ascii="Calibri" w:hAnsi="Calibri"/>
          <w:color w:val="auto"/>
          <w:kern w:val="2"/>
          <w:sz w:val="24"/>
          <w:szCs w:val="24"/>
          <w:u w:val="none"/>
          <w:lang w:val="nl-NL" w:eastAsia="zh-CN" w:bidi="hi-IN"/>
        </w:rPr>
        <w:t xml:space="preserve"> Lees hier </w:t>
      </w:r>
      <w:r>
        <w:rPr>
          <w:rStyle w:val="InternetLink"/>
          <w:rFonts w:eastAsia="NSimSun" w:cs="Lucida Sans" w:ascii="Calibri" w:hAnsi="Calibri"/>
          <w:color w:val="auto"/>
          <w:kern w:val="2"/>
          <w:sz w:val="24"/>
          <w:szCs w:val="24"/>
          <w:u w:val="none"/>
          <w:lang w:val="nl-NL" w:eastAsia="zh-CN" w:bidi="hi-IN"/>
        </w:rPr>
        <w:t>haar geschiedenis:</w:t>
      </w:r>
      <w:r>
        <w:rPr>
          <w:rStyle w:val="InternetLink"/>
          <w:rFonts w:eastAsia="NSimSun" w:cs="Lucida Sans" w:ascii="Calibri" w:hAnsi="Calibri"/>
          <w:color w:val="auto"/>
          <w:kern w:val="2"/>
          <w:sz w:val="24"/>
          <w:szCs w:val="24"/>
          <w:lang w:val="nl-NL" w:eastAsia="zh-CN" w:bidi="hi-IN"/>
        </w:rPr>
        <w:t xml:space="preserve"> </w:t>
      </w:r>
      <w:hyperlink r:id="rId2">
        <w:r>
          <w:rPr>
            <w:rStyle w:val="InternetLink"/>
            <w:rFonts w:eastAsia="NSimSun" w:cs="Lucida Sans" w:ascii="Calibri" w:hAnsi="Calibri"/>
            <w:color w:val="auto"/>
            <w:kern w:val="2"/>
            <w:sz w:val="24"/>
            <w:szCs w:val="24"/>
            <w:lang w:val="nl-NL" w:eastAsia="zh-CN" w:bidi="hi-IN"/>
          </w:rPr>
          <w:t>https://www.maastrichtuniversity.nl/nl/nieuws/verborgen-parels-het-verhaal-van-vrouwe-justitia</w:t>
        </w:r>
      </w:hyperlink>
      <w:r>
        <w:rPr>
          <w:rStyle w:val="InternetLink"/>
          <w:rFonts w:eastAsia="NSimSun" w:cs="Lucida Sans" w:ascii="Calibri" w:hAnsi="Calibri"/>
          <w:color w:val="auto"/>
          <w:kern w:val="2"/>
          <w:sz w:val="24"/>
          <w:szCs w:val="24"/>
          <w:lang w:val="nl-NL" w:eastAsia="zh-CN" w:bidi="hi-IN"/>
        </w:rPr>
        <w:t xml:space="preserve"> </w:t>
        <w:br/>
      </w:r>
      <w:r>
        <w:rPr>
          <w:rFonts w:ascii="Calibri" w:hAnsi="Calibri"/>
        </w:rPr>
        <w:br/>
        <w:t>#VanDeEuregioVoorDeEuregio</w:t>
        <w:br/>
      </w:r>
    </w:p>
    <w:p>
      <w:pPr>
        <w:pStyle w:val="Normal"/>
        <w:bidi w:val="0"/>
        <w:jc w:val="left"/>
        <w:rPr>
          <w:rFonts w:ascii="Calibri" w:hAnsi="Calibri"/>
        </w:rPr>
      </w:pPr>
      <w:r>
        <w:rPr>
          <w:rFonts w:ascii="Calibri" w:hAnsi="Calibri"/>
          <w:b/>
          <w:bCs/>
          <w:u w:val="single"/>
        </w:rPr>
        <w:t>LinkedIn</w:t>
      </w:r>
      <w:r>
        <w:rPr>
          <w:rFonts w:ascii="Calibri" w:hAnsi="Calibri"/>
        </w:rPr>
        <w:t>:</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eastAsia="NSimSun" w:cs="Lucida Sans" w:ascii="Calibri" w:hAnsi="Calibri"/>
          <w:b w:val="false"/>
          <w:bCs w:val="false"/>
          <w:i/>
          <w:iCs/>
          <w:color w:val="auto"/>
          <w:kern w:val="2"/>
          <w:sz w:val="24"/>
          <w:szCs w:val="24"/>
          <w:u w:val="none"/>
          <w:lang w:val="nl-NL" w:eastAsia="zh-CN" w:bidi="hi-IN"/>
        </w:rPr>
        <w:t xml:space="preserve">Serie verhalen internationalisering: Verborgen parels: </w:t>
      </w:r>
      <w:r>
        <w:rPr>
          <w:rFonts w:eastAsia="NSimSun" w:cs="Lucida Sans" w:ascii="Calibri" w:hAnsi="Calibri"/>
          <w:b w:val="false"/>
          <w:bCs w:val="false"/>
          <w:i/>
          <w:iCs/>
          <w:color w:val="auto"/>
          <w:kern w:val="2"/>
          <w:sz w:val="24"/>
          <w:szCs w:val="24"/>
          <w:u w:val="none"/>
          <w:lang w:val="nl-NL" w:eastAsia="zh-CN" w:bidi="hi-IN"/>
        </w:rPr>
        <w:t>het verhaal van Vrouwe Justitia</w:t>
      </w:r>
    </w:p>
    <w:p>
      <w:pPr>
        <w:pStyle w:val="Normal"/>
        <w:bidi w:val="0"/>
        <w:jc w:val="left"/>
        <w:rPr>
          <w:rFonts w:ascii="Calibri" w:hAnsi="Calibri"/>
        </w:rPr>
      </w:pPr>
      <w:r>
        <w:rPr>
          <w:rFonts w:ascii="Calibri" w:hAnsi="Calibri"/>
          <w:i/>
          <w:iCs/>
        </w:rPr>
        <w:t>De Universiteit Maastricht is de meest internationale universiteit van Nederland. Een gegeven waar we trots op zijn, dat ons veel brengt en veel biedt. Iets wat bovendien oneindig veel mooie en inspirerende voorbeelden oplevert.</w:t>
      </w:r>
    </w:p>
    <w:p>
      <w:pPr>
        <w:pStyle w:val="Normal"/>
        <w:bidi w:val="0"/>
        <w:jc w:val="left"/>
        <w:rPr>
          <w:rFonts w:ascii="Calibri" w:hAnsi="Calibri"/>
        </w:rPr>
      </w:pPr>
      <w:r>
        <w:rPr>
          <w:rFonts w:ascii="Calibri" w:hAnsi="Calibri"/>
        </w:rPr>
        <w:br/>
        <w:t xml:space="preserve">Als medewerker van de Universiteit Maastricht werk je in verschillende bijzondere gebouwen in de stad. De UM draagt zorgt voor deze gebouwen </w:t>
      </w:r>
      <w:r>
        <w:rPr>
          <w:rFonts w:ascii="Calibri" w:hAnsi="Calibri"/>
        </w:rPr>
        <w:t>en de kunstwerken die je daar vindt</w:t>
      </w:r>
      <w:r>
        <w:rPr>
          <w:rFonts w:ascii="Calibri" w:hAnsi="Calibri"/>
        </w:rPr>
        <w:t xml:space="preserve">: door ze een nieuwe invulling te geven, kunnen we deze iconen behouden en onderhouden.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Als je regelmatig in de rechtenfaculteit komt, ken je haar vast: Vrouwe Justitia. Ze prijkt hoog boven in de centrale hal en kijkt tevreden naar de grote hoeveelheid medewerkers en (internationale) studenten die de UM rijk is.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 xml:space="preserve">Wist je dat </w:t>
      </w:r>
      <w:r>
        <w:rPr>
          <w:rFonts w:ascii="Calibri" w:hAnsi="Calibri"/>
        </w:rPr>
        <w:t>er een interessant verhaal achter dit prachtige beeld zit?</w:t>
      </w:r>
      <w:r>
        <w:rPr>
          <w:rFonts w:ascii="Calibri" w:hAnsi="Calibri"/>
        </w:rPr>
        <w:t xml:space="preserve"> Lees hier </w:t>
      </w:r>
      <w:r>
        <w:rPr>
          <w:rFonts w:ascii="Calibri" w:hAnsi="Calibri"/>
        </w:rPr>
        <w:t>haar geschiedenis:</w:t>
      </w:r>
      <w:r>
        <w:rPr>
          <w:rFonts w:ascii="Calibri" w:hAnsi="Calibri"/>
        </w:rPr>
        <w:t xml:space="preserve"> </w:t>
      </w:r>
      <w:hyperlink r:id="rId3">
        <w:r>
          <w:rPr>
            <w:rStyle w:val="InternetLink"/>
            <w:rFonts w:eastAsia="NSimSun" w:cs="Lucida Sans" w:ascii="Calibri" w:hAnsi="Calibri"/>
            <w:color w:val="auto"/>
            <w:kern w:val="2"/>
            <w:sz w:val="24"/>
            <w:szCs w:val="24"/>
            <w:lang w:val="nl-NL" w:eastAsia="zh-CN" w:bidi="hi-IN"/>
          </w:rPr>
          <w:t>https://www.maastrichtuniversity.nl/nl/nieuws/verborgen-parels-het-verhaal-van-vrouwe-justitia</w:t>
        </w:r>
      </w:hyperlink>
      <w:r>
        <w:rPr>
          <w:rFonts w:eastAsia="NSimSun" w:cs="Lucida Sans" w:ascii="Calibri" w:hAnsi="Calibri"/>
          <w:color w:val="auto"/>
          <w:kern w:val="2"/>
          <w:sz w:val="24"/>
          <w:szCs w:val="24"/>
          <w:lang w:val="nl-NL" w:eastAsia="zh-CN" w:bidi="hi-IN"/>
        </w:rPr>
        <w:t xml:space="preserve"> </w:t>
      </w:r>
    </w:p>
    <w:p>
      <w:pPr>
        <w:pStyle w:val="Normal"/>
        <w:bidi w:val="0"/>
        <w:jc w:val="left"/>
        <w:rPr>
          <w:rFonts w:ascii="Calibri" w:hAnsi="Calibri"/>
        </w:rPr>
      </w:pPr>
      <w:r>
        <w:rPr>
          <w:rFonts w:ascii="Calibri" w:hAnsi="Calibri"/>
        </w:rPr>
      </w:r>
    </w:p>
    <w:p>
      <w:pPr>
        <w:pStyle w:val="Normal"/>
        <w:bidi w:val="0"/>
        <w:jc w:val="left"/>
        <w:rPr>
          <w:rFonts w:ascii="Calibri" w:hAnsi="Calibri"/>
        </w:rPr>
      </w:pPr>
      <w:r>
        <w:rPr>
          <w:rFonts w:ascii="Calibri" w:hAnsi="Calibri"/>
        </w:rPr>
        <w:t>#VanDeEuregioVoorDeEuregio</w:t>
        <w:br/>
      </w:r>
    </w:p>
    <w:p>
      <w:pPr>
        <w:pStyle w:val="Normal"/>
        <w:bidi w:val="0"/>
        <w:jc w:val="left"/>
        <w:rPr>
          <w:rFonts w:ascii="Calibri" w:hAnsi="Calibri"/>
        </w:rPr>
      </w:pPr>
      <w:r>
        <w:rPr>
          <w:rFonts w:ascii="Calibri" w:hAnsi="Calibri"/>
          <w:b/>
          <w:bCs/>
          <w:u w:val="single"/>
        </w:rPr>
        <w:t>X</w:t>
      </w:r>
      <w:r>
        <w:rPr>
          <w:rFonts w:ascii="Calibri" w:hAnsi="Calibri"/>
        </w:rPr>
        <w:t>:</w:t>
      </w:r>
      <w:r>
        <w:rPr>
          <w:rFonts w:ascii="Calibri" w:hAnsi="Calibri"/>
          <w:b w:val="false"/>
          <w:bCs w:val="false"/>
        </w:rPr>
        <w:br/>
        <w:t xml:space="preserve">De UM is trots op haar bijzondere gebouwen </w:t>
      </w:r>
      <w:r>
        <w:rPr>
          <w:rFonts w:ascii="Calibri" w:hAnsi="Calibri"/>
          <w:b w:val="false"/>
          <w:bCs w:val="false"/>
        </w:rPr>
        <w:t>en kunstwerken</w:t>
      </w:r>
      <w:r>
        <w:rPr>
          <w:rFonts w:ascii="Calibri" w:hAnsi="Calibri"/>
          <w:b w:val="false"/>
          <w:bCs w:val="false"/>
        </w:rPr>
        <w:t>. We studeren en werken op plekken met een rijk verleden. Zo ook i</w:t>
      </w:r>
      <w:r>
        <w:rPr>
          <w:rFonts w:ascii="Calibri" w:hAnsi="Calibri"/>
          <w:b w:val="false"/>
          <w:bCs w:val="false"/>
        </w:rPr>
        <w:t xml:space="preserve">n de rechtenfaculeit, waar Vrouwe Justitia over ons waakt. </w:t>
      </w:r>
      <w:r>
        <w:rPr>
          <w:rFonts w:ascii="Calibri" w:hAnsi="Calibri"/>
          <w:b w:val="false"/>
          <w:bCs w:val="false"/>
        </w:rPr>
        <w:t>Lees alles over de geschiedenis van dit</w:t>
      </w:r>
      <w:r>
        <w:rPr>
          <w:rFonts w:ascii="Calibri" w:hAnsi="Calibri"/>
          <w:b w:val="false"/>
          <w:bCs w:val="false"/>
        </w:rPr>
        <w:t xml:space="preserve"> prachtige beeld</w:t>
      </w:r>
      <w:r>
        <w:rPr>
          <w:rFonts w:ascii="Calibri" w:hAnsi="Calibri"/>
        </w:rPr>
        <w:t>: tinyurl.com/</w:t>
      </w:r>
      <w:r>
        <w:rPr>
          <w:rFonts w:ascii="Calibri" w:hAnsi="Calibri"/>
          <w:shd w:fill="FFFF00" w:val="clear"/>
        </w:rPr>
        <w:t>12345678</w:t>
      </w:r>
      <w:r>
        <w:rPr>
          <w:rFonts w:ascii="Calibri" w:hAnsi="Calibri"/>
        </w:rPr>
        <w:br/>
        <w:br/>
        <w:t>#VanDeEuregioVoorDeEuregio</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aastrichtuniversity.nl/nl/nieuws/verborgen-parels-het-verhaal-van-vrouwe-justitia" TargetMode="External"/><Relationship Id="rId3" Type="http://schemas.openxmlformats.org/officeDocument/2006/relationships/hyperlink" Target="https://www.maastrichtuniversity.nl/nl/nieuws/verborgen-parels-het-verhaal-van-vrouwe-justitia"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TotalTime>
  <Application>LibreOffice/7.2.7.2$Windows_X86_64 LibreOffice_project/8d71d29d553c0f7dcbfa38fbfda25ee34cce99a2</Application>
  <AppVersion>15.0000</AppVersion>
  <Pages>1</Pages>
  <Words>337</Words>
  <Characters>2099</Characters>
  <CharactersWithSpaces>2434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2024-04-10T10:43:11Z</dcterms:created>
  <dc:creator>Dionne Hendriks</dc:creator>
  <dc:description/>
  <dc:language>nl-NL</dc:language>
  <cp:lastModifiedBy>Dionne Hendriks</cp:lastModifiedBy>
  <dcterms:modified xsi:type="dcterms:W3CDTF">2024-05-29T15:02:20Z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