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i/>
          <w:iCs/>
          <w:sz w:val="28"/>
          <w:szCs w:val="28"/>
          <w:u w:val="none"/>
        </w:rPr>
        <w:t>AI voor Limburgse bedrijven</w:t>
      </w:r>
    </w:p>
    <w:p>
      <w:pPr>
        <w:pStyle w:val="Normal"/>
        <w:bidi w:val="0"/>
        <w:jc w:val="left"/>
        <w:rPr>
          <w:rFonts w:ascii="Calibri" w:hAnsi="Calibri"/>
          <w:b/>
          <w:b/>
          <w:bCs/>
          <w:u w:val="single"/>
        </w:rPr>
      </w:pPr>
      <w:r>
        <w:rPr>
          <w:rFonts w:ascii="Calibri" w:hAnsi="Calibri"/>
          <w:b/>
          <w:bCs/>
          <w:u w:val="single"/>
        </w:rPr>
      </w:r>
    </w:p>
    <w:p>
      <w:pPr>
        <w:pStyle w:val="Normal"/>
        <w:bidi w:val="0"/>
        <w:jc w:val="left"/>
        <w:rPr>
          <w:rFonts w:ascii="Calibri" w:hAnsi="Calibri"/>
        </w:rPr>
      </w:pPr>
      <w:r>
        <w:rPr>
          <w:rFonts w:ascii="Calibri" w:hAnsi="Calibri"/>
          <w:b/>
          <w:bCs/>
          <w:u w:val="single"/>
        </w:rPr>
        <w:t>Facebook/Instagram</w:t>
      </w:r>
      <w:r>
        <w:rPr>
          <w:rFonts w:ascii="Calibri" w:hAnsi="Calibri"/>
          <w:b w:val="false"/>
          <w:bCs w:val="false"/>
        </w:rPr>
        <w:t>:</w:t>
      </w:r>
      <w:r>
        <w:rPr>
          <w:rFonts w:ascii="Calibri" w:hAnsi="Calibri"/>
          <w:b/>
          <w:bCs/>
        </w:rPr>
        <w:b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eastAsia="NSimSun" w:cs="Lucida Sans" w:ascii="Calibri" w:hAnsi="Calibri"/>
          <w:b w:val="false"/>
          <w:bCs w:val="false"/>
          <w:i/>
          <w:iCs/>
          <w:color w:val="auto"/>
          <w:kern w:val="2"/>
          <w:sz w:val="24"/>
          <w:szCs w:val="24"/>
          <w:u w:val="none"/>
          <w:lang w:val="nl-NL" w:eastAsia="zh-CN" w:bidi="hi-IN"/>
        </w:rPr>
        <w:t>AI</w:t>
      </w:r>
      <w:r>
        <w:rPr>
          <w:rFonts w:ascii="Calibri" w:hAnsi="Calibri"/>
          <w:b w:val="false"/>
          <w:bCs w:val="false"/>
          <w:i/>
          <w:iCs/>
          <w:sz w:val="24"/>
          <w:szCs w:val="24"/>
          <w:u w:val="none"/>
        </w:rPr>
        <w:t xml:space="preserve"> voor Limburgse bedrijven</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r>
      <w:r>
        <w:rPr>
          <w:rFonts w:ascii="Calibri" w:hAnsi="Calibri"/>
        </w:rPr>
        <w:t xml:space="preserve">Alumnus </w:t>
      </w:r>
      <w:r>
        <w:rPr>
          <w:rFonts w:cs="Calibri" w:ascii="Calibri" w:hAnsi="Calibri" w:cstheme="minorHAnsi"/>
          <w:b w:val="false"/>
          <w:bCs w:val="false"/>
          <w:color w:val="0D0D0D"/>
          <w:shd w:fill="FFFFFF" w:val="clear"/>
          <w:lang w:val="nl-NL"/>
        </w:rPr>
        <w:t xml:space="preserve">Marcell Ignéczi </w:t>
      </w:r>
      <w:r>
        <w:rPr>
          <w:rFonts w:cs="Calibri" w:ascii="Calibri" w:hAnsi="Calibri" w:cstheme="minorHAnsi"/>
          <w:b w:val="false"/>
          <w:bCs w:val="false"/>
          <w:color w:val="0D0D0D"/>
          <w:shd w:fill="FFFFFF" w:val="clear"/>
          <w:lang w:val="nl-NL"/>
        </w:rPr>
        <w:t xml:space="preserve">uit Hongarij </w:t>
      </w:r>
      <w:r>
        <w:rPr>
          <w:rFonts w:cs="Calibri" w:ascii="Calibri" w:hAnsi="Calibri" w:cstheme="minorHAnsi"/>
          <w:b w:val="false"/>
          <w:bCs w:val="false"/>
          <w:color w:val="0D0D0D"/>
          <w:shd w:fill="FFFFFF" w:val="clear"/>
          <w:lang w:val="nl-NL"/>
        </w:rPr>
        <w:t xml:space="preserve">besloot na zijn studie in Maastricht te blijven. Samen met twee medestudenten van het Department for Knowledge Engineering richtte hij het bedrijf COMPUTD op. COMPUTD helpt kleine, middelgrote en grote Limburgse bedrijven met AI-oplossingen, advies en workshops. De band met de UM heeft Marcell behouden: “De Universiteit Maastricht is absoluut een van de sterke punten van de regio.” </w:t>
      </w:r>
      <w:r>
        <w:rPr>
          <w:rFonts w:cs="Calibri" w:ascii="Calibri" w:hAnsi="Calibri" w:cstheme="minorHAnsi"/>
          <w:b w:val="false"/>
          <w:bCs w:val="false"/>
          <w:color w:val="0D0D0D"/>
          <w:shd w:fill="FFFFFF" w:val="clear"/>
          <w:lang w:val="nl-NL"/>
        </w:rPr>
        <w:t>M</w:t>
      </w:r>
      <w:r>
        <w:rPr>
          <w:rFonts w:cs="Calibri" w:ascii="Calibri" w:hAnsi="Calibri" w:cstheme="minorHAnsi"/>
          <w:b w:val="false"/>
          <w:bCs w:val="false"/>
          <w:color w:val="0D0D0D"/>
          <w:shd w:fill="FFFFFF" w:val="clear"/>
          <w:lang w:val="nl-NL"/>
        </w:rPr>
        <w:t xml:space="preserve">et zijn bedrijf doet hij mee met de carrièredagen van het Department of Advanced Computing Sciences en hij biedt stages en masterprojecten aan onze studenten aan. </w:t>
      </w:r>
    </w:p>
    <w:p>
      <w:pPr>
        <w:pStyle w:val="Normal"/>
        <w:bidi w:val="0"/>
        <w:jc w:val="left"/>
        <w:rPr>
          <w:rFonts w:ascii="Calibri" w:hAnsi="Calibri"/>
        </w:rPr>
      </w:pPr>
      <w:r>
        <w:rPr/>
      </w:r>
    </w:p>
    <w:p>
      <w:pPr>
        <w:pStyle w:val="Normal"/>
        <w:bidi w:val="0"/>
        <w:jc w:val="left"/>
        <w:rPr/>
      </w:pPr>
      <w:r>
        <w:rPr>
          <w:rFonts w:eastAsia="NSimSun" w:cs="Lucida Sans" w:ascii="Calibri" w:hAnsi="Calibri"/>
          <w:color w:val="auto"/>
          <w:kern w:val="2"/>
          <w:sz w:val="24"/>
          <w:szCs w:val="24"/>
          <w:lang w:val="nl-NL" w:eastAsia="zh-CN" w:bidi="hi-IN"/>
        </w:rPr>
        <w:t xml:space="preserve">Lees het hele verhaal van </w:t>
      </w:r>
      <w:r>
        <w:rPr>
          <w:rStyle w:val="InternetLink"/>
          <w:rFonts w:eastAsia="NSimSun" w:cs="Lucida Sans" w:ascii="Calibri" w:hAnsi="Calibri"/>
          <w:color w:val="auto"/>
          <w:kern w:val="2"/>
          <w:sz w:val="24"/>
          <w:szCs w:val="24"/>
          <w:u w:val="none"/>
          <w:lang w:val="nl-NL" w:eastAsia="zh-CN" w:bidi="hi-IN"/>
        </w:rPr>
        <w:t xml:space="preserve">Marcell: </w:t>
      </w:r>
      <w:r>
        <w:rPr>
          <w:rStyle w:val="InternetLink"/>
          <w:rFonts w:eastAsia="NSimSun" w:cs="Lucida Sans" w:ascii="Calibri" w:hAnsi="Calibri"/>
          <w:color w:val="auto"/>
          <w:kern w:val="2"/>
          <w:sz w:val="24"/>
          <w:szCs w:val="24"/>
          <w:u w:val="none"/>
          <w:lang w:val="nl-NL" w:eastAsia="zh-CN" w:bidi="hi-IN"/>
        </w:rPr>
        <w:t>link</w:t>
      </w:r>
      <w:r>
        <w:rPr>
          <w:rStyle w:val="InternetLink"/>
          <w:rFonts w:eastAsia="NSimSun" w:cs="Lucida Sans" w:ascii="Calibri" w:hAnsi="Calibri"/>
          <w:color w:val="auto"/>
          <w:kern w:val="2"/>
          <w:sz w:val="24"/>
          <w:szCs w:val="24"/>
          <w:lang w:val="nl-NL" w:eastAsia="zh-CN" w:bidi="hi-IN"/>
        </w:rPr>
        <w:br/>
      </w:r>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eastAsia="NSimSun" w:cs="Lucida Sans" w:ascii="Calibri" w:hAnsi="Calibri"/>
          <w:b w:val="false"/>
          <w:bCs w:val="false"/>
          <w:i/>
          <w:iCs/>
          <w:color w:val="auto"/>
          <w:kern w:val="2"/>
          <w:sz w:val="24"/>
          <w:szCs w:val="24"/>
          <w:u w:val="none"/>
          <w:lang w:val="nl-NL" w:eastAsia="zh-CN" w:bidi="hi-IN"/>
        </w:rPr>
        <w:t>AI</w:t>
      </w:r>
      <w:r>
        <w:rPr>
          <w:rFonts w:ascii="Calibri" w:hAnsi="Calibri"/>
          <w:b w:val="false"/>
          <w:bCs w:val="false"/>
          <w:i/>
          <w:iCs/>
          <w:sz w:val="24"/>
          <w:szCs w:val="24"/>
          <w:u w:val="none"/>
        </w:rPr>
        <w:t xml:space="preserve"> voor Limburgse bedrijven</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r>
      <w:r>
        <w:rPr>
          <w:rFonts w:ascii="Calibri" w:hAnsi="Calibri"/>
        </w:rPr>
        <w:t xml:space="preserve">Alumnus </w:t>
      </w:r>
      <w:r>
        <w:rPr>
          <w:rFonts w:cs="Calibri" w:ascii="Calibri" w:hAnsi="Calibri" w:cstheme="minorHAnsi"/>
          <w:b w:val="false"/>
          <w:bCs w:val="false"/>
          <w:color w:val="0D0D0D"/>
          <w:shd w:fill="FFFFFF" w:val="clear"/>
          <w:lang w:val="nl-NL"/>
        </w:rPr>
        <w:t xml:space="preserve">Marcell Ignéczi </w:t>
      </w:r>
      <w:r>
        <w:rPr>
          <w:rFonts w:cs="Calibri" w:ascii="Calibri" w:hAnsi="Calibri" w:cstheme="minorHAnsi"/>
          <w:b w:val="false"/>
          <w:bCs w:val="false"/>
          <w:color w:val="0D0D0D"/>
          <w:shd w:fill="FFFFFF" w:val="clear"/>
          <w:lang w:val="nl-NL"/>
        </w:rPr>
        <w:t xml:space="preserve">uit Hongarij </w:t>
      </w:r>
      <w:r>
        <w:rPr>
          <w:rFonts w:cs="Calibri" w:ascii="Calibri" w:hAnsi="Calibri" w:cstheme="minorHAnsi"/>
          <w:b w:val="false"/>
          <w:bCs w:val="false"/>
          <w:color w:val="0D0D0D"/>
          <w:shd w:fill="FFFFFF" w:val="clear"/>
          <w:lang w:val="nl-NL"/>
        </w:rPr>
        <w:t xml:space="preserve">besloot na zijn studie in Maastricht te blijven. Samen met twee medestudenten van het Department for Knowledge Engineering richtte hij het bedrijf COMPUTD op. COMPUTD helpt kleine, middelgrote en grote Limburgse bedrijven met AI-oplossingen, advies en workshops. </w:t>
      </w:r>
    </w:p>
    <w:p>
      <w:pPr>
        <w:pStyle w:val="Normal"/>
        <w:bidi w:val="0"/>
        <w:jc w:val="left"/>
        <w:rPr>
          <w:rFonts w:ascii="Calibri" w:hAnsi="Calibri"/>
        </w:rPr>
      </w:pPr>
      <w:r>
        <w:rPr/>
      </w:r>
    </w:p>
    <w:p>
      <w:pPr>
        <w:pStyle w:val="Normal"/>
        <w:bidi w:val="0"/>
        <w:jc w:val="left"/>
        <w:rPr>
          <w:rFonts w:cs="Calibri" w:cstheme="minorHAnsi"/>
          <w:color w:val="0D0D0D"/>
          <w:shd w:fill="FFFFFF" w:val="clear"/>
          <w:lang w:val="nl-NL"/>
        </w:rPr>
      </w:pPr>
      <w:r>
        <w:rPr>
          <w:rFonts w:cs="Calibri" w:ascii="Calibri" w:hAnsi="Calibri" w:cstheme="minorHAnsi"/>
          <w:color w:val="0D0D0D"/>
          <w:shd w:fill="FFFFFF" w:val="clear"/>
          <w:lang w:val="nl-NL"/>
        </w:rPr>
        <w:t>Marcell</w:t>
      </w:r>
      <w:r>
        <w:rPr>
          <w:rFonts w:cs="Calibri" w:ascii="Calibri" w:hAnsi="Calibri" w:cstheme="minorHAnsi"/>
          <w:color w:val="0D0D0D"/>
          <w:shd w:fill="FFFFFF" w:val="clear"/>
          <w:lang w:val="nl-NL"/>
        </w:rPr>
        <w:t xml:space="preserve"> </w:t>
      </w:r>
      <w:r>
        <w:rPr>
          <w:rFonts w:cs="Calibri" w:ascii="Calibri" w:hAnsi="Calibri" w:cstheme="minorHAnsi"/>
          <w:color w:val="0D0D0D"/>
          <w:shd w:fill="FFFFFF" w:val="clear"/>
          <w:lang w:val="nl-NL"/>
        </w:rPr>
        <w:t xml:space="preserve">was </w:t>
      </w:r>
      <w:r>
        <w:rPr>
          <w:rFonts w:cs="Calibri" w:ascii="Calibri" w:hAnsi="Calibri" w:cstheme="minorHAnsi"/>
          <w:color w:val="0D0D0D"/>
          <w:shd w:fill="FFFFFF" w:val="clear"/>
          <w:lang w:val="nl-NL"/>
        </w:rPr>
        <w:t xml:space="preserve">altijd al geïnteresseerd in ondernemerschap. “Ik herinner me dat ik al in mijn eerste semester met mijn mentor Frank Thuijsman sprak over het starten van een bedrijf.” </w:t>
      </w:r>
      <w:r>
        <w:rPr>
          <w:rFonts w:cs="Calibri" w:ascii="Calibri" w:hAnsi="Calibri" w:cstheme="minorHAnsi"/>
          <w:color w:val="0D0D0D"/>
          <w:shd w:fill="FFFFFF" w:val="clear"/>
          <w:lang w:val="nl-NL"/>
        </w:rPr>
        <w:t>Inmiddels heeft COMPUTD samengewerkt met toonaangevende bedrijven in de regio, zoals Mercedes Benz, VDL Nedcar en Boels. De diensten van COMPUTD variëren van advies en workshops tot het ontwikkelen van AI-oplossingen. “AI is geen luxeproduct voor een select groepje. De regio is klaar voor digitalisering en veel lokale bedrijven zullen hiervan profiteren.”</w:t>
      </w:r>
    </w:p>
    <w:p>
      <w:pPr>
        <w:pStyle w:val="Normal"/>
        <w:bidi w:val="0"/>
        <w:jc w:val="left"/>
        <w:rPr>
          <w:rFonts w:ascii="Calibri" w:hAnsi="Calibri"/>
        </w:rPr>
      </w:pPr>
      <w:r>
        <w:rPr/>
      </w:r>
    </w:p>
    <w:p>
      <w:pPr>
        <w:pStyle w:val="Normal"/>
        <w:bidi w:val="0"/>
        <w:jc w:val="left"/>
        <w:rPr/>
      </w:pPr>
      <w:r>
        <w:rPr>
          <w:rFonts w:eastAsia="NSimSun" w:cs="Lucida Sans" w:ascii="Calibri" w:hAnsi="Calibri"/>
          <w:color w:val="auto"/>
          <w:kern w:val="2"/>
          <w:sz w:val="24"/>
          <w:szCs w:val="24"/>
          <w:lang w:val="nl-NL" w:eastAsia="zh-CN" w:bidi="hi-IN"/>
        </w:rPr>
        <w:t xml:space="preserve">Lees het hele verhaal van </w:t>
      </w:r>
      <w:r>
        <w:rPr>
          <w:rStyle w:val="InternetLink"/>
          <w:rFonts w:eastAsia="NSimSun" w:cs="Lucida Sans" w:ascii="Calibri" w:hAnsi="Calibri"/>
          <w:color w:val="auto"/>
          <w:kern w:val="2"/>
          <w:sz w:val="24"/>
          <w:szCs w:val="24"/>
          <w:u w:val="none"/>
          <w:lang w:val="nl-NL" w:eastAsia="zh-CN" w:bidi="hi-IN"/>
        </w:rPr>
        <w:t xml:space="preserve">Marcell: </w:t>
      </w:r>
      <w:r>
        <w:rPr>
          <w:rStyle w:val="InternetLink"/>
          <w:rFonts w:eastAsia="NSimSun" w:cs="Lucida Sans" w:ascii="Calibri" w:hAnsi="Calibri"/>
          <w:color w:val="auto"/>
          <w:kern w:val="2"/>
          <w:sz w:val="24"/>
          <w:szCs w:val="24"/>
          <w:u w:val="none"/>
          <w:lang w:val="nl-NL" w:eastAsia="zh-CN" w:bidi="hi-IN"/>
        </w:rPr>
        <w:t>link</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#VanDeEuregioVoorDeEuregio</w:t>
        <w:br/>
      </w:r>
    </w:p>
    <w:p>
      <w:pPr>
        <w:pStyle w:val="Normal"/>
        <w:bidi w:val="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t xml:space="preserve">De UM is trots op haar internationale </w:t>
      </w:r>
      <w:r>
        <w:rPr>
          <w:rFonts w:ascii="Calibri" w:hAnsi="Calibri"/>
          <w:b w:val="false"/>
          <w:bCs w:val="false"/>
        </w:rPr>
        <w:t>alumni</w:t>
      </w:r>
      <w:r>
        <w:rPr>
          <w:rFonts w:ascii="Calibri" w:hAnsi="Calibri"/>
          <w:b w:val="false"/>
          <w:bCs w:val="false"/>
        </w:rPr>
        <w:t xml:space="preserve">. </w:t>
      </w:r>
      <w:r>
        <w:rPr>
          <w:rFonts w:cs="Calibri" w:ascii="Calibri" w:hAnsi="Calibri" w:cstheme="minorHAnsi"/>
          <w:b w:val="false"/>
          <w:bCs w:val="false"/>
          <w:color w:val="0D0D0D"/>
          <w:shd w:fill="FFFFFF" w:val="clear"/>
          <w:lang w:val="nl-NL"/>
        </w:rPr>
        <w:t>Marcell Ignéczi</w:t>
      </w:r>
      <w:r>
        <w:rPr>
          <w:rFonts w:ascii="Calibri" w:hAnsi="Calibri"/>
        </w:rPr>
        <w:t xml:space="preserve"> </w:t>
      </w:r>
      <w:r>
        <w:rPr>
          <w:rFonts w:ascii="Calibri" w:hAnsi="Calibri"/>
        </w:rPr>
        <w:t xml:space="preserve">werd na zijn studie medeoprichter en CEO van COMPUTD, een bedrijf dat grote en kleine Limburgse bedrijven helpt met AI-oplossingen. </w:t>
      </w:r>
      <w:r>
        <w:rPr>
          <w:rFonts w:ascii="Calibri" w:hAnsi="Calibri"/>
        </w:rPr>
        <w:t xml:space="preserve">Lees het hele verhaal van </w:t>
      </w:r>
      <w:r>
        <w:rPr>
          <w:rFonts w:ascii="Calibri" w:hAnsi="Calibri"/>
        </w:rPr>
        <w:t>Marcell</w:t>
      </w:r>
      <w:r>
        <w:rPr>
          <w:rFonts w:ascii="Calibri" w:hAnsi="Calibri"/>
        </w:rPr>
        <w:t>: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LibreOffice/7.2.7.2$Windows_X86_64 LibreOffice_project/8d71d29d553c0f7dcbfa38fbfda25ee34cce99a2</Application>
  <AppVersion>15.0000</AppVersion>
  <Pages>2</Pages>
  <Words>356</Words>
  <Characters>2147</Characters>
  <CharactersWithSpaces>2498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2024-05-07T14:57:56Z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