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E686" w14:textId="77777777" w:rsidR="00DD4340" w:rsidRPr="00DD4340" w:rsidRDefault="00DD4340" w:rsidP="00DD4340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</w:pPr>
      <w:r w:rsidRPr="00DD4340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  <w:t>Model letter 5</w:t>
      </w:r>
      <w:r w:rsidRPr="00DD4340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 –</w:t>
      </w:r>
      <w:r w:rsidRPr="00DD4340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  <w:t xml:space="preserve"> Beslissing </w:t>
      </w:r>
      <w:r w:rsidR="00E82B42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  <w:t>B</w:t>
      </w:r>
      <w:r w:rsidRPr="00DD4340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nl-NL" w:eastAsia="nl-NL"/>
        </w:rPr>
        <w:t>eoordelingscommissie</w:t>
      </w:r>
    </w:p>
    <w:p w14:paraId="6DB959E6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D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ecaan van de faculteit, </w:t>
      </w:r>
      <w:r w:rsidR="008D667D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eerste promotor</w:t>
      </w:r>
    </w:p>
    <w:p w14:paraId="7ABAC7BC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V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oorzitter beoordelingscommissie</w:t>
      </w:r>
    </w:p>
    <w:p w14:paraId="6A8D68D0" w14:textId="4BD95ED6" w:rsidR="00DD4340" w:rsidRPr="000E43DF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0E43D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Cc: </w:t>
      </w:r>
      <w:r w:rsidRPr="000E43D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0E43D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767E8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UM </w:t>
      </w:r>
      <w:r w:rsidRPr="000E43D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PhD office</w:t>
      </w:r>
      <w:r w:rsidR="00AA6B13" w:rsidRPr="000E43D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 Directeur Graduate School</w:t>
      </w:r>
      <w:r w:rsidR="000E43DF" w:rsidRPr="000E43D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/ Onderzoeksinstituut</w:t>
      </w:r>
    </w:p>
    <w:p w14:paraId="4DFAD498" w14:textId="77777777" w:rsidR="00DD4340" w:rsidRPr="00595418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9541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  <w:r w:rsidRPr="0059541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59541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…</w:t>
      </w:r>
    </w:p>
    <w:p w14:paraId="2ABAADAD" w14:textId="3AFB5311" w:rsidR="00DD4340" w:rsidRPr="00595418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9541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Referentie:</w:t>
      </w:r>
      <w:r w:rsidRPr="0059541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0E43DF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Promovendus</w:t>
      </w:r>
      <w:r w:rsidR="00767E8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0E43DF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56A5933F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Betreft: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Beslissing Beoordelingscommissie</w:t>
      </w:r>
    </w:p>
    <w:p w14:paraId="290ECA14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Bijlagen: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Geanonimiseerde beoordelingsformulieren</w:t>
      </w:r>
    </w:p>
    <w:p w14:paraId="376B3436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6BED861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Geachte Decaan, geachte eerste promotor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</w:t>
      </w:r>
    </w:p>
    <w:p w14:paraId="027FD623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7D46A878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b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eoordelingscommissie, ingesteld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door het besluit van de D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ecaan </w:t>
      </w:r>
      <w:r w:rsidR="0059541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op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</w:t>
      </w:r>
      <w:r w:rsidRPr="00DD4340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[datum]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ter beoordeling van het proefschrift getiteld </w:t>
      </w:r>
      <w:r w:rsidRPr="00DD4340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 proefschrift]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van </w:t>
      </w:r>
      <w:r w:rsidRPr="00DD4340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promovendus]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is tot het volgende oordeel gekomen:</w:t>
      </w:r>
    </w:p>
    <w:p w14:paraId="1ABA06CC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DA38C9C" w14:textId="77777777" w:rsidR="00DD4340" w:rsidRDefault="00DD4340" w:rsidP="00DD434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commissie keurt de onvoorwaardelijke toelating van de promovendus tot de verdediging van het proefschrift goed</w:t>
      </w:r>
    </w:p>
    <w:p w14:paraId="365627F8" w14:textId="77777777" w:rsidR="00DD4340" w:rsidRDefault="00DD4340" w:rsidP="00DD434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De commissie keurt de toelating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promovendus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tot de verdediging van het proefschrift goed, op voorwaarde dat er </w:t>
      </w:r>
      <w:r w:rsidRPr="00DD4340">
        <w:rPr>
          <w:rFonts w:asciiTheme="minorHAnsi" w:eastAsia="Times New Roman" w:hAnsiTheme="minorHAnsi" w:cstheme="minorHAnsi"/>
          <w:b/>
          <w:color w:val="202124"/>
          <w:sz w:val="24"/>
          <w:szCs w:val="24"/>
          <w:lang w:val="nl-NL" w:eastAsia="nl-NL"/>
        </w:rPr>
        <w:t>kleine herzieningen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aan het proefschrift worden aangebracht</w:t>
      </w:r>
    </w:p>
    <w:p w14:paraId="22483322" w14:textId="77777777" w:rsidR="00DD4340" w:rsidRPr="00DD4340" w:rsidRDefault="00DD4340" w:rsidP="00DD4340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commissie keurt de toelating van de kandidaat tot de verdediging van het proefschrift af</w:t>
      </w:r>
    </w:p>
    <w:p w14:paraId="46DE5141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9E00367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geanonimiseerde beoordelingsformulieren van de leden van de commissie zijn bij deze brief gevoegd.</w:t>
      </w:r>
    </w:p>
    <w:p w14:paraId="01EF69A1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8B3E57B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Wanneer het besluit ‘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voorwaardelijk 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toelaatba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ar, 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kleine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herzieningen nodig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’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is, 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verwij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s hierbij dan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naar de beoordelingsformulieren voor de benodigde herzieningen. Volgens het Promotiereglement is een </w:t>
      </w:r>
      <w:r w:rsidR="00FF2C8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nieuwe versie van het proefschrift, herzien 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onder </w:t>
      </w:r>
      <w:r w:rsidR="00FF2C8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toezicht</w:t>
      </w:r>
      <w:r w:rsidR="00FF2C89"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van de promotor</w:t>
      </w:r>
      <w:r w:rsidR="00FF2C8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, </w:t>
      </w:r>
      <w:r w:rsidR="001B6C4E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toelaatbaar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voor de verdediging zonder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verdere</w:t>
      </w: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beoordeling door de beoordelingscommissie.</w:t>
      </w:r>
    </w:p>
    <w:p w14:paraId="08778F08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DB6ED3C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1DB81401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39E431EC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Handtekening voorzitter van de beoordelingscommissie:</w:t>
      </w:r>
    </w:p>
    <w:p w14:paraId="025BF01F" w14:textId="77777777" w:rsidR="00DD4340" w:rsidRPr="00DD4340" w:rsidRDefault="00DD4340" w:rsidP="00DD4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DD434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</w:p>
    <w:p w14:paraId="1C179062" w14:textId="77777777" w:rsidR="00767E8F" w:rsidRPr="00DD4340" w:rsidRDefault="00767E8F" w:rsidP="00DD434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sectPr w:rsidR="00026516" w:rsidRPr="00DD4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A4BC9"/>
    <w:multiLevelType w:val="hybridMultilevel"/>
    <w:tmpl w:val="481A5C78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18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340"/>
    <w:rsid w:val="000335D4"/>
    <w:rsid w:val="000E43DF"/>
    <w:rsid w:val="001B6C4E"/>
    <w:rsid w:val="0037336F"/>
    <w:rsid w:val="00494BB9"/>
    <w:rsid w:val="0051487E"/>
    <w:rsid w:val="00595418"/>
    <w:rsid w:val="00767E8F"/>
    <w:rsid w:val="007B6443"/>
    <w:rsid w:val="007E03A2"/>
    <w:rsid w:val="008D667D"/>
    <w:rsid w:val="00A10D12"/>
    <w:rsid w:val="00A50362"/>
    <w:rsid w:val="00AA6B13"/>
    <w:rsid w:val="00DD4340"/>
    <w:rsid w:val="00E82B42"/>
    <w:rsid w:val="00FE3789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2EAF"/>
  <w15:chartTrackingRefBased/>
  <w15:docId w15:val="{3BB740FF-1661-4B0F-8E6C-0D64A778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40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4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4340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DD4340"/>
  </w:style>
  <w:style w:type="paragraph" w:styleId="ListParagraph">
    <w:name w:val="List Paragraph"/>
    <w:basedOn w:val="Normal"/>
    <w:uiPriority w:val="34"/>
    <w:qFormat/>
    <w:rsid w:val="00DD43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6B1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B13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67E8F"/>
    <w:pPr>
      <w:spacing w:after="0" w:line="240" w:lineRule="auto"/>
    </w:pPr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3</cp:revision>
  <dcterms:created xsi:type="dcterms:W3CDTF">2024-03-06T09:56:00Z</dcterms:created>
  <dcterms:modified xsi:type="dcterms:W3CDTF">2025-02-21T10:50:00Z</dcterms:modified>
</cp:coreProperties>
</file>