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CA37" w14:textId="77777777" w:rsidR="00263DBB" w:rsidRPr="00263DBB" w:rsidRDefault="00263DBB" w:rsidP="00263DBB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 w:rsidRPr="00263DB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Modelbrief 4 – Instructies </w:t>
      </w:r>
      <w:r w:rsidR="00AC5410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voor de V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oorzi</w:t>
      </w:r>
      <w:r w:rsidR="00AC5410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tter en Leden van de B</w:t>
      </w:r>
      <w:r w:rsidRPr="00263DB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eoordelingscommissie</w:t>
      </w:r>
    </w:p>
    <w:p w14:paraId="13688CA1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V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oorzitter beoordelingscommissie, leden beoordelingscommissie</w:t>
      </w:r>
    </w:p>
    <w:p w14:paraId="2CE7BE80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Eerste promotor</w:t>
      </w:r>
    </w:p>
    <w:p w14:paraId="51840F50" w14:textId="21B55D76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Cc: </w:t>
      </w:r>
      <w:r w:rsid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D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ecaan van de faculteit, </w:t>
      </w:r>
      <w:r w:rsidR="006303F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UM </w:t>
      </w:r>
      <w:r w:rsid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PhD office</w:t>
      </w:r>
    </w:p>
    <w:p w14:paraId="524C4F98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Datum: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14:paraId="54966AC3" w14:textId="5240EA42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AF2156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Promovendus</w:t>
      </w:r>
      <w:r w:rsidR="006303F0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 (zoals vermeld in het paspoort)</w:t>
      </w:r>
      <w:r w:rsidR="00AF2156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:</w:t>
      </w:r>
    </w:p>
    <w:p w14:paraId="298A8DF0" w14:textId="6C24F05A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Onderwerp: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Instructies voor de beoordeling van het proefschrift</w:t>
      </w:r>
    </w:p>
    <w:p w14:paraId="4373F486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Bijlagen: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Beoordelingsformulier voor het proefschrift, proefschrift</w:t>
      </w:r>
    </w:p>
    <w:p w14:paraId="52788555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49FE0BF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347DFB8B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Beste collega's,</w:t>
      </w:r>
    </w:p>
    <w:p w14:paraId="6027DC96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4463F34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Allereerst wil ik u bedanken voor uw bereidheid om deel te nemen aan de beoordelingscommissie van het proefschrift </w:t>
      </w:r>
      <w:r w:rsidRPr="00C03CB3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</w:t>
      </w:r>
      <w:r w:rsidRPr="00C03CB3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 Een kopie van het proefschrift is bij</w:t>
      </w:r>
      <w:r w:rsid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gevoegd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 In deze brief informeren wij u over de procedure en wat er van u wordt verwacht. Leden van de beoordelingscommissie zijn:</w:t>
      </w:r>
    </w:p>
    <w:p w14:paraId="45F3B07E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01337323" w14:textId="7A37C80E" w:rsidR="00B83F97" w:rsidRPr="00CE2209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aam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voorzitter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2DD4C196" w14:textId="77777777" w:rsidR="00B83F9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56134FFD" w14:textId="77777777" w:rsidR="00B83F97" w:rsidRPr="00B83F9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proofErr w:type="spellStart"/>
      <w:r w:rsidRPr="00B83F97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Affiliatie</w:t>
      </w:r>
      <w:proofErr w:type="spellEnd"/>
      <w:r w:rsidRPr="00B83F97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:</w:t>
      </w:r>
    </w:p>
    <w:p w14:paraId="3DF0809A" w14:textId="77777777" w:rsidR="00B83F97" w:rsidRPr="00B83F9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proofErr w:type="spellStart"/>
      <w:r w:rsidRPr="00B83F97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Mobiel</w:t>
      </w:r>
      <w:proofErr w:type="spellEnd"/>
      <w:r w:rsidRPr="00B83F97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 xml:space="preserve"> </w:t>
      </w:r>
      <w:proofErr w:type="spellStart"/>
      <w:r w:rsidRPr="00B83F97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telefoonnummer</w:t>
      </w:r>
      <w:proofErr w:type="spellEnd"/>
      <w:r w:rsidRPr="00B83F97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:</w:t>
      </w:r>
    </w:p>
    <w:p w14:paraId="4E827474" w14:textId="77777777" w:rsidR="00B83F97" w:rsidRPr="00B83F9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  <w:r w:rsidRPr="00B83F97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E-</w:t>
      </w:r>
      <w:proofErr w:type="spellStart"/>
      <w:r w:rsidRPr="00B83F97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mailadres</w:t>
      </w:r>
      <w:proofErr w:type="spellEnd"/>
      <w:r w:rsidRPr="00B83F97"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  <w:t>:</w:t>
      </w:r>
    </w:p>
    <w:p w14:paraId="3B88D070" w14:textId="77777777" w:rsidR="00263DBB" w:rsidRPr="00652127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de-DE" w:eastAsia="nl-NL"/>
        </w:rPr>
      </w:pPr>
    </w:p>
    <w:p w14:paraId="4902BD2B" w14:textId="77777777" w:rsidR="00B83F97" w:rsidRPr="00CE2209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aam:</w:t>
      </w:r>
    </w:p>
    <w:p w14:paraId="091FECAC" w14:textId="77777777" w:rsidR="00B83F9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28C731FE" w14:textId="77777777" w:rsidR="00B83F97" w:rsidRPr="0065212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65212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Affiliatie:</w:t>
      </w:r>
    </w:p>
    <w:p w14:paraId="301EECB1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F59FA73" w14:textId="77777777" w:rsidR="00B83F97" w:rsidRPr="00CE2209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aam:</w:t>
      </w:r>
    </w:p>
    <w:p w14:paraId="49E9EB96" w14:textId="77777777" w:rsidR="00B83F9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2DFFC338" w14:textId="77777777" w:rsidR="00B83F97" w:rsidRPr="0065212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65212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Affiliatie:</w:t>
      </w:r>
    </w:p>
    <w:p w14:paraId="4EC7D348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EB19A5E" w14:textId="77777777" w:rsidR="00B83F97" w:rsidRPr="00CE2209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aam:</w:t>
      </w:r>
    </w:p>
    <w:p w14:paraId="5E7BE73B" w14:textId="77777777" w:rsidR="00B83F9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5262AF87" w14:textId="77777777" w:rsidR="00B83F97" w:rsidRPr="0065212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65212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Affiliatie:</w:t>
      </w:r>
    </w:p>
    <w:p w14:paraId="7208B83F" w14:textId="77777777" w:rsidR="00263DBB" w:rsidRPr="00652127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3F597FBC" w14:textId="77777777" w:rsidR="00B83F97" w:rsidRPr="00CE2209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aam:</w:t>
      </w:r>
    </w:p>
    <w:p w14:paraId="678620AB" w14:textId="77777777" w:rsidR="00B83F9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van 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/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functie</w:t>
      </w:r>
      <w:r w:rsidRPr="00CE2209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1FA02401" w14:textId="77777777" w:rsidR="00B83F97" w:rsidRPr="00652127" w:rsidRDefault="00B83F97" w:rsidP="00B8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652127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Affiliatie:</w:t>
      </w:r>
    </w:p>
    <w:p w14:paraId="7806B1EE" w14:textId="77777777" w:rsidR="00263DBB" w:rsidRPr="00652127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33E4F890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lastRenderedPageBreak/>
        <w:t>Bij</w:t>
      </w:r>
      <w:r w:rsid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gevoegd vindt u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een beoordelingsformulier dat ik u verzoek in te vullen. Op de eerste pagina van het formulier vindt u alle informatie die u nodig heeft voor de beoordeling. </w:t>
      </w:r>
      <w:r w:rsidR="00AF2156" w:rsidRPr="007617A4">
        <w:rPr>
          <w:rFonts w:asciiTheme="minorHAnsi" w:eastAsia="Times New Roman" w:hAnsiTheme="minorHAnsi" w:cstheme="minorHAnsi"/>
          <w:color w:val="202124"/>
          <w:sz w:val="24"/>
          <w:szCs w:val="24"/>
          <w:u w:val="single"/>
          <w:lang w:val="nl-NL" w:eastAsia="nl-NL"/>
        </w:rPr>
        <w:t>Lees deze graag zorgvuldig door</w:t>
      </w:r>
      <w:r w:rsidR="00AF215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. 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Een paar belangrijke kenmerken van de procedure worden hier benadrukt.</w:t>
      </w:r>
    </w:p>
    <w:p w14:paraId="722084F3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49959E8" w14:textId="77777777" w:rsidR="00263DBB" w:rsidRPr="00263DBB" w:rsidRDefault="00C03CB3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Ten e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erst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wordt u gevraagd een oordeel te vormen met behulp van het beoordelingsformulier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, </w:t>
      </w:r>
      <w:r w:rsidRPr="00587D78">
        <w:rPr>
          <w:rFonts w:asciiTheme="minorHAnsi" w:eastAsia="Times New Roman" w:hAnsiTheme="minorHAnsi" w:cstheme="minorHAnsi"/>
          <w:b/>
          <w:color w:val="202124"/>
          <w:sz w:val="24"/>
          <w:szCs w:val="24"/>
          <w:lang w:val="nl-NL" w:eastAsia="nl-NL"/>
        </w:rPr>
        <w:t>binnen vier</w:t>
      </w:r>
      <w:r w:rsidRPr="00C03CB3">
        <w:rPr>
          <w:rFonts w:asciiTheme="minorHAnsi" w:eastAsia="Times New Roman" w:hAnsiTheme="minorHAnsi" w:cstheme="minorHAnsi"/>
          <w:b/>
          <w:color w:val="202124"/>
          <w:sz w:val="24"/>
          <w:szCs w:val="24"/>
          <w:lang w:val="nl-NL" w:eastAsia="nl-NL"/>
        </w:rPr>
        <w:t xml:space="preserve"> weken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na ontvangst van deze brief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. Leden dienen de ingevulde </w:t>
      </w:r>
      <w:r w:rsidR="00CD2534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formulieren</w:t>
      </w:r>
      <w:r w:rsid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="00CD2534" w:rsidRP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naar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de voorzitter te sturen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met een korte motiv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atie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het voorgenomen oordeel van circa 300 woorden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14:paraId="6A1B0E64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B040EDC" w14:textId="77777777" w:rsidR="00263DBB" w:rsidRPr="00263DBB" w:rsidRDefault="00CD2534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Het belangrijkst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in uw oordeel is of de scriptie aanvaardbaar is voor toelating tot de verdediging. U heeft </w:t>
      </w:r>
      <w:r w:rsidR="00263DBB" w:rsidRPr="007B2AE3">
        <w:rPr>
          <w:rFonts w:asciiTheme="minorHAnsi" w:eastAsia="Times New Roman" w:hAnsiTheme="minorHAnsi" w:cstheme="minorHAnsi"/>
          <w:b/>
          <w:color w:val="202124"/>
          <w:sz w:val="24"/>
          <w:szCs w:val="24"/>
          <w:lang w:val="nl-NL" w:eastAsia="nl-NL"/>
        </w:rPr>
        <w:t>drie mogelijkheden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voor een oordeel:</w:t>
      </w:r>
    </w:p>
    <w:p w14:paraId="55BAE36A" w14:textId="77777777" w:rsidR="00CD2534" w:rsidRDefault="00263DBB" w:rsidP="00CD253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1" w:lineRule="auto"/>
        <w:ind w:left="714" w:hanging="357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Onvoorwaardelijk </w:t>
      </w:r>
      <w:r w:rsidR="00587D7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toelaatbaar</w:t>
      </w: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;</w:t>
      </w:r>
    </w:p>
    <w:p w14:paraId="7DB33D02" w14:textId="77777777" w:rsidR="00CD2534" w:rsidRDefault="00263DBB" w:rsidP="00CD253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1" w:lineRule="auto"/>
        <w:ind w:left="714" w:hanging="357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Voorwaardelijk toelaatbaar, kleine </w:t>
      </w:r>
      <w:r w:rsidR="007B2AE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herzieningen</w:t>
      </w: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nodig;</w:t>
      </w:r>
    </w:p>
    <w:p w14:paraId="60387E52" w14:textId="77777777" w:rsidR="00263DBB" w:rsidRPr="00CD2534" w:rsidRDefault="00263DBB" w:rsidP="00CD253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1" w:lineRule="auto"/>
        <w:ind w:left="714" w:hanging="357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Niet </w:t>
      </w:r>
      <w:r w:rsidR="00587D7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toelaatbaar</w:t>
      </w: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14:paraId="7252EEB8" w14:textId="77777777" w:rsidR="00CD2534" w:rsidRDefault="00CD2534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29D0E5D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Nadat de voorzitter de beoordelingen van alle leden van de commissie heeft ontvangen, stelt de</w:t>
      </w:r>
      <w:r w:rsidR="00CD2534">
        <w:rPr>
          <w:rStyle w:val="y2iqfc"/>
          <w:rFonts w:asciiTheme="minorHAnsi" w:hAnsiTheme="minorHAnsi" w:cstheme="minorHAnsi"/>
          <w:color w:val="202124"/>
          <w:sz w:val="24"/>
          <w:szCs w:val="24"/>
        </w:rPr>
        <w:t>ze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een algemeen oordeel samen. Dezelfde drie beoordelingen als hierboven genoemd zijn mogelijk.</w:t>
      </w:r>
      <w:r w:rsidR="00CD2534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De voorzitter is verplicht de scriptie als 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toelaatbaar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te beoordelen, indien ten hoogste één van de leden van de 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commissie de scriptie als niet-toelaatbaar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beoordeelt.</w:t>
      </w:r>
    </w:p>
    <w:p w14:paraId="0E3CFA01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544FA159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 consequentie van ‘Voorwaardelijk toelaatbaar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,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kleine herzieningen nodig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’ is dat de promovendus gevraagd wordt de kleine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herzieningen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aan te brengen. Het is belangrijk dat ‘kleine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herzieningen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’ inderdaad klein zijn. Het vragen om een ​​extra experiment, een extra hoofdstuk etc. geldt niet als kleine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. Dus als u denkt dat dergelijke ingrijpende herzieningen nodig zijn om in aanmerking te komen voor toelating tot de verdedigin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g, moet u beoordelen als ‘niet toelaatbaar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’.</w:t>
      </w:r>
    </w:p>
    <w:p w14:paraId="0DEDBAE3" w14:textId="77777777" w:rsidR="00263DBB" w:rsidRPr="00263DBB" w:rsidRDefault="007B2AE3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In het geval van ‘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kleine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herzieningen nodig’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zorg ik (d.w.z. de 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eerste promotor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) ervoor dat de kleine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herzieningen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worden gerealiseerd. Vervolgens wordt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het proefschrift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toegelaten tot de verdediging 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zonder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een 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tweede beoordeling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sronde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. Voorgestelde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herzieningen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dienen binnen een redelijke termijn realiseerbaar te zijn.</w:t>
      </w:r>
    </w:p>
    <w:p w14:paraId="74274AFD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274B26A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Indien het oordeel van de commissie ‘niet 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toelaatbaar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’ is, wordt de voorzitter verzocht in overleg met de promotor te overleggen hoe verder te gaan. In principe dient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het proefschrift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te worden ingetrokken, maar het is natuurlijk mogelijk dat na ingrijpende herzieningen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het proefschrift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opnieuw wordt ingediend. Bij her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-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indiening van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het proefschrift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binnen zes maanden nadat het oordeel aan de promotor is meegedeeld, wordt de scriptie door dezelfde commissie beoordeeld en wordt u gevraagd deze herziene versie te beoordelen.</w:t>
      </w:r>
    </w:p>
    <w:p w14:paraId="71ED5290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38855826" w14:textId="77777777" w:rsidR="00263DBB" w:rsidRPr="00263DBB" w:rsidRDefault="00263DBB" w:rsidP="00263DBB">
      <w:pPr>
        <w:pStyle w:val="HTMLPreformatted"/>
        <w:rPr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Ieder lid wordt tevens gevraagd te overwegen of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het proefschrift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van voldoende kwaliteit is om in aanmerking te komen voor het </w:t>
      </w:r>
      <w:r w:rsidRPr="007B2AE3">
        <w:rPr>
          <w:rStyle w:val="y2iqfc"/>
          <w:rFonts w:asciiTheme="minorHAnsi" w:hAnsiTheme="minorHAnsi" w:cstheme="minorHAnsi"/>
          <w:b/>
          <w:color w:val="202124"/>
          <w:sz w:val="24"/>
          <w:szCs w:val="24"/>
        </w:rPr>
        <w:t>predicaat ‘cum laude’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.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Let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op dat dit een standaardprocedure is en dat het feit dat het in deze brief wordt genoemd, niets zegt over mijn persoonlijke mening over deze kwestie.</w:t>
      </w:r>
    </w:p>
    <w:p w14:paraId="6E936AC4" w14:textId="77777777" w:rsidR="00D863BF" w:rsidRDefault="00263DBB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 w:rsidRPr="00263DBB">
        <w:rPr>
          <w:rFonts w:asciiTheme="minorHAnsi" w:hAnsiTheme="minorHAnsi" w:cstheme="minorHAnsi"/>
          <w:sz w:val="24"/>
          <w:szCs w:val="24"/>
          <w:lang w:val="nl-NL"/>
        </w:rPr>
        <w:lastRenderedPageBreak/>
        <w:br/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Wanneer een van de leden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het proefschrift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ontvankelijk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acht voor het predicaat ‘cum laude’, neemt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hij/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zij contact op met de voorzitter. Vervolgens deelt de voorzitter de overige leden mede dat ieder van hen dient te beoordelen of zij het proefschrift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ontvankelijk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achten voor het predicaat ‘cum laude’. Elk lid wordt gevraagd een tweede beoordelingsformulier in te vullen dat de voorzi</w:t>
      </w:r>
      <w:r w:rsidR="00587D78">
        <w:rPr>
          <w:rFonts w:asciiTheme="minorHAnsi" w:hAnsiTheme="minorHAnsi" w:cstheme="minorHAnsi"/>
          <w:color w:val="202124"/>
          <w:sz w:val="24"/>
          <w:szCs w:val="24"/>
          <w:lang w:val="nl-NL"/>
        </w:rPr>
        <w:t>tter naar de leden moet sturen.</w:t>
      </w:r>
    </w:p>
    <w:p w14:paraId="2873CD8D" w14:textId="77777777" w:rsidR="007B2AE3" w:rsidRDefault="00D863BF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>
        <w:rPr>
          <w:rFonts w:asciiTheme="minorHAnsi" w:hAnsiTheme="minorHAnsi" w:cstheme="minorHAnsi"/>
          <w:color w:val="202124"/>
          <w:sz w:val="24"/>
          <w:szCs w:val="24"/>
          <w:lang w:val="nl-NL"/>
        </w:rPr>
        <w:t>Alleen</w:t>
      </w:r>
      <w:r w:rsidR="00263DBB"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als alle leden </w:t>
      </w:r>
      <w:r>
        <w:rPr>
          <w:rFonts w:asciiTheme="minorHAnsi" w:hAnsiTheme="minorHAnsi" w:cstheme="minorHAnsi"/>
          <w:color w:val="202124"/>
          <w:sz w:val="24"/>
          <w:szCs w:val="24"/>
          <w:lang w:val="nl-NL"/>
        </w:rPr>
        <w:t>unaniem het proefschrift ontvankelijk achten</w:t>
      </w:r>
      <w:r w:rsidR="00263DBB"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voor het predicaat ‘cum laude’, zal de voorzitter de promotor over deze beoordeling moeten informeren. Na goedkeuring van de promotor zal de voorzitter van de beoordelingscommissie contact moeten opnemen me</w:t>
      </w:r>
      <w:r>
        <w:rPr>
          <w:rFonts w:asciiTheme="minorHAnsi" w:hAnsiTheme="minorHAnsi" w:cstheme="minorHAnsi"/>
          <w:color w:val="202124"/>
          <w:sz w:val="24"/>
          <w:szCs w:val="24"/>
          <w:lang w:val="nl-NL"/>
        </w:rPr>
        <w:t>t de Rector en respectievelijk D</w:t>
      </w:r>
      <w:r w:rsidR="00263DBB"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ecaan om de volgende stappen in deze procedure te nemen. Vervolgens zullen twee externe deskundigen </w:t>
      </w:r>
      <w:r>
        <w:rPr>
          <w:rFonts w:asciiTheme="minorHAnsi" w:hAnsiTheme="minorHAnsi" w:cstheme="minorHAnsi"/>
          <w:color w:val="202124"/>
          <w:sz w:val="24"/>
          <w:szCs w:val="24"/>
          <w:lang w:val="nl-NL"/>
        </w:rPr>
        <w:t>het proefschrift</w:t>
      </w:r>
      <w:r w:rsidR="00263DBB"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op het predicaat ‘cum laude’ moeten beoordelen. Let op: het oordeel van de commissie is formeel een advies aan de promotiecommissie die tijdens de promot</w:t>
      </w:r>
      <w:r>
        <w:rPr>
          <w:rFonts w:asciiTheme="minorHAnsi" w:hAnsiTheme="minorHAnsi" w:cstheme="minorHAnsi"/>
          <w:color w:val="202124"/>
          <w:sz w:val="24"/>
          <w:szCs w:val="24"/>
          <w:lang w:val="nl-NL"/>
        </w:rPr>
        <w:t>ie een definitief oordeel velt.</w:t>
      </w:r>
    </w:p>
    <w:p w14:paraId="7DA166DF" w14:textId="77777777" w:rsidR="007B2AE3" w:rsidRDefault="007B2AE3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</w:p>
    <w:p w14:paraId="33F4723F" w14:textId="77777777" w:rsidR="00D863BF" w:rsidRDefault="00263DBB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Er zijn nog drie andere belangrijke dingen om op te letten: </w:t>
      </w:r>
    </w:p>
    <w:p w14:paraId="43CFB0D4" w14:textId="77777777" w:rsidR="00D863BF" w:rsidRDefault="00263DBB" w:rsidP="00D863BF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Leden mogen alleen contact hebben over alles wat met de beoordeling </w:t>
      </w:r>
      <w:r w:rsidR="00D863BF"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te maken heeft </w:t>
      </w: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met de voorzitter. Elke directe of indirecte communicatie tussen andere leden van de commissie, de promotor of de promovendus is niet toegestaan ​​en brengt de legitimiteit van de procedure in gevaar. Gelieve u aan deze regel te houden. </w:t>
      </w:r>
    </w:p>
    <w:p w14:paraId="11BF9BF8" w14:textId="77777777" w:rsidR="00D863BF" w:rsidRDefault="00263DBB" w:rsidP="00D863BF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De voorzitter van de beoordelingscommissie deelt de geanonimiseerde beoordelingsformulieren met de promotor en de </w:t>
      </w:r>
      <w:r w:rsidR="00F22C95">
        <w:rPr>
          <w:rFonts w:asciiTheme="minorHAnsi" w:hAnsiTheme="minorHAnsi" w:cstheme="minorHAnsi"/>
          <w:color w:val="202124"/>
          <w:sz w:val="24"/>
          <w:szCs w:val="24"/>
          <w:lang w:val="nl-NL"/>
        </w:rPr>
        <w:t>Decaan van de faculteit</w:t>
      </w: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. Dit betekent dat alleen pagina 2 van het beoordelingsformulier wordt gedeeld. De formulieren die worden gebruikt voor de beoordeling van de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ontvankelijkheid</w:t>
      </w: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voor cum laude worden niet gedeeld met de beg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eleider, noch met de kandidaat.</w:t>
      </w:r>
    </w:p>
    <w:p w14:paraId="7ECF4298" w14:textId="77777777" w:rsidR="007B2AE3" w:rsidRPr="00D863BF" w:rsidRDefault="00263DBB" w:rsidP="00D863BF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De voorzitter van de beoordelingscommissie stuurt de originele beo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ordelingsformulieren, dus niet-</w:t>
      </w: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geanonimise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erde formulieren, naar het PhD o</w:t>
      </w: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ffice. </w:t>
      </w:r>
    </w:p>
    <w:p w14:paraId="703AC8B0" w14:textId="77777777" w:rsidR="007B2AE3" w:rsidRDefault="007B2AE3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</w:p>
    <w:p w14:paraId="1A31F15D" w14:textId="77777777" w:rsidR="006303F0" w:rsidRPr="00263DBB" w:rsidRDefault="00263DBB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shd w:val="clear" w:color="auto" w:fill="F8F9FA"/>
          <w:lang w:val="nl-NL"/>
        </w:rPr>
      </w:pP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Nogmaals bedankt voor het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aanneme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>n van</w:t>
      </w:r>
      <w:r w:rsidRPr="00263DBB">
        <w:rPr>
          <w:rFonts w:asciiTheme="minorHAnsi" w:hAnsiTheme="minorHAnsi"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deze belangrijke taak, 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>een sleutel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aspect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in de kwaliteitsborging van ons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promotietraject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>.</w:t>
      </w:r>
    </w:p>
    <w:p w14:paraId="09054625" w14:textId="77777777" w:rsidR="00263DBB" w:rsidRPr="00263DBB" w:rsidRDefault="00263DBB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2A60A640" w14:textId="77777777" w:rsidR="007B2AE3" w:rsidRDefault="007B2AE3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58D6B08D" w14:textId="77777777" w:rsidR="00D863BF" w:rsidRDefault="00D863BF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3F40001E" w14:textId="77777777" w:rsidR="00587D78" w:rsidRPr="00263DBB" w:rsidRDefault="00587D78" w:rsidP="00587D78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Naam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eerste promotor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:</w:t>
      </w:r>
    </w:p>
    <w:p w14:paraId="15515226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Datum: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…</w:t>
      </w:r>
    </w:p>
    <w:p w14:paraId="6BC927B6" w14:textId="77777777" w:rsidR="00263DBB" w:rsidRPr="00263DBB" w:rsidRDefault="00263DBB" w:rsidP="00B23108">
      <w:pPr>
        <w:pStyle w:val="HTMLPreformatted"/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Handtekening:</w:t>
      </w:r>
    </w:p>
    <w:sectPr w:rsidR="00263DBB" w:rsidRPr="00263DBB" w:rsidSect="00263DB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748"/>
    <w:multiLevelType w:val="hybridMultilevel"/>
    <w:tmpl w:val="EDEC04C2"/>
    <w:lvl w:ilvl="0" w:tplc="B5D8C9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42886"/>
    <w:multiLevelType w:val="hybridMultilevel"/>
    <w:tmpl w:val="A81A83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F63CF"/>
    <w:multiLevelType w:val="hybridMultilevel"/>
    <w:tmpl w:val="08C81E1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448B7"/>
    <w:multiLevelType w:val="hybridMultilevel"/>
    <w:tmpl w:val="C1AEE66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73519">
    <w:abstractNumId w:val="3"/>
  </w:num>
  <w:num w:numId="2" w16cid:durableId="1627470381">
    <w:abstractNumId w:val="2"/>
  </w:num>
  <w:num w:numId="3" w16cid:durableId="913778531">
    <w:abstractNumId w:val="1"/>
  </w:num>
  <w:num w:numId="4" w16cid:durableId="78781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BB"/>
    <w:rsid w:val="000B37B2"/>
    <w:rsid w:val="00263DBB"/>
    <w:rsid w:val="0037336F"/>
    <w:rsid w:val="00494BB9"/>
    <w:rsid w:val="0051487E"/>
    <w:rsid w:val="00587D78"/>
    <w:rsid w:val="006303F0"/>
    <w:rsid w:val="00652127"/>
    <w:rsid w:val="007617A4"/>
    <w:rsid w:val="007926FC"/>
    <w:rsid w:val="007B2AE3"/>
    <w:rsid w:val="007B6443"/>
    <w:rsid w:val="007E03A2"/>
    <w:rsid w:val="00A10D12"/>
    <w:rsid w:val="00AC5410"/>
    <w:rsid w:val="00AF2156"/>
    <w:rsid w:val="00B23108"/>
    <w:rsid w:val="00B83F97"/>
    <w:rsid w:val="00C03CB3"/>
    <w:rsid w:val="00CD2534"/>
    <w:rsid w:val="00D863BF"/>
    <w:rsid w:val="00F22C95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A366"/>
  <w15:chartTrackingRefBased/>
  <w15:docId w15:val="{CBD2A772-9649-4FA5-A4C1-23DBFEFD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BB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63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3DBB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263DBB"/>
  </w:style>
  <w:style w:type="paragraph" w:styleId="ListParagraph">
    <w:name w:val="List Paragraph"/>
    <w:basedOn w:val="Normal"/>
    <w:uiPriority w:val="34"/>
    <w:qFormat/>
    <w:rsid w:val="00CD2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FBC6D-7987-4461-B183-150FB037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3</cp:revision>
  <dcterms:created xsi:type="dcterms:W3CDTF">2025-12-09T19:41:00Z</dcterms:created>
  <dcterms:modified xsi:type="dcterms:W3CDTF">2025-12-09T19:48:00Z</dcterms:modified>
</cp:coreProperties>
</file>