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94" w:rsidRPr="009576E1" w:rsidRDefault="002D7E94" w:rsidP="002D7E94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9576E1">
        <w:rPr>
          <w:rFonts w:ascii="Verdana" w:hAnsi="Verdana"/>
          <w:b/>
          <w:sz w:val="18"/>
          <w:szCs w:val="18"/>
        </w:rPr>
        <w:t xml:space="preserve">Pre-master </w:t>
      </w:r>
      <w:proofErr w:type="spellStart"/>
      <w:r w:rsidRPr="009576E1">
        <w:rPr>
          <w:rFonts w:ascii="Verdana" w:hAnsi="Verdana"/>
          <w:b/>
          <w:sz w:val="18"/>
          <w:szCs w:val="18"/>
        </w:rPr>
        <w:t>Globalisation</w:t>
      </w:r>
      <w:proofErr w:type="spellEnd"/>
      <w:r w:rsidRPr="009576E1">
        <w:rPr>
          <w:rFonts w:ascii="Verdana" w:hAnsi="Verdana"/>
          <w:b/>
          <w:sz w:val="18"/>
          <w:szCs w:val="18"/>
        </w:rPr>
        <w:t xml:space="preserve"> and Development Studies 202</w:t>
      </w:r>
      <w:r w:rsidR="009E24B9" w:rsidRPr="009576E1">
        <w:rPr>
          <w:rFonts w:ascii="Verdana" w:hAnsi="Verdana"/>
          <w:b/>
          <w:sz w:val="18"/>
          <w:szCs w:val="18"/>
        </w:rPr>
        <w:t>4</w:t>
      </w:r>
      <w:r w:rsidRPr="009576E1">
        <w:rPr>
          <w:rFonts w:ascii="Verdana" w:hAnsi="Verdana"/>
          <w:b/>
          <w:sz w:val="18"/>
          <w:szCs w:val="18"/>
        </w:rPr>
        <w:t>-</w:t>
      </w:r>
      <w:r w:rsidR="00145277" w:rsidRPr="009576E1">
        <w:rPr>
          <w:rFonts w:ascii="Verdana" w:hAnsi="Verdana"/>
          <w:b/>
          <w:sz w:val="18"/>
          <w:szCs w:val="18"/>
        </w:rPr>
        <w:t>20</w:t>
      </w:r>
      <w:r w:rsidRPr="009576E1">
        <w:rPr>
          <w:rFonts w:ascii="Verdana" w:hAnsi="Verdana"/>
          <w:b/>
          <w:sz w:val="18"/>
          <w:szCs w:val="18"/>
        </w:rPr>
        <w:t>2</w:t>
      </w:r>
      <w:r w:rsidR="009E24B9" w:rsidRPr="009576E1">
        <w:rPr>
          <w:rFonts w:ascii="Verdana" w:hAnsi="Verdana"/>
          <w:b/>
          <w:sz w:val="18"/>
          <w:szCs w:val="18"/>
        </w:rPr>
        <w:t>5</w:t>
      </w:r>
    </w:p>
    <w:p w:rsidR="002D7E94" w:rsidRPr="009576E1" w:rsidRDefault="002D7E94" w:rsidP="002D7E94">
      <w:pPr>
        <w:rPr>
          <w:rFonts w:ascii="Verdana" w:hAnsi="Verdana"/>
          <w:b/>
          <w:i/>
          <w:sz w:val="18"/>
          <w:szCs w:val="18"/>
        </w:rPr>
      </w:pPr>
    </w:p>
    <w:p w:rsidR="009E24B9" w:rsidRPr="009576E1" w:rsidRDefault="002D7E94" w:rsidP="002D7E94">
      <w:pPr>
        <w:rPr>
          <w:rFonts w:ascii="Verdana" w:hAnsi="Verdana"/>
          <w:b/>
          <w:sz w:val="18"/>
          <w:szCs w:val="18"/>
        </w:rPr>
      </w:pPr>
      <w:proofErr w:type="spellStart"/>
      <w:r w:rsidRPr="009576E1">
        <w:rPr>
          <w:rFonts w:ascii="Verdana" w:hAnsi="Verdana"/>
          <w:b/>
          <w:sz w:val="18"/>
          <w:szCs w:val="18"/>
        </w:rPr>
        <w:t>Programme</w:t>
      </w:r>
      <w:proofErr w:type="spellEnd"/>
      <w:r w:rsidRPr="009576E1">
        <w:rPr>
          <w:rFonts w:ascii="Verdana" w:hAnsi="Verdana"/>
          <w:b/>
          <w:sz w:val="18"/>
          <w:szCs w:val="18"/>
        </w:rPr>
        <w:t xml:space="preserve"> director: </w:t>
      </w:r>
      <w:r w:rsidR="00145277" w:rsidRPr="009576E1">
        <w:rPr>
          <w:rFonts w:ascii="Verdana" w:hAnsi="Verdana"/>
          <w:b/>
          <w:sz w:val="18"/>
          <w:szCs w:val="18"/>
        </w:rPr>
        <w:t>TBD</w:t>
      </w:r>
    </w:p>
    <w:p w:rsidR="002D7E94" w:rsidRPr="009576E1" w:rsidRDefault="009E24B9" w:rsidP="002D7E94">
      <w:pPr>
        <w:rPr>
          <w:rFonts w:ascii="Verdana" w:hAnsi="Verdana"/>
          <w:b/>
          <w:sz w:val="18"/>
          <w:szCs w:val="18"/>
        </w:rPr>
      </w:pPr>
      <w:r w:rsidRPr="009576E1">
        <w:rPr>
          <w:rFonts w:ascii="Verdana" w:hAnsi="Verdana"/>
          <w:b/>
          <w:sz w:val="18"/>
          <w:szCs w:val="18"/>
        </w:rPr>
        <w:t xml:space="preserve">Coordinator: </w:t>
      </w:r>
      <w:r w:rsidR="002D7E94" w:rsidRPr="009576E1">
        <w:rPr>
          <w:rFonts w:ascii="Verdana" w:hAnsi="Verdana"/>
          <w:b/>
          <w:sz w:val="18"/>
          <w:szCs w:val="18"/>
        </w:rPr>
        <w:t xml:space="preserve">Wiebe Nauta </w:t>
      </w:r>
    </w:p>
    <w:p w:rsidR="002D7E94" w:rsidRPr="009576E1" w:rsidRDefault="002D7E94" w:rsidP="002D7E94">
      <w:pPr>
        <w:rPr>
          <w:rFonts w:ascii="Verdana" w:hAnsi="Verdana"/>
          <w:b/>
          <w:sz w:val="18"/>
          <w:szCs w:val="18"/>
        </w:rPr>
      </w:pPr>
    </w:p>
    <w:p w:rsidR="002D7E94" w:rsidRPr="009576E1" w:rsidRDefault="002D7E94" w:rsidP="002D7E94">
      <w:pPr>
        <w:rPr>
          <w:rFonts w:ascii="Verdana" w:hAnsi="Verdana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821"/>
        <w:gridCol w:w="4029"/>
        <w:gridCol w:w="875"/>
        <w:gridCol w:w="1423"/>
      </w:tblGrid>
      <w:tr w:rsidR="002D7E94" w:rsidRPr="009576E1" w:rsidTr="009576E1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ECTS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Assessment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Course MGD3000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Globalisation</w:t>
            </w:r>
            <w:proofErr w:type="spellEnd"/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 xml:space="preserve"> and Inequality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Course MGD3001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Urban Development &amp; Poverty in the 21st Century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Course MGD3002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7CB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Globalisation</w:t>
            </w:r>
            <w:proofErr w:type="spellEnd"/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 xml:space="preserve"> Seminar &amp; Symposium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4-6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Thesis MGD3003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Bachelor Thesis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Skill EUS2513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Research Methods: Introduction to Qualitative Methods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  <w:tr w:rsidR="002D7E94" w:rsidRPr="009576E1" w:rsidTr="009576E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Skill EUS3500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Research Methods: Interviewing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FB" w:rsidRPr="009576E1" w:rsidRDefault="006D7CFB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  <w:tr w:rsidR="002D7E94" w:rsidRPr="009576E1" w:rsidTr="009576E1">
        <w:trPr>
          <w:trHeight w:val="45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576E1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Course ACU2007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Power and Democracy</w:t>
            </w:r>
            <w:r w:rsidR="00773755" w:rsidRPr="009576E1">
              <w:rPr>
                <w:rFonts w:ascii="Verdana" w:eastAsia="Times New Roman" w:hAnsi="Verdana" w:cs="Arial"/>
                <w:sz w:val="18"/>
                <w:szCs w:val="18"/>
              </w:rPr>
              <w:t>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773755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grade</w:t>
            </w:r>
          </w:p>
        </w:tc>
      </w:tr>
      <w:tr w:rsidR="002D7E94" w:rsidRPr="009576E1" w:rsidTr="009576E1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Skill EUS2514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Research Methods: Introduction to Quantitative Methods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94" w:rsidRPr="009576E1" w:rsidRDefault="002D7E94" w:rsidP="00066B67">
            <w:pPr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9576E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E-P-F</w:t>
            </w:r>
          </w:p>
        </w:tc>
      </w:tr>
    </w:tbl>
    <w:p w:rsidR="00BE6970" w:rsidRPr="009576E1" w:rsidRDefault="00BE6970">
      <w:pPr>
        <w:rPr>
          <w:sz w:val="18"/>
          <w:szCs w:val="18"/>
        </w:rPr>
      </w:pPr>
    </w:p>
    <w:p w:rsidR="009E24B9" w:rsidRPr="009576E1" w:rsidRDefault="009E24B9" w:rsidP="009E24B9">
      <w:pPr>
        <w:rPr>
          <w:rFonts w:ascii="Verdana" w:hAnsi="Verdana"/>
          <w:sz w:val="18"/>
          <w:szCs w:val="18"/>
        </w:rPr>
      </w:pPr>
      <w:r w:rsidRPr="009576E1">
        <w:rPr>
          <w:rFonts w:ascii="Verdana" w:hAnsi="Verdana"/>
          <w:sz w:val="18"/>
          <w:szCs w:val="18"/>
        </w:rPr>
        <w:t xml:space="preserve">*Power and Democracy will be offered as </w:t>
      </w:r>
      <w:proofErr w:type="gramStart"/>
      <w:r w:rsidRPr="009576E1">
        <w:rPr>
          <w:rFonts w:ascii="Verdana" w:hAnsi="Verdana"/>
          <w:sz w:val="18"/>
          <w:szCs w:val="18"/>
        </w:rPr>
        <w:t>a</w:t>
      </w:r>
      <w:proofErr w:type="gramEnd"/>
      <w:r w:rsidRPr="009576E1">
        <w:rPr>
          <w:rFonts w:ascii="Verdana" w:hAnsi="Verdana"/>
          <w:sz w:val="18"/>
          <w:szCs w:val="18"/>
        </w:rPr>
        <w:t xml:space="preserve"> 8 ECTS course for premaster students.</w:t>
      </w:r>
    </w:p>
    <w:sectPr w:rsidR="009E24B9" w:rsidRPr="00957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5A2A"/>
    <w:multiLevelType w:val="hybridMultilevel"/>
    <w:tmpl w:val="04380FF4"/>
    <w:lvl w:ilvl="0" w:tplc="B2C4A9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20761"/>
    <w:multiLevelType w:val="hybridMultilevel"/>
    <w:tmpl w:val="0332F4AE"/>
    <w:lvl w:ilvl="0" w:tplc="EAB251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94"/>
    <w:rsid w:val="000458E2"/>
    <w:rsid w:val="00131885"/>
    <w:rsid w:val="00145277"/>
    <w:rsid w:val="002D7E94"/>
    <w:rsid w:val="006D7CFB"/>
    <w:rsid w:val="00773755"/>
    <w:rsid w:val="007F2529"/>
    <w:rsid w:val="009576E1"/>
    <w:rsid w:val="009E24B9"/>
    <w:rsid w:val="00BE6970"/>
    <w:rsid w:val="00C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E9F2-87DE-4EFD-8E3F-5C0786F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E94"/>
    <w:pPr>
      <w:spacing w:after="0" w:line="240" w:lineRule="atLeas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E94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620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Wolters-Wintjens, Claudia (FDCW)</dc:creator>
  <cp:keywords/>
  <dc:description/>
  <cp:lastModifiedBy>Gaemers, Petra (FDCW)</cp:lastModifiedBy>
  <cp:revision>2</cp:revision>
  <dcterms:created xsi:type="dcterms:W3CDTF">2024-05-28T10:27:00Z</dcterms:created>
  <dcterms:modified xsi:type="dcterms:W3CDTF">2024-05-28T10:27:00Z</dcterms:modified>
</cp:coreProperties>
</file>