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945E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Law</w:t>
      </w:r>
    </w:p>
    <w:p w14:paraId="30A68875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Dutch Law</w:t>
      </w:r>
    </w:p>
    <w:p w14:paraId="7FCDADB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</w:t>
      </w:r>
      <w:r w:rsidR="000464B9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opean Law School</w:t>
      </w:r>
    </w:p>
    <w:p w14:paraId="108E550C" w14:textId="77777777" w:rsidR="00602A92" w:rsidRPr="00A71D75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1D75">
        <w:rPr>
          <w:rFonts w:ascii="Verdana" w:hAnsi="Verdana"/>
          <w:sz w:val="18"/>
          <w:szCs w:val="18"/>
        </w:rPr>
        <w:t>Tax Law</w:t>
      </w:r>
    </w:p>
    <w:p w14:paraId="3F6161BC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Health, Medicine and Life Sciences</w:t>
      </w:r>
    </w:p>
    <w:p w14:paraId="15EF41DD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Biomedical Sciences</w:t>
      </w:r>
    </w:p>
    <w:p w14:paraId="16BE899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European Public Health</w:t>
      </w:r>
    </w:p>
    <w:p w14:paraId="26B1123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Health Sciences</w:t>
      </w:r>
    </w:p>
    <w:p w14:paraId="72148FD5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Medicine</w:t>
      </w:r>
    </w:p>
    <w:p w14:paraId="19DEE600" w14:textId="77777777" w:rsidR="00DE047F" w:rsidRDefault="00DE047F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Regenerative Medicine and Technology</w:t>
      </w:r>
    </w:p>
    <w:p w14:paraId="172A5F26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Science and Engineering</w:t>
      </w:r>
    </w:p>
    <w:p w14:paraId="4F9103C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Business Engineering</w:t>
      </w:r>
    </w:p>
    <w:p w14:paraId="094AD45F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Circular Engineering</w:t>
      </w:r>
    </w:p>
    <w:p w14:paraId="16C1E348" w14:textId="77777777" w:rsidR="00DE047F" w:rsidRDefault="00DE047F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Computer Science</w:t>
      </w:r>
    </w:p>
    <w:p w14:paraId="2738FF6C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Science and Artificial Intelligence</w:t>
      </w:r>
    </w:p>
    <w:p w14:paraId="2DDBAFF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University College Venlo</w:t>
      </w:r>
    </w:p>
    <w:p w14:paraId="1197AA57" w14:textId="134FF542" w:rsidR="00AD5389" w:rsidRDefault="00AD5389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Sustainable Bioscience</w:t>
      </w:r>
    </w:p>
    <w:p w14:paraId="48687731" w14:textId="7C6023AC" w:rsidR="00AD5389" w:rsidRDefault="00AD5389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Urban Sustainability Studies</w:t>
      </w:r>
    </w:p>
    <w:p w14:paraId="5FFA5A17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Psychology &amp; Neuroscience</w:t>
      </w:r>
    </w:p>
    <w:p w14:paraId="225F0983" w14:textId="77777777" w:rsidR="000C027D" w:rsidRDefault="000C027D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Brain Science</w:t>
      </w:r>
    </w:p>
    <w:p w14:paraId="32FCA24F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Psychology</w:t>
      </w:r>
    </w:p>
    <w:p w14:paraId="20EB81A0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School of Business and Economics</w:t>
      </w:r>
    </w:p>
    <w:p w14:paraId="05D89133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Business Analytics</w:t>
      </w:r>
    </w:p>
    <w:p w14:paraId="6046FC3C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Business Engineering</w:t>
      </w:r>
    </w:p>
    <w:p w14:paraId="1E47782B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Econometrics &amp; Operations Research</w:t>
      </w:r>
    </w:p>
    <w:p w14:paraId="36D9D274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Economics and Business Economics</w:t>
      </w:r>
    </w:p>
    <w:p w14:paraId="5D6B74E5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International Business</w:t>
      </w:r>
    </w:p>
    <w:p w14:paraId="7E705D57" w14:textId="77777777" w:rsidR="000464B9" w:rsidRPr="000464B9" w:rsidRDefault="000464B9" w:rsidP="000464B9">
      <w:pPr>
        <w:rPr>
          <w:rFonts w:ascii="Verdana" w:hAnsi="Verdana"/>
          <w:b/>
          <w:sz w:val="18"/>
          <w:szCs w:val="18"/>
          <w:lang w:val="nl-NL"/>
        </w:rPr>
      </w:pPr>
    </w:p>
    <w:p w14:paraId="37B9BEE1" w14:textId="77777777" w:rsidR="000464B9" w:rsidRPr="000464B9" w:rsidRDefault="000464B9" w:rsidP="000464B9">
      <w:pPr>
        <w:rPr>
          <w:rFonts w:ascii="Verdana" w:hAnsi="Verdana"/>
          <w:b/>
          <w:sz w:val="18"/>
          <w:szCs w:val="18"/>
          <w:lang w:val="nl-NL"/>
        </w:rPr>
      </w:pPr>
    </w:p>
    <w:sectPr w:rsidR="000464B9" w:rsidRPr="00046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350"/>
    <w:multiLevelType w:val="hybridMultilevel"/>
    <w:tmpl w:val="6F0A6360"/>
    <w:lvl w:ilvl="0" w:tplc="48B481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92"/>
    <w:rsid w:val="000464B9"/>
    <w:rsid w:val="000C027D"/>
    <w:rsid w:val="00192592"/>
    <w:rsid w:val="0051487E"/>
    <w:rsid w:val="00602A92"/>
    <w:rsid w:val="007B6443"/>
    <w:rsid w:val="00A71D75"/>
    <w:rsid w:val="00AD5389"/>
    <w:rsid w:val="00B850F1"/>
    <w:rsid w:val="00BD6353"/>
    <w:rsid w:val="00C356E9"/>
    <w:rsid w:val="00D83789"/>
    <w:rsid w:val="00DE047F"/>
    <w:rsid w:val="00EF5BF0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259A"/>
  <w15:chartTrackingRefBased/>
  <w15:docId w15:val="{FBF75D34-FD69-4624-9F61-4FC5403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Bloot, Debbie (SSC)</dc:creator>
  <cp:keywords/>
  <dc:description/>
  <cp:lastModifiedBy>Bloot, Debbie (SSC)</cp:lastModifiedBy>
  <cp:revision>4</cp:revision>
  <dcterms:created xsi:type="dcterms:W3CDTF">2026-01-13T12:57:00Z</dcterms:created>
  <dcterms:modified xsi:type="dcterms:W3CDTF">2026-02-04T12:47:00Z</dcterms:modified>
</cp:coreProperties>
</file>