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A632" w14:textId="1D4D032A" w:rsidR="00EA45B8" w:rsidRPr="007A2408" w:rsidRDefault="00EA45B8" w:rsidP="00777C17">
      <w:pPr>
        <w:pStyle w:val="Title"/>
        <w:jc w:val="center"/>
      </w:pPr>
      <w:bookmarkStart w:id="0" w:name="OLE_LINK3"/>
      <w:r w:rsidRPr="007A2408">
        <w:t>EDLAB Education Research Grants</w:t>
      </w:r>
    </w:p>
    <w:p w14:paraId="2144A57B" w14:textId="77777777" w:rsidR="00EA45B8" w:rsidRPr="007A2408" w:rsidRDefault="00EA45B8" w:rsidP="00777C17">
      <w:pPr>
        <w:pStyle w:val="Subtitle"/>
        <w:jc w:val="center"/>
      </w:pPr>
    </w:p>
    <w:p w14:paraId="6FA4BA1D" w14:textId="1F129E55" w:rsidR="001064C3" w:rsidRDefault="00EA45B8" w:rsidP="005F3683">
      <w:pPr>
        <w:pStyle w:val="Subtitle"/>
        <w:jc w:val="center"/>
      </w:pPr>
      <w:r w:rsidRPr="007A2408">
        <w:t>Project proposal template</w:t>
      </w:r>
    </w:p>
    <w:p w14:paraId="2705695B" w14:textId="77777777" w:rsidR="00D16D15" w:rsidRPr="00D16D15" w:rsidRDefault="00D16D15" w:rsidP="00D16D15"/>
    <w:p w14:paraId="53933142" w14:textId="77777777" w:rsidR="002A21C4" w:rsidRPr="002A21C4" w:rsidRDefault="002A21C4" w:rsidP="002A21C4"/>
    <w:tbl>
      <w:tblPr>
        <w:tblStyle w:val="TableGrid"/>
        <w:tblW w:w="0" w:type="auto"/>
        <w:tblLook w:val="04A0" w:firstRow="1" w:lastRow="0" w:firstColumn="1" w:lastColumn="0" w:noHBand="0" w:noVBand="1"/>
      </w:tblPr>
      <w:tblGrid>
        <w:gridCol w:w="9011"/>
      </w:tblGrid>
      <w:tr w:rsidR="00E76B53" w:rsidRPr="007A2408" w14:paraId="1301CD4F" w14:textId="77777777" w:rsidTr="00E76B53">
        <w:tc>
          <w:tcPr>
            <w:tcW w:w="9016" w:type="dxa"/>
          </w:tcPr>
          <w:p w14:paraId="03F91B56" w14:textId="499DE7ED" w:rsidR="00E76B53" w:rsidRPr="00C63A78" w:rsidRDefault="00E76B53" w:rsidP="00397BCB">
            <w:pPr>
              <w:pStyle w:val="Heading3"/>
              <w:rPr>
                <w:rStyle w:val="Emphasis"/>
                <w:i/>
                <w:iCs/>
              </w:rPr>
            </w:pPr>
            <w:r w:rsidRPr="00C63A78">
              <w:rPr>
                <w:rFonts w:ascii="TheSansOffice" w:hAnsi="TheSansOffice"/>
                <w:i w:val="0"/>
                <w:iCs w:val="0"/>
              </w:rPr>
              <w:t xml:space="preserve">Overview </w:t>
            </w:r>
          </w:p>
          <w:p w14:paraId="6329F603" w14:textId="63AE73E7" w:rsidR="00037E6F" w:rsidRPr="00037E6F" w:rsidRDefault="00037E6F" w:rsidP="00037E6F">
            <w:pPr>
              <w:rPr>
                <w:rFonts w:ascii="TheSansOffice" w:hAnsi="TheSansOffice"/>
                <w:sz w:val="22"/>
                <w:szCs w:val="22"/>
              </w:rPr>
            </w:pPr>
            <w:r w:rsidRPr="00037E6F">
              <w:rPr>
                <w:rFonts w:ascii="TheSansOffice" w:hAnsi="TheSansOffice"/>
                <w:sz w:val="22"/>
                <w:szCs w:val="22"/>
              </w:rPr>
              <w:t>EDLAB - Maastricht University Centre for Teaching &amp; Learning invites Maastricht University staff to apply for an EDLAB education research grant of up to €10,000. The grant supports education research contributing to education innovations that optimise learning and wellbeing among UM students and staff. It is also intended to serve as a stepping</w:t>
            </w:r>
            <w:r w:rsidR="007607C3">
              <w:rPr>
                <w:rFonts w:ascii="TheSansOffice" w:hAnsi="TheSansOffice"/>
                <w:sz w:val="22"/>
                <w:szCs w:val="22"/>
              </w:rPr>
              <w:t xml:space="preserve"> </w:t>
            </w:r>
            <w:r w:rsidRPr="00037E6F">
              <w:rPr>
                <w:rFonts w:ascii="TheSansOffice" w:hAnsi="TheSansOffice"/>
                <w:sz w:val="22"/>
                <w:szCs w:val="22"/>
              </w:rPr>
              <w:t>stone for staff interested in applying for larger education grants, such as Comenius, Scholarship of Teaching and Learning (SoTL), and other NRO grants.</w:t>
            </w:r>
          </w:p>
          <w:p w14:paraId="2EFD1780" w14:textId="77777777" w:rsidR="00E23DB5" w:rsidRPr="007E4261" w:rsidRDefault="00E23DB5" w:rsidP="00E23DB5">
            <w:pPr>
              <w:rPr>
                <w:rFonts w:ascii="TheSansOffice" w:hAnsi="TheSansOffice"/>
                <w:sz w:val="22"/>
                <w:szCs w:val="22"/>
              </w:rPr>
            </w:pPr>
          </w:p>
          <w:p w14:paraId="4F263297" w14:textId="20A7FF28" w:rsidR="009E3040" w:rsidRPr="009E3040" w:rsidRDefault="009E3040" w:rsidP="009E3040">
            <w:pPr>
              <w:rPr>
                <w:rFonts w:ascii="TheSansOffice" w:hAnsi="TheSansOffice"/>
                <w:sz w:val="22"/>
                <w:szCs w:val="22"/>
              </w:rPr>
            </w:pPr>
            <w:r w:rsidRPr="009E3040">
              <w:rPr>
                <w:rFonts w:ascii="TheSansOffice" w:hAnsi="TheSansOffice"/>
                <w:sz w:val="22"/>
                <w:szCs w:val="22"/>
              </w:rPr>
              <w:t xml:space="preserve">The focus of a typical grant project is on short-term (one year) practice-oriented research into questions directly relating to UM education. </w:t>
            </w:r>
            <w:r w:rsidR="00FC24E3">
              <w:rPr>
                <w:rFonts w:ascii="TheSansOffice" w:hAnsi="TheSansOffice"/>
                <w:sz w:val="22"/>
                <w:szCs w:val="22"/>
              </w:rPr>
              <w:t>P</w:t>
            </w:r>
            <w:r w:rsidRPr="009E3040">
              <w:rPr>
                <w:rFonts w:ascii="TheSansOffice" w:hAnsi="TheSansOffice"/>
                <w:sz w:val="22"/>
                <w:szCs w:val="22"/>
              </w:rPr>
              <w:t xml:space="preserve">rojects involve </w:t>
            </w:r>
            <w:r w:rsidR="0030492C">
              <w:rPr>
                <w:rFonts w:ascii="TheSansOffice" w:hAnsi="TheSansOffice"/>
                <w:sz w:val="22"/>
                <w:szCs w:val="22"/>
              </w:rPr>
              <w:t>three</w:t>
            </w:r>
            <w:r w:rsidRPr="009E3040">
              <w:rPr>
                <w:rFonts w:ascii="TheSansOffice" w:hAnsi="TheSansOffice"/>
                <w:sz w:val="22"/>
                <w:szCs w:val="22"/>
              </w:rPr>
              <w:t xml:space="preserve"> modes of engagement:</w:t>
            </w:r>
          </w:p>
          <w:p w14:paraId="076FBA0E" w14:textId="77777777" w:rsidR="009E3040" w:rsidRPr="00E30398" w:rsidRDefault="009E3040" w:rsidP="007026DE">
            <w:pPr>
              <w:pStyle w:val="ListParagraph"/>
              <w:numPr>
                <w:ilvl w:val="0"/>
                <w:numId w:val="12"/>
              </w:numPr>
              <w:rPr>
                <w:rFonts w:ascii="TheSansOffice" w:hAnsi="TheSansOffice"/>
                <w:sz w:val="22"/>
                <w:szCs w:val="22"/>
              </w:rPr>
            </w:pPr>
            <w:r w:rsidRPr="00E30398">
              <w:rPr>
                <w:rFonts w:ascii="TheSansOffice" w:hAnsi="TheSansOffice"/>
                <w:sz w:val="22"/>
                <w:szCs w:val="22"/>
              </w:rPr>
              <w:t>Conducting theoretically informed, methodologically sound and appropriately focused inquiry into aspects of one’s (or a colleague’s) education practice.</w:t>
            </w:r>
          </w:p>
          <w:p w14:paraId="5B2ED797" w14:textId="77777777" w:rsidR="007026DE" w:rsidRPr="00E30398" w:rsidRDefault="007026DE" w:rsidP="007026DE">
            <w:pPr>
              <w:numPr>
                <w:ilvl w:val="0"/>
                <w:numId w:val="12"/>
              </w:numPr>
              <w:contextualSpacing/>
              <w:rPr>
                <w:rFonts w:ascii="TheSansOffice" w:eastAsiaTheme="minorEastAsia" w:hAnsi="TheSansOffice"/>
                <w:sz w:val="22"/>
                <w:szCs w:val="22"/>
              </w:rPr>
            </w:pPr>
            <w:r w:rsidRPr="00E30398">
              <w:rPr>
                <w:rFonts w:ascii="TheSansOffice" w:eastAsiaTheme="minorEastAsia" w:hAnsi="TheSansOffice"/>
                <w:sz w:val="22"/>
                <w:szCs w:val="22"/>
              </w:rPr>
              <w:t>Connecting with colleagues from both one’s own and other UM faculties/service centres to exchange knowledge and expertise across contexts and disciplines.</w:t>
            </w:r>
          </w:p>
          <w:p w14:paraId="38462979" w14:textId="77777777" w:rsidR="009E3040" w:rsidRDefault="009E3040" w:rsidP="007026DE">
            <w:pPr>
              <w:pStyle w:val="ListParagraph"/>
              <w:numPr>
                <w:ilvl w:val="0"/>
                <w:numId w:val="12"/>
              </w:numPr>
              <w:rPr>
                <w:rFonts w:ascii="TheSansOffice" w:hAnsi="TheSansOffice"/>
                <w:sz w:val="22"/>
                <w:szCs w:val="22"/>
              </w:rPr>
            </w:pPr>
            <w:r w:rsidRPr="00E30398">
              <w:rPr>
                <w:rFonts w:ascii="TheSansOffice" w:hAnsi="TheSansOffice"/>
                <w:sz w:val="22"/>
                <w:szCs w:val="22"/>
              </w:rPr>
              <w:t>Communicating about and disseminating the research both within UM and beyond.</w:t>
            </w:r>
          </w:p>
          <w:p w14:paraId="0769E345" w14:textId="77777777" w:rsidR="00C63A78" w:rsidRPr="00C63A78" w:rsidRDefault="00C63A78" w:rsidP="00C63A78">
            <w:pPr>
              <w:rPr>
                <w:szCs w:val="22"/>
              </w:rPr>
            </w:pPr>
          </w:p>
          <w:p w14:paraId="76B1CCDD" w14:textId="77777777" w:rsidR="009E3040" w:rsidRPr="00C63A78" w:rsidRDefault="009E3040" w:rsidP="007E4261">
            <w:pPr>
              <w:pStyle w:val="Heading3"/>
              <w:rPr>
                <w:rFonts w:ascii="TheSansOffice" w:hAnsi="TheSansOffice"/>
                <w:i w:val="0"/>
                <w:iCs w:val="0"/>
              </w:rPr>
            </w:pPr>
            <w:r w:rsidRPr="00C63A78">
              <w:rPr>
                <w:rFonts w:ascii="TheSansOffice" w:hAnsi="TheSansOffice"/>
                <w:i w:val="0"/>
                <w:iCs w:val="0"/>
              </w:rPr>
              <w:t>Theme</w:t>
            </w:r>
          </w:p>
          <w:p w14:paraId="1E0D262F" w14:textId="77777777" w:rsidR="009E3040" w:rsidRPr="009E3040" w:rsidRDefault="009E3040" w:rsidP="009E3040">
            <w:pPr>
              <w:rPr>
                <w:rFonts w:ascii="TheSansOffice" w:hAnsi="TheSansOffice"/>
                <w:sz w:val="22"/>
                <w:szCs w:val="22"/>
              </w:rPr>
            </w:pPr>
            <w:r w:rsidRPr="009E3040">
              <w:rPr>
                <w:rFonts w:ascii="TheSansOffice" w:hAnsi="TheSansOffice"/>
                <w:sz w:val="22"/>
                <w:szCs w:val="22"/>
              </w:rPr>
              <w:t>The current call invites proposals relating to one or more of the following themes and sub-themes aligned with UM’s educational philosophy and today’s challenges:</w:t>
            </w:r>
          </w:p>
          <w:p w14:paraId="797EA220" w14:textId="77777777" w:rsidR="009E3040" w:rsidRPr="009E3040" w:rsidRDefault="009E3040" w:rsidP="009E3040">
            <w:pPr>
              <w:rPr>
                <w:rFonts w:ascii="TheSansOffice" w:hAnsi="TheSansOffice"/>
                <w:sz w:val="22"/>
                <w:szCs w:val="22"/>
              </w:rPr>
            </w:pPr>
          </w:p>
          <w:p w14:paraId="0A1EA9A7" w14:textId="77777777" w:rsidR="009E3040" w:rsidRPr="009E3040" w:rsidRDefault="009E3040" w:rsidP="007026DE">
            <w:pPr>
              <w:pStyle w:val="ListParagraph"/>
              <w:numPr>
                <w:ilvl w:val="0"/>
                <w:numId w:val="12"/>
              </w:numPr>
              <w:rPr>
                <w:rFonts w:ascii="TheSansOffice" w:hAnsi="TheSansOffice"/>
                <w:sz w:val="22"/>
                <w:szCs w:val="22"/>
              </w:rPr>
            </w:pPr>
            <w:r w:rsidRPr="009E3040">
              <w:rPr>
                <w:rFonts w:ascii="TheSansOffice" w:hAnsi="TheSansOffice"/>
                <w:sz w:val="22"/>
                <w:szCs w:val="22"/>
              </w:rPr>
              <w:t>Creative PBL formats optimising CCCS</w:t>
            </w:r>
          </w:p>
          <w:p w14:paraId="555F2117" w14:textId="5D4BC4CC" w:rsidR="009E3040" w:rsidRPr="009E3040" w:rsidRDefault="009E3040" w:rsidP="007026DE">
            <w:pPr>
              <w:pStyle w:val="ListParagraph"/>
              <w:numPr>
                <w:ilvl w:val="0"/>
                <w:numId w:val="12"/>
              </w:numPr>
              <w:rPr>
                <w:rFonts w:ascii="TheSansOffice" w:hAnsi="TheSansOffice"/>
                <w:sz w:val="22"/>
                <w:szCs w:val="22"/>
              </w:rPr>
            </w:pPr>
            <w:r w:rsidRPr="009E3040">
              <w:rPr>
                <w:rFonts w:ascii="TheSansOffice" w:hAnsi="TheSansOffice"/>
                <w:sz w:val="22"/>
                <w:szCs w:val="22"/>
              </w:rPr>
              <w:t xml:space="preserve">Global </w:t>
            </w:r>
            <w:r w:rsidR="007607C3">
              <w:rPr>
                <w:rFonts w:ascii="TheSansOffice" w:hAnsi="TheSansOffice"/>
                <w:sz w:val="22"/>
                <w:szCs w:val="22"/>
              </w:rPr>
              <w:t>C</w:t>
            </w:r>
            <w:r w:rsidRPr="009E3040">
              <w:rPr>
                <w:rFonts w:ascii="TheSansOffice" w:hAnsi="TheSansOffice"/>
                <w:sz w:val="22"/>
                <w:szCs w:val="22"/>
              </w:rPr>
              <w:t>itizenship and transdisciplinary education</w:t>
            </w:r>
          </w:p>
          <w:p w14:paraId="3D855CC0" w14:textId="77777777" w:rsidR="009E3040" w:rsidRPr="009E3040" w:rsidRDefault="009E3040" w:rsidP="007026DE">
            <w:pPr>
              <w:pStyle w:val="ListParagraph"/>
              <w:numPr>
                <w:ilvl w:val="0"/>
                <w:numId w:val="12"/>
              </w:numPr>
              <w:rPr>
                <w:rFonts w:ascii="TheSansOffice" w:hAnsi="TheSansOffice"/>
                <w:sz w:val="22"/>
                <w:szCs w:val="22"/>
              </w:rPr>
            </w:pPr>
            <w:r w:rsidRPr="009E3040">
              <w:rPr>
                <w:rFonts w:ascii="TheSansOffice" w:hAnsi="TheSansOffice"/>
                <w:sz w:val="22"/>
                <w:szCs w:val="22"/>
              </w:rPr>
              <w:t>Staff and student wellbeing</w:t>
            </w:r>
          </w:p>
          <w:p w14:paraId="40441315" w14:textId="77777777" w:rsidR="009E3040" w:rsidRPr="009E3040" w:rsidRDefault="009E3040" w:rsidP="007026DE">
            <w:pPr>
              <w:pStyle w:val="ListParagraph"/>
              <w:numPr>
                <w:ilvl w:val="1"/>
                <w:numId w:val="12"/>
              </w:numPr>
              <w:rPr>
                <w:rFonts w:ascii="TheSansOffice" w:hAnsi="TheSansOffice"/>
                <w:sz w:val="22"/>
                <w:szCs w:val="22"/>
              </w:rPr>
            </w:pPr>
            <w:r w:rsidRPr="009E3040">
              <w:rPr>
                <w:rFonts w:ascii="TheSansOffice" w:hAnsi="TheSansOffice"/>
                <w:sz w:val="22"/>
                <w:szCs w:val="22"/>
              </w:rPr>
              <w:t>Work/study load, Smarter Academic Year</w:t>
            </w:r>
          </w:p>
          <w:p w14:paraId="0E9CE499" w14:textId="77777777" w:rsidR="009E3040" w:rsidRPr="009E3040" w:rsidRDefault="009E3040" w:rsidP="007026DE">
            <w:pPr>
              <w:pStyle w:val="ListParagraph"/>
              <w:numPr>
                <w:ilvl w:val="1"/>
                <w:numId w:val="12"/>
              </w:numPr>
              <w:rPr>
                <w:rFonts w:ascii="TheSansOffice" w:hAnsi="TheSansOffice"/>
                <w:sz w:val="22"/>
                <w:szCs w:val="22"/>
              </w:rPr>
            </w:pPr>
            <w:r w:rsidRPr="009E3040">
              <w:rPr>
                <w:rFonts w:ascii="TheSansOffice" w:hAnsi="TheSansOffice"/>
                <w:sz w:val="22"/>
                <w:szCs w:val="22"/>
              </w:rPr>
              <w:t>Educational culture</w:t>
            </w:r>
          </w:p>
          <w:p w14:paraId="33FA7E80" w14:textId="77777777" w:rsidR="009E3040" w:rsidRPr="009E3040" w:rsidRDefault="009E3040" w:rsidP="007026DE">
            <w:pPr>
              <w:pStyle w:val="ListParagraph"/>
              <w:numPr>
                <w:ilvl w:val="1"/>
                <w:numId w:val="12"/>
              </w:numPr>
              <w:rPr>
                <w:rFonts w:ascii="TheSansOffice" w:hAnsi="TheSansOffice"/>
                <w:sz w:val="22"/>
                <w:szCs w:val="22"/>
              </w:rPr>
            </w:pPr>
            <w:r w:rsidRPr="009E3040">
              <w:rPr>
                <w:rFonts w:ascii="TheSansOffice" w:hAnsi="TheSansOffice"/>
                <w:sz w:val="22"/>
                <w:szCs w:val="22"/>
              </w:rPr>
              <w:t>Advising &amp; mentoring</w:t>
            </w:r>
          </w:p>
          <w:p w14:paraId="335EAEE6" w14:textId="77777777" w:rsidR="00E76B53" w:rsidRPr="009E3040" w:rsidRDefault="00E76B53" w:rsidP="0078103F">
            <w:pPr>
              <w:rPr>
                <w:rFonts w:ascii="TheSansOffice" w:hAnsi="TheSansOffice"/>
                <w:sz w:val="22"/>
                <w:szCs w:val="22"/>
              </w:rPr>
            </w:pPr>
          </w:p>
          <w:p w14:paraId="52686B38" w14:textId="569478B9" w:rsidR="00E76B53" w:rsidRPr="00C63A78" w:rsidRDefault="00A2226A" w:rsidP="00610C0C">
            <w:pPr>
              <w:pStyle w:val="Heading3"/>
              <w:rPr>
                <w:rFonts w:ascii="TheSansOffice" w:hAnsi="TheSansOffice"/>
                <w:b/>
                <w:bCs/>
                <w:i w:val="0"/>
                <w:iCs w:val="0"/>
              </w:rPr>
            </w:pPr>
            <w:r w:rsidRPr="00C63A78">
              <w:rPr>
                <w:rFonts w:ascii="TheSansOffice" w:hAnsi="TheSansOffice"/>
                <w:b/>
                <w:bCs/>
                <w:i w:val="0"/>
                <w:iCs w:val="0"/>
              </w:rPr>
              <w:t>Deadline</w:t>
            </w:r>
            <w:r w:rsidR="00E76B53" w:rsidRPr="00C63A78">
              <w:rPr>
                <w:rFonts w:ascii="TheSansOffice" w:hAnsi="TheSansOffice"/>
                <w:b/>
                <w:bCs/>
                <w:i w:val="0"/>
                <w:iCs w:val="0"/>
              </w:rPr>
              <w:t xml:space="preserve">: </w:t>
            </w:r>
            <w:r w:rsidR="00C57342" w:rsidRPr="00C63A78">
              <w:rPr>
                <w:rFonts w:ascii="TheSansOffice" w:hAnsi="TheSansOffice"/>
                <w:b/>
                <w:bCs/>
                <w:i w:val="0"/>
                <w:iCs w:val="0"/>
              </w:rPr>
              <w:t>Friday 17</w:t>
            </w:r>
            <w:r w:rsidR="00E76B53" w:rsidRPr="00C63A78">
              <w:rPr>
                <w:rFonts w:ascii="TheSansOffice" w:hAnsi="TheSansOffice"/>
                <w:b/>
                <w:bCs/>
                <w:i w:val="0"/>
                <w:iCs w:val="0"/>
              </w:rPr>
              <w:t xml:space="preserve"> </w:t>
            </w:r>
            <w:r w:rsidR="00C57342" w:rsidRPr="00C63A78">
              <w:rPr>
                <w:rFonts w:ascii="TheSansOffice" w:hAnsi="TheSansOffice"/>
                <w:b/>
                <w:bCs/>
                <w:i w:val="0"/>
                <w:iCs w:val="0"/>
              </w:rPr>
              <w:t>April 2026</w:t>
            </w:r>
            <w:r w:rsidR="00E76B53" w:rsidRPr="00C63A78">
              <w:rPr>
                <w:rFonts w:ascii="TheSansOffice" w:hAnsi="TheSansOffice"/>
                <w:b/>
                <w:bCs/>
                <w:i w:val="0"/>
                <w:iCs w:val="0"/>
              </w:rPr>
              <w:t>, 12:00 CET</w:t>
            </w:r>
          </w:p>
          <w:p w14:paraId="21829219" w14:textId="5C76F40F" w:rsidR="002A21C4" w:rsidRPr="00A2226A" w:rsidRDefault="002A21C4" w:rsidP="002A21C4">
            <w:pPr>
              <w:rPr>
                <w:rFonts w:ascii="TheSansOffice" w:hAnsi="TheSansOffice"/>
                <w:sz w:val="22"/>
                <w:szCs w:val="22"/>
              </w:rPr>
            </w:pPr>
            <w:r w:rsidRPr="00A2226A">
              <w:rPr>
                <w:rFonts w:ascii="TheSansOffice" w:hAnsi="TheSansOffice"/>
                <w:sz w:val="22"/>
                <w:szCs w:val="22"/>
              </w:rPr>
              <w:t>Please send proposals</w:t>
            </w:r>
            <w:r w:rsidR="009E3B65" w:rsidRPr="00A2226A">
              <w:rPr>
                <w:rFonts w:ascii="TheSansOffice" w:hAnsi="TheSansOffice"/>
                <w:sz w:val="22"/>
                <w:szCs w:val="22"/>
              </w:rPr>
              <w:t xml:space="preserve"> to </w:t>
            </w:r>
            <w:hyperlink r:id="rId7" w:history="1">
              <w:r w:rsidR="009E3B65" w:rsidRPr="00A2226A">
                <w:rPr>
                  <w:rStyle w:val="Hyperlink"/>
                  <w:sz w:val="22"/>
                  <w:szCs w:val="22"/>
                </w:rPr>
                <w:t>a.pan@maastrichtuniversity.nl</w:t>
              </w:r>
            </w:hyperlink>
            <w:r w:rsidR="00A2226A">
              <w:rPr>
                <w:rFonts w:ascii="TheSansOffice" w:hAnsi="TheSansOffice"/>
                <w:sz w:val="22"/>
                <w:szCs w:val="22"/>
              </w:rPr>
              <w:t>.</w:t>
            </w:r>
          </w:p>
          <w:p w14:paraId="0AE62FFE" w14:textId="77777777" w:rsidR="00E76B53" w:rsidRPr="00A2226A" w:rsidRDefault="00E76B53" w:rsidP="0078103F">
            <w:pPr>
              <w:rPr>
                <w:rFonts w:ascii="TheSansOffice" w:hAnsi="TheSansOffice"/>
                <w:sz w:val="22"/>
                <w:szCs w:val="22"/>
              </w:rPr>
            </w:pPr>
          </w:p>
          <w:p w14:paraId="3BCBE549" w14:textId="77777777" w:rsidR="00E76B53" w:rsidRPr="00A2226A" w:rsidRDefault="00E76B53" w:rsidP="0078103F">
            <w:pPr>
              <w:rPr>
                <w:rFonts w:ascii="TheSansOffice" w:hAnsi="TheSansOffice"/>
                <w:sz w:val="22"/>
                <w:szCs w:val="22"/>
              </w:rPr>
            </w:pPr>
            <w:r w:rsidRPr="00A2226A">
              <w:rPr>
                <w:rFonts w:ascii="TheSansOffice" w:hAnsi="TheSansOffice"/>
                <w:sz w:val="22"/>
                <w:szCs w:val="22"/>
              </w:rPr>
              <w:t>Your application will be assessed by the EDLAB Education Research Sounding Board based on the responses you provide to the questions below.</w:t>
            </w:r>
          </w:p>
          <w:p w14:paraId="1827FC56" w14:textId="77777777" w:rsidR="00E76B53" w:rsidRPr="00A2226A" w:rsidRDefault="00E76B53" w:rsidP="0078103F">
            <w:pPr>
              <w:rPr>
                <w:rFonts w:ascii="TheSansOffice" w:hAnsi="TheSansOffice"/>
                <w:sz w:val="22"/>
                <w:szCs w:val="22"/>
              </w:rPr>
            </w:pPr>
          </w:p>
          <w:p w14:paraId="0ACA6E9A" w14:textId="69B62636" w:rsidR="00E76B53" w:rsidRPr="007A2408" w:rsidRDefault="00E76B53" w:rsidP="0078103F">
            <w:pPr>
              <w:rPr>
                <w:rFonts w:ascii="TheSansOffice" w:hAnsi="TheSansOffice"/>
              </w:rPr>
            </w:pPr>
            <w:r w:rsidRPr="00A2226A">
              <w:rPr>
                <w:rFonts w:ascii="TheSansOffice" w:hAnsi="TheSansOffice"/>
                <w:sz w:val="22"/>
                <w:szCs w:val="22"/>
              </w:rPr>
              <w:t xml:space="preserve">Results will be communicated in </w:t>
            </w:r>
            <w:r w:rsidR="00C57342" w:rsidRPr="00A2226A">
              <w:rPr>
                <w:rFonts w:ascii="TheSansOffice" w:hAnsi="TheSansOffice"/>
                <w:sz w:val="22"/>
                <w:szCs w:val="22"/>
              </w:rPr>
              <w:t>the second half of May 2026</w:t>
            </w:r>
            <w:r w:rsidRPr="00A2226A">
              <w:rPr>
                <w:rFonts w:ascii="TheSansOffice" w:hAnsi="TheSansOffice"/>
                <w:sz w:val="22"/>
                <w:szCs w:val="22"/>
              </w:rPr>
              <w:t>.</w:t>
            </w:r>
          </w:p>
        </w:tc>
      </w:tr>
    </w:tbl>
    <w:p w14:paraId="147A82F1" w14:textId="77777777" w:rsidR="00B64EA5" w:rsidRPr="007A2408" w:rsidRDefault="00B64EA5" w:rsidP="0078103F">
      <w:r w:rsidRPr="007A2408">
        <w:br w:type="page"/>
      </w:r>
    </w:p>
    <w:p w14:paraId="43A72960" w14:textId="77777777" w:rsidR="00736541" w:rsidRDefault="00736541" w:rsidP="009E3B65">
      <w:pPr>
        <w:pStyle w:val="Heading3"/>
        <w:numPr>
          <w:ilvl w:val="0"/>
          <w:numId w:val="25"/>
        </w:numPr>
        <w:sectPr w:rsidR="00736541" w:rsidSect="009E3B65">
          <w:headerReference w:type="default" r:id="rId8"/>
          <w:pgSz w:w="11901" w:h="16817"/>
          <w:pgMar w:top="1440" w:right="1440" w:bottom="851" w:left="1440" w:header="709" w:footer="709" w:gutter="0"/>
          <w:cols w:space="708"/>
          <w:docGrid w:linePitch="360"/>
        </w:sectPr>
      </w:pPr>
    </w:p>
    <w:p w14:paraId="3A568960" w14:textId="5F9B6A56" w:rsidR="00B64EA5" w:rsidRPr="00C63A78" w:rsidRDefault="00B64EA5" w:rsidP="009E3B65">
      <w:pPr>
        <w:pStyle w:val="Heading3"/>
        <w:numPr>
          <w:ilvl w:val="0"/>
          <w:numId w:val="25"/>
        </w:numPr>
        <w:rPr>
          <w:i w:val="0"/>
          <w:iCs w:val="0"/>
        </w:rPr>
      </w:pPr>
      <w:r w:rsidRPr="00C63A78">
        <w:rPr>
          <w:i w:val="0"/>
          <w:iCs w:val="0"/>
        </w:rPr>
        <w:lastRenderedPageBreak/>
        <w:t>Applicant and project details</w:t>
      </w:r>
    </w:p>
    <w:p w14:paraId="24E0F4AE" w14:textId="51EF011E" w:rsidR="00B64EA5" w:rsidRPr="00C63A78" w:rsidRDefault="00B64EA5" w:rsidP="0078103F">
      <w:pPr>
        <w:rPr>
          <w:i/>
          <w:iCs/>
        </w:rPr>
      </w:pPr>
      <w:r w:rsidRPr="00C63A78">
        <w:rPr>
          <w:i/>
          <w:iCs/>
        </w:rPr>
        <w:t xml:space="preserve">Please note: teams </w:t>
      </w:r>
      <w:r w:rsidR="00C0759F" w:rsidRPr="00C63A78">
        <w:rPr>
          <w:i/>
          <w:iCs/>
        </w:rPr>
        <w:t>consist of one</w:t>
      </w:r>
      <w:r w:rsidRPr="00C63A78">
        <w:rPr>
          <w:i/>
          <w:iCs/>
        </w:rPr>
        <w:t xml:space="preserve"> main applicant and </w:t>
      </w:r>
      <w:r w:rsidR="00C0759F" w:rsidRPr="00C63A78">
        <w:rPr>
          <w:i/>
          <w:iCs/>
        </w:rPr>
        <w:t xml:space="preserve">one </w:t>
      </w:r>
      <w:r w:rsidRPr="00C63A78">
        <w:rPr>
          <w:i/>
          <w:iCs/>
        </w:rPr>
        <w:t xml:space="preserve">co-applicant </w:t>
      </w:r>
      <w:r w:rsidR="00C0759F" w:rsidRPr="00C63A78">
        <w:rPr>
          <w:i/>
          <w:iCs/>
        </w:rPr>
        <w:t xml:space="preserve">who </w:t>
      </w:r>
      <w:r w:rsidR="00E606DE" w:rsidRPr="00C63A78">
        <w:rPr>
          <w:i/>
          <w:iCs/>
        </w:rPr>
        <w:t>are</w:t>
      </w:r>
      <w:r w:rsidRPr="00C63A78">
        <w:rPr>
          <w:i/>
          <w:iCs/>
        </w:rPr>
        <w:t xml:space="preserve"> from different UM faculties/service centres</w:t>
      </w:r>
      <w:r w:rsidR="00C0759F" w:rsidRPr="00C63A78">
        <w:rPr>
          <w:i/>
          <w:iCs/>
        </w:rPr>
        <w:t xml:space="preserve">; additional team members </w:t>
      </w:r>
      <w:r w:rsidR="00E606DE" w:rsidRPr="00C63A78">
        <w:rPr>
          <w:i/>
          <w:iCs/>
        </w:rPr>
        <w:t>may also be added.</w:t>
      </w:r>
    </w:p>
    <w:p w14:paraId="651771A7" w14:textId="77777777" w:rsidR="00B64EA5" w:rsidRPr="007A2408" w:rsidRDefault="00B64EA5" w:rsidP="0078103F"/>
    <w:tbl>
      <w:tblPr>
        <w:tblStyle w:val="TableGrid"/>
        <w:tblW w:w="0" w:type="auto"/>
        <w:tblLook w:val="04A0" w:firstRow="1" w:lastRow="0" w:firstColumn="1" w:lastColumn="0" w:noHBand="0" w:noVBand="1"/>
      </w:tblPr>
      <w:tblGrid>
        <w:gridCol w:w="2829"/>
        <w:gridCol w:w="3117"/>
        <w:gridCol w:w="3065"/>
      </w:tblGrid>
      <w:tr w:rsidR="00B64EA5" w:rsidRPr="007A2408" w14:paraId="2ACD75B4" w14:textId="77777777" w:rsidTr="005C6444">
        <w:tc>
          <w:tcPr>
            <w:tcW w:w="2829" w:type="dxa"/>
            <w:shd w:val="clear" w:color="auto" w:fill="DAEEF3"/>
          </w:tcPr>
          <w:p w14:paraId="4F700795" w14:textId="77777777" w:rsidR="00B64EA5" w:rsidRPr="007A2408" w:rsidRDefault="00B64EA5" w:rsidP="0078103F">
            <w:pPr>
              <w:rPr>
                <w:rFonts w:ascii="TheSansOffice" w:hAnsi="TheSansOffice"/>
                <w:lang w:val="en-GB"/>
              </w:rPr>
            </w:pPr>
          </w:p>
        </w:tc>
        <w:tc>
          <w:tcPr>
            <w:tcW w:w="3117" w:type="dxa"/>
            <w:shd w:val="clear" w:color="auto" w:fill="DAEEF3"/>
          </w:tcPr>
          <w:p w14:paraId="17DFB8E5" w14:textId="6741387C" w:rsidR="00B64EA5" w:rsidRPr="007A2408" w:rsidRDefault="00B64EA5" w:rsidP="0078103F">
            <w:pPr>
              <w:rPr>
                <w:rFonts w:ascii="TheSansOffice" w:hAnsi="TheSansOffice"/>
                <w:lang w:val="en-GB"/>
              </w:rPr>
            </w:pPr>
            <w:r w:rsidRPr="007A2408">
              <w:rPr>
                <w:rFonts w:ascii="TheSansOffice" w:hAnsi="TheSansOffice"/>
                <w:lang w:val="en-GB"/>
              </w:rPr>
              <w:t xml:space="preserve">Main </w:t>
            </w:r>
            <w:r w:rsidR="007607C3">
              <w:rPr>
                <w:rFonts w:ascii="TheSansOffice" w:hAnsi="TheSansOffice"/>
                <w:lang w:val="en-GB"/>
              </w:rPr>
              <w:t>a</w:t>
            </w:r>
            <w:r w:rsidRPr="007A2408">
              <w:rPr>
                <w:rFonts w:ascii="TheSansOffice" w:hAnsi="TheSansOffice"/>
                <w:lang w:val="en-GB"/>
              </w:rPr>
              <w:t>pplicant</w:t>
            </w:r>
          </w:p>
        </w:tc>
        <w:tc>
          <w:tcPr>
            <w:tcW w:w="3065" w:type="dxa"/>
            <w:shd w:val="clear" w:color="auto" w:fill="DAEEF3"/>
          </w:tcPr>
          <w:p w14:paraId="7CC4F3E4" w14:textId="24B95341" w:rsidR="00B64EA5" w:rsidRPr="007A2408" w:rsidRDefault="00B64EA5" w:rsidP="0078103F">
            <w:pPr>
              <w:rPr>
                <w:rFonts w:ascii="TheSansOffice" w:hAnsi="TheSansOffice"/>
                <w:lang w:val="en-GB"/>
              </w:rPr>
            </w:pPr>
            <w:r w:rsidRPr="007A2408">
              <w:rPr>
                <w:rFonts w:ascii="TheSansOffice" w:hAnsi="TheSansOffice"/>
                <w:lang w:val="en-GB"/>
              </w:rPr>
              <w:t>Co-</w:t>
            </w:r>
            <w:r w:rsidR="007607C3">
              <w:rPr>
                <w:rFonts w:ascii="TheSansOffice" w:hAnsi="TheSansOffice"/>
                <w:lang w:val="en-GB"/>
              </w:rPr>
              <w:t>a</w:t>
            </w:r>
            <w:r w:rsidRPr="007A2408">
              <w:rPr>
                <w:rFonts w:ascii="TheSansOffice" w:hAnsi="TheSansOffice"/>
                <w:lang w:val="en-GB"/>
              </w:rPr>
              <w:t>pplicant</w:t>
            </w:r>
          </w:p>
        </w:tc>
      </w:tr>
      <w:tr w:rsidR="00B64EA5" w:rsidRPr="007A2408" w14:paraId="04B8D864" w14:textId="77777777" w:rsidTr="005C6444">
        <w:tc>
          <w:tcPr>
            <w:tcW w:w="2829" w:type="dxa"/>
            <w:shd w:val="clear" w:color="auto" w:fill="DAEEF3"/>
          </w:tcPr>
          <w:p w14:paraId="2729483E" w14:textId="77777777" w:rsidR="00B64EA5" w:rsidRPr="007A2408" w:rsidRDefault="00B64EA5" w:rsidP="0078103F">
            <w:pPr>
              <w:rPr>
                <w:rFonts w:ascii="TheSansOffice" w:hAnsi="TheSansOffice"/>
                <w:lang w:val="en-GB"/>
              </w:rPr>
            </w:pPr>
            <w:r w:rsidRPr="007A2408">
              <w:rPr>
                <w:rFonts w:ascii="TheSansOffice" w:hAnsi="TheSansOffice"/>
                <w:lang w:val="en-GB"/>
              </w:rPr>
              <w:t>Name</w:t>
            </w:r>
          </w:p>
        </w:tc>
        <w:tc>
          <w:tcPr>
            <w:tcW w:w="3117" w:type="dxa"/>
          </w:tcPr>
          <w:p w14:paraId="75C541CB" w14:textId="77777777" w:rsidR="00B64EA5" w:rsidRPr="007A2408" w:rsidRDefault="00B64EA5" w:rsidP="0078103F">
            <w:pPr>
              <w:rPr>
                <w:rFonts w:ascii="TheSansOffice" w:hAnsi="TheSansOffice"/>
                <w:lang w:val="en-GB"/>
              </w:rPr>
            </w:pPr>
          </w:p>
        </w:tc>
        <w:tc>
          <w:tcPr>
            <w:tcW w:w="3065" w:type="dxa"/>
          </w:tcPr>
          <w:p w14:paraId="2B7A0FB2" w14:textId="77777777" w:rsidR="00B64EA5" w:rsidRPr="007A2408" w:rsidRDefault="00B64EA5" w:rsidP="0078103F">
            <w:pPr>
              <w:rPr>
                <w:rFonts w:ascii="TheSansOffice" w:hAnsi="TheSansOffice"/>
                <w:lang w:val="en-GB"/>
              </w:rPr>
            </w:pPr>
          </w:p>
        </w:tc>
      </w:tr>
      <w:tr w:rsidR="00B64EA5" w:rsidRPr="007A2408" w14:paraId="7EA70EEA" w14:textId="77777777" w:rsidTr="005C6444">
        <w:tc>
          <w:tcPr>
            <w:tcW w:w="2829" w:type="dxa"/>
            <w:shd w:val="clear" w:color="auto" w:fill="DAEEF3"/>
          </w:tcPr>
          <w:p w14:paraId="425214B3" w14:textId="4034494D" w:rsidR="00B64EA5" w:rsidRPr="007A2408" w:rsidRDefault="00B64EA5" w:rsidP="0078103F">
            <w:pPr>
              <w:rPr>
                <w:rFonts w:ascii="TheSansOffice" w:hAnsi="TheSansOffice"/>
                <w:lang w:val="en-GB"/>
              </w:rPr>
            </w:pPr>
            <w:r w:rsidRPr="007A2408">
              <w:rPr>
                <w:rFonts w:ascii="TheSansOffice" w:hAnsi="TheSansOffice"/>
                <w:lang w:val="en-GB"/>
              </w:rPr>
              <w:t>Faculty/</w:t>
            </w:r>
            <w:r w:rsidR="007607C3">
              <w:rPr>
                <w:rFonts w:ascii="TheSansOffice" w:hAnsi="TheSansOffice"/>
                <w:lang w:val="en-GB"/>
              </w:rPr>
              <w:t>S</w:t>
            </w:r>
            <w:r w:rsidRPr="007A2408">
              <w:rPr>
                <w:rFonts w:ascii="TheSansOffice" w:hAnsi="TheSansOffice"/>
                <w:lang w:val="en-GB"/>
              </w:rPr>
              <w:t>ervice Centre</w:t>
            </w:r>
          </w:p>
        </w:tc>
        <w:tc>
          <w:tcPr>
            <w:tcW w:w="3117" w:type="dxa"/>
          </w:tcPr>
          <w:p w14:paraId="61F0DC7C" w14:textId="77777777" w:rsidR="00B64EA5" w:rsidRPr="007A2408" w:rsidRDefault="00B64EA5" w:rsidP="0078103F">
            <w:pPr>
              <w:rPr>
                <w:rFonts w:ascii="TheSansOffice" w:hAnsi="TheSansOffice"/>
                <w:lang w:val="en-GB"/>
              </w:rPr>
            </w:pPr>
          </w:p>
        </w:tc>
        <w:tc>
          <w:tcPr>
            <w:tcW w:w="3065" w:type="dxa"/>
          </w:tcPr>
          <w:p w14:paraId="7047697F" w14:textId="77777777" w:rsidR="00B64EA5" w:rsidRPr="007A2408" w:rsidRDefault="00B64EA5" w:rsidP="0078103F">
            <w:pPr>
              <w:rPr>
                <w:rFonts w:ascii="TheSansOffice" w:hAnsi="TheSansOffice"/>
                <w:lang w:val="en-GB"/>
              </w:rPr>
            </w:pPr>
          </w:p>
        </w:tc>
      </w:tr>
      <w:tr w:rsidR="00B64EA5" w:rsidRPr="007A2408" w14:paraId="36EB7E02" w14:textId="77777777" w:rsidTr="005C6444">
        <w:tc>
          <w:tcPr>
            <w:tcW w:w="2829" w:type="dxa"/>
            <w:shd w:val="clear" w:color="auto" w:fill="DAEEF3"/>
          </w:tcPr>
          <w:p w14:paraId="69F428DB" w14:textId="77777777" w:rsidR="00B64EA5" w:rsidRPr="007A2408" w:rsidRDefault="00B64EA5" w:rsidP="0078103F">
            <w:pPr>
              <w:rPr>
                <w:rFonts w:ascii="TheSansOffice" w:hAnsi="TheSansOffice"/>
                <w:lang w:val="en-GB"/>
              </w:rPr>
            </w:pPr>
            <w:r w:rsidRPr="007A2408">
              <w:rPr>
                <w:rFonts w:ascii="TheSansOffice" w:hAnsi="TheSansOffice"/>
                <w:lang w:val="en-GB"/>
              </w:rPr>
              <w:t>Email address</w:t>
            </w:r>
          </w:p>
        </w:tc>
        <w:tc>
          <w:tcPr>
            <w:tcW w:w="3117" w:type="dxa"/>
          </w:tcPr>
          <w:p w14:paraId="56D05185" w14:textId="77777777" w:rsidR="00B64EA5" w:rsidRPr="007A2408" w:rsidRDefault="00B64EA5" w:rsidP="0078103F">
            <w:pPr>
              <w:rPr>
                <w:rFonts w:ascii="TheSansOffice" w:hAnsi="TheSansOffice"/>
                <w:lang w:val="en-GB"/>
              </w:rPr>
            </w:pPr>
          </w:p>
        </w:tc>
        <w:tc>
          <w:tcPr>
            <w:tcW w:w="3065" w:type="dxa"/>
          </w:tcPr>
          <w:p w14:paraId="10D42DBE" w14:textId="77777777" w:rsidR="00B64EA5" w:rsidRPr="007A2408" w:rsidRDefault="00B64EA5" w:rsidP="0078103F">
            <w:pPr>
              <w:rPr>
                <w:rFonts w:ascii="TheSansOffice" w:hAnsi="TheSansOffice"/>
                <w:lang w:val="en-GB"/>
              </w:rPr>
            </w:pPr>
          </w:p>
        </w:tc>
      </w:tr>
      <w:tr w:rsidR="005C6444" w:rsidRPr="007A2408" w14:paraId="127EC24E" w14:textId="77777777" w:rsidTr="005C6444">
        <w:tc>
          <w:tcPr>
            <w:tcW w:w="2829" w:type="dxa"/>
            <w:shd w:val="clear" w:color="auto" w:fill="DAEEF3"/>
          </w:tcPr>
          <w:p w14:paraId="034DDE1C" w14:textId="77777777" w:rsidR="005C6444" w:rsidRPr="007A2408" w:rsidRDefault="005C6444" w:rsidP="0078103F">
            <w:pPr>
              <w:rPr>
                <w:rFonts w:ascii="TheSansOffice" w:hAnsi="TheSansOffice"/>
                <w:lang w:val="en-GB"/>
              </w:rPr>
            </w:pPr>
            <w:r w:rsidRPr="007A2408">
              <w:rPr>
                <w:rFonts w:ascii="TheSansOffice" w:hAnsi="TheSansOffice"/>
                <w:lang w:val="en-GB"/>
              </w:rPr>
              <w:t>Project title</w:t>
            </w:r>
          </w:p>
        </w:tc>
        <w:tc>
          <w:tcPr>
            <w:tcW w:w="6182" w:type="dxa"/>
            <w:gridSpan w:val="2"/>
          </w:tcPr>
          <w:p w14:paraId="27C382D4" w14:textId="77777777" w:rsidR="005C6444" w:rsidRPr="007A2408" w:rsidRDefault="005C6444" w:rsidP="0078103F">
            <w:pPr>
              <w:rPr>
                <w:rFonts w:ascii="TheSansOffice" w:hAnsi="TheSansOffice"/>
                <w:lang w:val="en-GB"/>
              </w:rPr>
            </w:pPr>
          </w:p>
        </w:tc>
      </w:tr>
      <w:tr w:rsidR="005C6444" w:rsidRPr="007A2408" w14:paraId="08E63C80" w14:textId="77777777" w:rsidTr="00D16D15">
        <w:tc>
          <w:tcPr>
            <w:tcW w:w="2829" w:type="dxa"/>
            <w:shd w:val="clear" w:color="auto" w:fill="DAEEF3"/>
          </w:tcPr>
          <w:p w14:paraId="23F0E229" w14:textId="77777777" w:rsidR="005C6444" w:rsidRPr="007A2408" w:rsidRDefault="005C6444" w:rsidP="0078103F">
            <w:pPr>
              <w:rPr>
                <w:rFonts w:ascii="TheSansOffice" w:hAnsi="TheSansOffice"/>
                <w:lang w:val="en-GB"/>
              </w:rPr>
            </w:pPr>
            <w:r w:rsidRPr="007A2408">
              <w:rPr>
                <w:rFonts w:ascii="TheSansOffice" w:hAnsi="TheSansOffice"/>
                <w:lang w:val="en-GB"/>
              </w:rPr>
              <w:t>Requested budget</w:t>
            </w:r>
          </w:p>
        </w:tc>
        <w:tc>
          <w:tcPr>
            <w:tcW w:w="6182" w:type="dxa"/>
            <w:gridSpan w:val="2"/>
          </w:tcPr>
          <w:p w14:paraId="6BD942D8" w14:textId="77777777" w:rsidR="005C6444" w:rsidRPr="007A2408" w:rsidRDefault="005C6444" w:rsidP="0078103F">
            <w:pPr>
              <w:rPr>
                <w:rFonts w:ascii="TheSansOffice" w:hAnsi="TheSansOffice"/>
                <w:lang w:val="en-GB"/>
              </w:rPr>
            </w:pPr>
          </w:p>
        </w:tc>
      </w:tr>
      <w:tr w:rsidR="005C6444" w:rsidRPr="007A2408" w14:paraId="649FE4A7" w14:textId="77777777" w:rsidTr="00D16D15">
        <w:tc>
          <w:tcPr>
            <w:tcW w:w="2829" w:type="dxa"/>
            <w:shd w:val="clear" w:color="auto" w:fill="DAEEF3"/>
          </w:tcPr>
          <w:p w14:paraId="03ABC0DD" w14:textId="77777777" w:rsidR="005C6444" w:rsidRPr="007A2408" w:rsidRDefault="005C6444" w:rsidP="0078103F">
            <w:pPr>
              <w:rPr>
                <w:rFonts w:ascii="TheSansOffice" w:hAnsi="TheSansOffice"/>
                <w:lang w:val="en-GB"/>
              </w:rPr>
            </w:pPr>
            <w:r w:rsidRPr="007A2408">
              <w:rPr>
                <w:rFonts w:ascii="TheSansOffice" w:hAnsi="TheSansOffice"/>
                <w:lang w:val="en-GB"/>
              </w:rPr>
              <w:t>Budget number</w:t>
            </w:r>
          </w:p>
        </w:tc>
        <w:tc>
          <w:tcPr>
            <w:tcW w:w="6182" w:type="dxa"/>
            <w:gridSpan w:val="2"/>
          </w:tcPr>
          <w:p w14:paraId="33E7F49C" w14:textId="77777777" w:rsidR="005C6444" w:rsidRPr="007A2408" w:rsidRDefault="005C6444" w:rsidP="0078103F">
            <w:pPr>
              <w:rPr>
                <w:rFonts w:ascii="TheSansOffice" w:hAnsi="TheSansOffice"/>
                <w:lang w:val="en-GB"/>
              </w:rPr>
            </w:pPr>
          </w:p>
        </w:tc>
      </w:tr>
      <w:tr w:rsidR="00B64EA5" w:rsidRPr="007A2408" w14:paraId="12C4A8E8" w14:textId="77777777" w:rsidTr="005C6444">
        <w:tc>
          <w:tcPr>
            <w:tcW w:w="2829" w:type="dxa"/>
            <w:shd w:val="clear" w:color="auto" w:fill="DAEEF3"/>
          </w:tcPr>
          <w:p w14:paraId="6513CEA8" w14:textId="77777777" w:rsidR="00B64EA5" w:rsidRPr="007A2408" w:rsidRDefault="00B64EA5" w:rsidP="0078103F">
            <w:pPr>
              <w:rPr>
                <w:rFonts w:ascii="TheSansOffice" w:hAnsi="TheSansOffice"/>
                <w:lang w:val="en-GB"/>
              </w:rPr>
            </w:pPr>
            <w:r w:rsidRPr="007A2408">
              <w:rPr>
                <w:rFonts w:ascii="TheSansOffice" w:hAnsi="TheSansOffice"/>
                <w:lang w:val="en-GB"/>
              </w:rPr>
              <w:t>Other team members,</w:t>
            </w:r>
          </w:p>
          <w:p w14:paraId="43EBE3C4" w14:textId="77777777" w:rsidR="00B64EA5" w:rsidRPr="007A2408" w:rsidRDefault="00B64EA5" w:rsidP="0078103F">
            <w:pPr>
              <w:rPr>
                <w:rFonts w:ascii="TheSansOffice" w:hAnsi="TheSansOffice"/>
                <w:lang w:val="en-GB"/>
              </w:rPr>
            </w:pPr>
            <w:r w:rsidRPr="007A2408">
              <w:rPr>
                <w:rFonts w:ascii="TheSansOffice" w:hAnsi="TheSansOffice"/>
                <w:lang w:val="en-GB"/>
              </w:rPr>
              <w:t>if applicable</w:t>
            </w:r>
          </w:p>
        </w:tc>
        <w:tc>
          <w:tcPr>
            <w:tcW w:w="6182" w:type="dxa"/>
            <w:gridSpan w:val="2"/>
          </w:tcPr>
          <w:p w14:paraId="4B8D9CC9" w14:textId="77777777" w:rsidR="00B64EA5" w:rsidRPr="007A2408" w:rsidRDefault="00B64EA5" w:rsidP="0078103F">
            <w:pPr>
              <w:rPr>
                <w:rFonts w:ascii="TheSansOffice" w:hAnsi="TheSansOffice"/>
                <w:lang w:val="en-GB"/>
              </w:rPr>
            </w:pPr>
          </w:p>
        </w:tc>
      </w:tr>
    </w:tbl>
    <w:p w14:paraId="1D90969D" w14:textId="77777777" w:rsidR="00B64EA5" w:rsidRPr="007A2408" w:rsidRDefault="00B64EA5" w:rsidP="0078103F"/>
    <w:p w14:paraId="4EEEBFB4" w14:textId="6322339A" w:rsidR="00B64EA5" w:rsidRPr="00C63A78" w:rsidRDefault="00B64EA5" w:rsidP="00736541">
      <w:pPr>
        <w:pStyle w:val="Heading3"/>
        <w:numPr>
          <w:ilvl w:val="0"/>
          <w:numId w:val="25"/>
        </w:numPr>
        <w:rPr>
          <w:i w:val="0"/>
          <w:iCs w:val="0"/>
        </w:rPr>
      </w:pPr>
      <w:r w:rsidRPr="00C63A78">
        <w:rPr>
          <w:i w:val="0"/>
          <w:iCs w:val="0"/>
        </w:rPr>
        <w:t>Project summary</w:t>
      </w:r>
    </w:p>
    <w:p w14:paraId="383D3ED9" w14:textId="77777777" w:rsidR="00B64EA5" w:rsidRPr="00C63A78" w:rsidRDefault="00B64EA5" w:rsidP="0078103F">
      <w:pPr>
        <w:rPr>
          <w:i/>
          <w:iCs/>
        </w:rPr>
      </w:pPr>
      <w:r w:rsidRPr="00C63A78">
        <w:rPr>
          <w:i/>
          <w:iCs/>
        </w:rPr>
        <w:t>Please describe, briefly, the main purpose and goal(s) of the project. (max. 100 words)</w:t>
      </w:r>
    </w:p>
    <w:p w14:paraId="20A0D83C" w14:textId="77777777" w:rsidR="00B64EA5" w:rsidRPr="007A2408" w:rsidRDefault="00B64EA5" w:rsidP="00880661"/>
    <w:tbl>
      <w:tblPr>
        <w:tblStyle w:val="TableGrid"/>
        <w:tblW w:w="9190" w:type="dxa"/>
        <w:tblLook w:val="04A0" w:firstRow="1" w:lastRow="0" w:firstColumn="1" w:lastColumn="0" w:noHBand="0" w:noVBand="1"/>
      </w:tblPr>
      <w:tblGrid>
        <w:gridCol w:w="9190"/>
      </w:tblGrid>
      <w:tr w:rsidR="00B64EA5" w:rsidRPr="007A2408" w14:paraId="33A66A12" w14:textId="77777777" w:rsidTr="000903D3">
        <w:trPr>
          <w:trHeight w:val="2940"/>
        </w:trPr>
        <w:tc>
          <w:tcPr>
            <w:tcW w:w="9190" w:type="dxa"/>
          </w:tcPr>
          <w:p w14:paraId="559441A0" w14:textId="60EA343E" w:rsidR="00B64EA5" w:rsidRPr="00880661" w:rsidRDefault="00B64EA5" w:rsidP="003B57AB">
            <w:pPr>
              <w:rPr>
                <w:lang w:val="en-GB"/>
              </w:rPr>
            </w:pPr>
          </w:p>
        </w:tc>
      </w:tr>
    </w:tbl>
    <w:p w14:paraId="1240114E" w14:textId="77777777" w:rsidR="00B64EA5" w:rsidRPr="007A2408" w:rsidRDefault="00B64EA5" w:rsidP="0078103F"/>
    <w:p w14:paraId="3EE48BDE" w14:textId="09510527" w:rsidR="00B64EA5" w:rsidRPr="00C63A78" w:rsidRDefault="00B64EA5" w:rsidP="00736541">
      <w:pPr>
        <w:pStyle w:val="Heading3"/>
        <w:numPr>
          <w:ilvl w:val="0"/>
          <w:numId w:val="25"/>
        </w:numPr>
        <w:rPr>
          <w:i w:val="0"/>
          <w:iCs w:val="0"/>
        </w:rPr>
      </w:pPr>
      <w:r w:rsidRPr="00C63A78">
        <w:rPr>
          <w:i w:val="0"/>
          <w:iCs w:val="0"/>
        </w:rPr>
        <w:t>Full description of the project (max. 1500 words)</w:t>
      </w:r>
    </w:p>
    <w:p w14:paraId="60D695C5" w14:textId="77777777" w:rsidR="00B64EA5" w:rsidRPr="00C63A78" w:rsidRDefault="00B64EA5" w:rsidP="0078103F">
      <w:pPr>
        <w:rPr>
          <w:i/>
          <w:iCs/>
        </w:rPr>
      </w:pPr>
      <w:r w:rsidRPr="00C63A78">
        <w:rPr>
          <w:i/>
          <w:iCs/>
        </w:rPr>
        <w:t>Please describe the following aspects of your project:</w:t>
      </w:r>
    </w:p>
    <w:p w14:paraId="233C8368" w14:textId="77777777" w:rsidR="00B64EA5" w:rsidRPr="00C63A78" w:rsidRDefault="00B64EA5" w:rsidP="0078103F">
      <w:pPr>
        <w:rPr>
          <w:i/>
          <w:iCs/>
        </w:rPr>
      </w:pPr>
    </w:p>
    <w:p w14:paraId="3BBAB228" w14:textId="6D5B8F4F" w:rsidR="00B64EA5" w:rsidRPr="00C63A78" w:rsidRDefault="00B64EA5" w:rsidP="0078103F">
      <w:pPr>
        <w:pStyle w:val="ListParagraph"/>
        <w:numPr>
          <w:ilvl w:val="0"/>
          <w:numId w:val="23"/>
        </w:numPr>
        <w:rPr>
          <w:i/>
          <w:iCs/>
          <w:lang w:val="en-GB"/>
        </w:rPr>
      </w:pPr>
      <w:r w:rsidRPr="00C63A78">
        <w:rPr>
          <w:i/>
          <w:iCs/>
          <w:lang w:val="en-GB"/>
        </w:rPr>
        <w:t>How the project contribute</w:t>
      </w:r>
      <w:r w:rsidR="00D25FDD" w:rsidRPr="00C63A78">
        <w:rPr>
          <w:i/>
          <w:iCs/>
          <w:lang w:val="en-GB"/>
        </w:rPr>
        <w:t>s</w:t>
      </w:r>
      <w:r w:rsidRPr="00C63A78">
        <w:rPr>
          <w:i/>
          <w:iCs/>
          <w:lang w:val="en-GB"/>
        </w:rPr>
        <w:t xml:space="preserve"> to themes essential to UM’s </w:t>
      </w:r>
      <w:r w:rsidR="00736541" w:rsidRPr="00C63A78">
        <w:rPr>
          <w:i/>
          <w:iCs/>
          <w:lang w:val="en-GB"/>
        </w:rPr>
        <w:t>educational philosophy</w:t>
      </w:r>
      <w:r w:rsidR="00287E54" w:rsidRPr="00C63A78">
        <w:rPr>
          <w:i/>
          <w:iCs/>
          <w:lang w:val="en-GB"/>
        </w:rPr>
        <w:t xml:space="preserve"> and today’s challenges</w:t>
      </w:r>
      <w:r w:rsidR="00B02E48" w:rsidRPr="00C63A78">
        <w:rPr>
          <w:i/>
          <w:iCs/>
          <w:lang w:val="en-GB"/>
        </w:rPr>
        <w:t xml:space="preserve"> (see ‘Theme’ section of overview on page 1).</w:t>
      </w:r>
    </w:p>
    <w:p w14:paraId="045185BF" w14:textId="11C9602E" w:rsidR="00B64EA5" w:rsidRPr="00C63A78" w:rsidRDefault="00B64EA5" w:rsidP="0078103F">
      <w:pPr>
        <w:pStyle w:val="ListParagraph"/>
        <w:numPr>
          <w:ilvl w:val="0"/>
          <w:numId w:val="23"/>
        </w:numPr>
        <w:rPr>
          <w:i/>
          <w:iCs/>
          <w:lang w:val="en-GB"/>
        </w:rPr>
      </w:pPr>
      <w:r w:rsidRPr="00C63A78">
        <w:rPr>
          <w:i/>
          <w:iCs/>
          <w:lang w:val="en-GB"/>
        </w:rPr>
        <w:t>How the project provide</w:t>
      </w:r>
      <w:r w:rsidR="00B02E48" w:rsidRPr="00C63A78">
        <w:rPr>
          <w:i/>
          <w:iCs/>
          <w:lang w:val="en-GB"/>
        </w:rPr>
        <w:t>s</w:t>
      </w:r>
      <w:r w:rsidRPr="00C63A78">
        <w:rPr>
          <w:i/>
          <w:iCs/>
          <w:lang w:val="en-GB"/>
        </w:rPr>
        <w:t xml:space="preserve"> added value for UM education</w:t>
      </w:r>
      <w:r w:rsidR="00D25FDD" w:rsidRPr="00C63A78">
        <w:rPr>
          <w:i/>
          <w:iCs/>
          <w:lang w:val="en-GB"/>
        </w:rPr>
        <w:t xml:space="preserve"> practice</w:t>
      </w:r>
      <w:r w:rsidRPr="00C63A78">
        <w:rPr>
          <w:i/>
          <w:iCs/>
          <w:lang w:val="en-GB"/>
        </w:rPr>
        <w:t xml:space="preserve"> moving forward</w:t>
      </w:r>
      <w:r w:rsidR="00B02E48" w:rsidRPr="00C63A78">
        <w:rPr>
          <w:i/>
          <w:iCs/>
          <w:lang w:val="en-GB"/>
        </w:rPr>
        <w:t>.</w:t>
      </w:r>
    </w:p>
    <w:p w14:paraId="4684A25D" w14:textId="2908B120" w:rsidR="00B64EA5" w:rsidRPr="00C63A78" w:rsidRDefault="00B02E48" w:rsidP="0078103F">
      <w:pPr>
        <w:pStyle w:val="ListParagraph"/>
        <w:numPr>
          <w:ilvl w:val="0"/>
          <w:numId w:val="23"/>
        </w:numPr>
        <w:rPr>
          <w:i/>
          <w:iCs/>
          <w:lang w:val="en-GB"/>
        </w:rPr>
      </w:pPr>
      <w:r w:rsidRPr="00C63A78">
        <w:rPr>
          <w:i/>
          <w:iCs/>
          <w:lang w:val="en-GB"/>
        </w:rPr>
        <w:t>A c</w:t>
      </w:r>
      <w:r w:rsidR="00B64EA5" w:rsidRPr="00C63A78">
        <w:rPr>
          <w:i/>
          <w:iCs/>
          <w:lang w:val="en-GB"/>
        </w:rPr>
        <w:t>lear and answerable research question(s) grounded in educational literature (please include references in Section 5 below)</w:t>
      </w:r>
      <w:r w:rsidR="003B57AB" w:rsidRPr="00C63A78">
        <w:rPr>
          <w:i/>
          <w:iCs/>
          <w:lang w:val="en-GB"/>
        </w:rPr>
        <w:t>.</w:t>
      </w:r>
    </w:p>
    <w:p w14:paraId="6955A98B" w14:textId="2A8B7455" w:rsidR="00B64EA5" w:rsidRPr="00C63A78" w:rsidRDefault="00B64EA5" w:rsidP="0078103F">
      <w:pPr>
        <w:pStyle w:val="ListParagraph"/>
        <w:numPr>
          <w:ilvl w:val="0"/>
          <w:numId w:val="23"/>
        </w:numPr>
        <w:rPr>
          <w:i/>
          <w:iCs/>
          <w:lang w:val="en-GB"/>
        </w:rPr>
      </w:pPr>
      <w:r w:rsidRPr="00C63A78">
        <w:rPr>
          <w:i/>
          <w:iCs/>
          <w:lang w:val="en-GB"/>
        </w:rPr>
        <w:t>A clearly defined and well-designed methodological approach</w:t>
      </w:r>
      <w:r w:rsidR="00B02E48" w:rsidRPr="00C63A78">
        <w:rPr>
          <w:i/>
          <w:iCs/>
          <w:lang w:val="en-GB"/>
        </w:rPr>
        <w:t>.</w:t>
      </w:r>
    </w:p>
    <w:p w14:paraId="16561895" w14:textId="74BBA6C6" w:rsidR="00B64EA5" w:rsidRPr="00C63A78" w:rsidRDefault="00B64EA5" w:rsidP="0078103F">
      <w:pPr>
        <w:pStyle w:val="ListParagraph"/>
        <w:numPr>
          <w:ilvl w:val="0"/>
          <w:numId w:val="23"/>
        </w:numPr>
        <w:rPr>
          <w:i/>
          <w:iCs/>
          <w:lang w:val="en-GB"/>
        </w:rPr>
      </w:pPr>
      <w:r w:rsidRPr="00C63A78">
        <w:rPr>
          <w:i/>
          <w:iCs/>
          <w:lang w:val="en-GB"/>
        </w:rPr>
        <w:t xml:space="preserve">Clear deliverables and/or direct scientific output(s): </w:t>
      </w:r>
      <w:r w:rsidR="00B02E48" w:rsidRPr="00C63A78">
        <w:rPr>
          <w:i/>
          <w:iCs/>
          <w:lang w:val="en-GB"/>
        </w:rPr>
        <w:t>e.g.</w:t>
      </w:r>
      <w:r w:rsidRPr="00C63A78">
        <w:rPr>
          <w:i/>
          <w:iCs/>
          <w:lang w:val="en-GB"/>
        </w:rPr>
        <w:t>, scientific publications, presentations, workshops for teachers and researchers, input for future research proposals, or a policy brief</w:t>
      </w:r>
      <w:r w:rsidR="00B02E48" w:rsidRPr="00C63A78">
        <w:rPr>
          <w:i/>
          <w:iCs/>
          <w:lang w:val="en-GB"/>
        </w:rPr>
        <w:t>.</w:t>
      </w:r>
    </w:p>
    <w:p w14:paraId="7FF9D2DC" w14:textId="4E90E540" w:rsidR="00B64EA5" w:rsidRPr="00C63A78" w:rsidRDefault="00B02E48" w:rsidP="0078103F">
      <w:pPr>
        <w:pStyle w:val="ListParagraph"/>
        <w:numPr>
          <w:ilvl w:val="0"/>
          <w:numId w:val="23"/>
        </w:numPr>
        <w:rPr>
          <w:i/>
          <w:iCs/>
          <w:lang w:val="en-GB"/>
        </w:rPr>
      </w:pPr>
      <w:r w:rsidRPr="00C63A78">
        <w:rPr>
          <w:i/>
          <w:iCs/>
          <w:lang w:val="en-GB"/>
        </w:rPr>
        <w:t>A</w:t>
      </w:r>
      <w:r w:rsidR="00B64EA5" w:rsidRPr="00C63A78">
        <w:rPr>
          <w:i/>
          <w:iCs/>
          <w:lang w:val="en-GB"/>
        </w:rPr>
        <w:t xml:space="preserve"> vision for how the project can be sustainable beyond the current funding, and how the project can grow</w:t>
      </w:r>
      <w:r w:rsidRPr="00C63A78">
        <w:rPr>
          <w:i/>
          <w:iCs/>
          <w:lang w:val="en-GB"/>
        </w:rPr>
        <w:t>.</w:t>
      </w:r>
    </w:p>
    <w:p w14:paraId="63B6BA8C" w14:textId="65698D34" w:rsidR="00B64EA5" w:rsidRPr="000903D3" w:rsidRDefault="00B64EA5" w:rsidP="0078103F">
      <w:pPr>
        <w:pStyle w:val="ListParagraph"/>
        <w:numPr>
          <w:ilvl w:val="0"/>
          <w:numId w:val="23"/>
        </w:numPr>
        <w:rPr>
          <w:i/>
          <w:iCs/>
        </w:rPr>
      </w:pPr>
      <w:r w:rsidRPr="00C63A78">
        <w:rPr>
          <w:i/>
          <w:iCs/>
          <w:lang w:val="en-GB"/>
        </w:rPr>
        <w:t>How the main applicant intend</w:t>
      </w:r>
      <w:r w:rsidR="00B02E48" w:rsidRPr="00C63A78">
        <w:rPr>
          <w:i/>
          <w:iCs/>
          <w:lang w:val="en-GB"/>
        </w:rPr>
        <w:t>s</w:t>
      </w:r>
      <w:r w:rsidRPr="00C63A78">
        <w:rPr>
          <w:i/>
          <w:iCs/>
          <w:lang w:val="en-GB"/>
        </w:rPr>
        <w:t xml:space="preserve"> to develop themself on the basis of this project, and where relevant, in relation to mentoring by a co-applicant</w:t>
      </w:r>
      <w:r w:rsidR="00B02E48" w:rsidRPr="00C63A78">
        <w:rPr>
          <w:i/>
          <w:iCs/>
          <w:lang w:val="en-GB"/>
        </w:rPr>
        <w:t>.</w:t>
      </w:r>
    </w:p>
    <w:p w14:paraId="741F759B" w14:textId="29F20CC7" w:rsidR="00B64EA5" w:rsidRPr="00C63A78" w:rsidRDefault="00B64EA5" w:rsidP="00736541">
      <w:pPr>
        <w:pStyle w:val="Heading3"/>
        <w:numPr>
          <w:ilvl w:val="0"/>
          <w:numId w:val="25"/>
        </w:numPr>
        <w:rPr>
          <w:i w:val="0"/>
          <w:iCs w:val="0"/>
        </w:rPr>
      </w:pPr>
      <w:r w:rsidRPr="00C63A78">
        <w:rPr>
          <w:i w:val="0"/>
          <w:iCs w:val="0"/>
        </w:rPr>
        <w:t>Project timeline (max. one A4)</w:t>
      </w:r>
    </w:p>
    <w:p w14:paraId="75EFB8F6" w14:textId="2DAA0B3C" w:rsidR="00B64EA5" w:rsidRPr="00C63A78" w:rsidRDefault="00B64EA5" w:rsidP="0078103F">
      <w:pPr>
        <w:rPr>
          <w:i/>
          <w:iCs/>
        </w:rPr>
      </w:pPr>
      <w:r w:rsidRPr="00C63A78">
        <w:rPr>
          <w:i/>
          <w:iCs/>
        </w:rPr>
        <w:t>Please provide a project timeline, including phases, stakeholders involved, and deliverables.</w:t>
      </w:r>
    </w:p>
    <w:p w14:paraId="0897A6BD" w14:textId="77777777" w:rsidR="00B64EA5" w:rsidRPr="007A2408" w:rsidRDefault="00B64EA5" w:rsidP="0078103F"/>
    <w:tbl>
      <w:tblPr>
        <w:tblStyle w:val="TableGrid"/>
        <w:tblW w:w="9080" w:type="dxa"/>
        <w:tblLook w:val="04A0" w:firstRow="1" w:lastRow="0" w:firstColumn="1" w:lastColumn="0" w:noHBand="0" w:noVBand="1"/>
      </w:tblPr>
      <w:tblGrid>
        <w:gridCol w:w="1181"/>
        <w:gridCol w:w="2302"/>
        <w:gridCol w:w="1816"/>
        <w:gridCol w:w="3781"/>
      </w:tblGrid>
      <w:tr w:rsidR="00B64EA5" w:rsidRPr="007A2408" w14:paraId="3DEB5D10" w14:textId="77777777" w:rsidTr="00B64EA5">
        <w:trPr>
          <w:trHeight w:val="296"/>
        </w:trPr>
        <w:tc>
          <w:tcPr>
            <w:tcW w:w="1181" w:type="dxa"/>
            <w:shd w:val="clear" w:color="auto" w:fill="DAEEF3"/>
          </w:tcPr>
          <w:p w14:paraId="3CE44D65" w14:textId="77777777" w:rsidR="00B64EA5" w:rsidRPr="007A2408" w:rsidRDefault="00B64EA5" w:rsidP="0078103F">
            <w:pPr>
              <w:rPr>
                <w:rFonts w:ascii="TheSansOffice" w:hAnsi="TheSansOffice"/>
                <w:lang w:val="en-GB"/>
              </w:rPr>
            </w:pPr>
            <w:r w:rsidRPr="007A2408">
              <w:rPr>
                <w:rFonts w:ascii="TheSansOffice" w:hAnsi="TheSansOffice"/>
                <w:lang w:val="en-GB"/>
              </w:rPr>
              <w:t>When</w:t>
            </w:r>
          </w:p>
        </w:tc>
        <w:tc>
          <w:tcPr>
            <w:tcW w:w="2302" w:type="dxa"/>
            <w:shd w:val="clear" w:color="auto" w:fill="DAEEF3"/>
          </w:tcPr>
          <w:p w14:paraId="1D79E007" w14:textId="77777777" w:rsidR="00B64EA5" w:rsidRPr="007A2408" w:rsidRDefault="00B64EA5" w:rsidP="0078103F">
            <w:pPr>
              <w:rPr>
                <w:rFonts w:ascii="TheSansOffice" w:hAnsi="TheSansOffice"/>
                <w:lang w:val="en-GB"/>
              </w:rPr>
            </w:pPr>
            <w:r w:rsidRPr="007A2408">
              <w:rPr>
                <w:rFonts w:ascii="TheSansOffice" w:hAnsi="TheSansOffice"/>
                <w:lang w:val="en-GB"/>
              </w:rPr>
              <w:t>What</w:t>
            </w:r>
          </w:p>
        </w:tc>
        <w:tc>
          <w:tcPr>
            <w:tcW w:w="1816" w:type="dxa"/>
            <w:shd w:val="clear" w:color="auto" w:fill="DAEEF3"/>
          </w:tcPr>
          <w:p w14:paraId="67943931" w14:textId="77777777" w:rsidR="00B64EA5" w:rsidRPr="007A2408" w:rsidRDefault="00B64EA5" w:rsidP="0078103F">
            <w:pPr>
              <w:rPr>
                <w:rFonts w:ascii="TheSansOffice" w:hAnsi="TheSansOffice"/>
                <w:lang w:val="en-GB"/>
              </w:rPr>
            </w:pPr>
            <w:r w:rsidRPr="007A2408">
              <w:rPr>
                <w:rFonts w:ascii="TheSansOffice" w:hAnsi="TheSansOffice"/>
                <w:lang w:val="en-GB"/>
              </w:rPr>
              <w:t>Who</w:t>
            </w:r>
          </w:p>
        </w:tc>
        <w:tc>
          <w:tcPr>
            <w:tcW w:w="3781" w:type="dxa"/>
            <w:shd w:val="clear" w:color="auto" w:fill="DAEEF3"/>
          </w:tcPr>
          <w:p w14:paraId="3C630609" w14:textId="5CB8EECF" w:rsidR="00B64EA5" w:rsidRPr="007A2408" w:rsidRDefault="00B64EA5" w:rsidP="0078103F">
            <w:pPr>
              <w:rPr>
                <w:rFonts w:ascii="TheSansOffice" w:hAnsi="TheSansOffice"/>
                <w:lang w:val="en-GB"/>
              </w:rPr>
            </w:pPr>
            <w:r w:rsidRPr="007A2408">
              <w:rPr>
                <w:rFonts w:ascii="TheSansOffice" w:hAnsi="TheSansOffice"/>
                <w:lang w:val="en-GB"/>
              </w:rPr>
              <w:t>Additional info</w:t>
            </w:r>
            <w:r w:rsidR="007607C3">
              <w:rPr>
                <w:rFonts w:ascii="TheSansOffice" w:hAnsi="TheSansOffice"/>
                <w:lang w:val="en-GB"/>
              </w:rPr>
              <w:t>rmation</w:t>
            </w:r>
          </w:p>
        </w:tc>
      </w:tr>
      <w:tr w:rsidR="00B64EA5" w:rsidRPr="007A2408" w14:paraId="63110EB8" w14:textId="77777777" w:rsidTr="00D16D15">
        <w:trPr>
          <w:trHeight w:val="284"/>
        </w:trPr>
        <w:tc>
          <w:tcPr>
            <w:tcW w:w="1181" w:type="dxa"/>
          </w:tcPr>
          <w:p w14:paraId="095E07D5" w14:textId="77777777" w:rsidR="00B64EA5" w:rsidRPr="007A2408" w:rsidRDefault="00B64EA5" w:rsidP="0078103F">
            <w:pPr>
              <w:rPr>
                <w:rFonts w:ascii="TheSansOffice" w:hAnsi="TheSansOffice"/>
                <w:lang w:val="en-GB"/>
              </w:rPr>
            </w:pPr>
          </w:p>
        </w:tc>
        <w:tc>
          <w:tcPr>
            <w:tcW w:w="2302" w:type="dxa"/>
          </w:tcPr>
          <w:p w14:paraId="775F21C2" w14:textId="77777777" w:rsidR="00B64EA5" w:rsidRPr="007A2408" w:rsidRDefault="00B64EA5" w:rsidP="0078103F">
            <w:pPr>
              <w:rPr>
                <w:rFonts w:ascii="TheSansOffice" w:hAnsi="TheSansOffice"/>
                <w:lang w:val="en-GB"/>
              </w:rPr>
            </w:pPr>
          </w:p>
        </w:tc>
        <w:tc>
          <w:tcPr>
            <w:tcW w:w="1816" w:type="dxa"/>
          </w:tcPr>
          <w:p w14:paraId="179F1633" w14:textId="77777777" w:rsidR="00B64EA5" w:rsidRPr="007A2408" w:rsidRDefault="00B64EA5" w:rsidP="0078103F">
            <w:pPr>
              <w:rPr>
                <w:rFonts w:ascii="TheSansOffice" w:hAnsi="TheSansOffice"/>
                <w:lang w:val="en-GB"/>
              </w:rPr>
            </w:pPr>
          </w:p>
        </w:tc>
        <w:tc>
          <w:tcPr>
            <w:tcW w:w="3781" w:type="dxa"/>
          </w:tcPr>
          <w:p w14:paraId="4D236CC8" w14:textId="77777777" w:rsidR="00B64EA5" w:rsidRPr="007A2408" w:rsidRDefault="00B64EA5" w:rsidP="0078103F">
            <w:pPr>
              <w:rPr>
                <w:rFonts w:ascii="TheSansOffice" w:hAnsi="TheSansOffice"/>
                <w:lang w:val="en-GB"/>
              </w:rPr>
            </w:pPr>
          </w:p>
        </w:tc>
      </w:tr>
      <w:tr w:rsidR="00B64EA5" w:rsidRPr="007A2408" w14:paraId="0D506D4D" w14:textId="77777777" w:rsidTr="00D16D15">
        <w:trPr>
          <w:trHeight w:val="296"/>
        </w:trPr>
        <w:tc>
          <w:tcPr>
            <w:tcW w:w="1181" w:type="dxa"/>
          </w:tcPr>
          <w:p w14:paraId="206E8F6C" w14:textId="77777777" w:rsidR="00B64EA5" w:rsidRPr="007A2408" w:rsidRDefault="00B64EA5" w:rsidP="0078103F">
            <w:pPr>
              <w:rPr>
                <w:rFonts w:ascii="TheSansOffice" w:hAnsi="TheSansOffice"/>
                <w:lang w:val="en-GB"/>
              </w:rPr>
            </w:pPr>
          </w:p>
        </w:tc>
        <w:tc>
          <w:tcPr>
            <w:tcW w:w="2302" w:type="dxa"/>
          </w:tcPr>
          <w:p w14:paraId="4C80EF43" w14:textId="77777777" w:rsidR="00B64EA5" w:rsidRPr="007A2408" w:rsidRDefault="00B64EA5" w:rsidP="0078103F">
            <w:pPr>
              <w:rPr>
                <w:rFonts w:ascii="TheSansOffice" w:hAnsi="TheSansOffice"/>
                <w:lang w:val="en-GB"/>
              </w:rPr>
            </w:pPr>
          </w:p>
        </w:tc>
        <w:tc>
          <w:tcPr>
            <w:tcW w:w="1816" w:type="dxa"/>
          </w:tcPr>
          <w:p w14:paraId="0967ACB1" w14:textId="77777777" w:rsidR="00B64EA5" w:rsidRPr="007A2408" w:rsidRDefault="00B64EA5" w:rsidP="0078103F">
            <w:pPr>
              <w:rPr>
                <w:rFonts w:ascii="TheSansOffice" w:hAnsi="TheSansOffice"/>
                <w:lang w:val="en-GB"/>
              </w:rPr>
            </w:pPr>
          </w:p>
        </w:tc>
        <w:tc>
          <w:tcPr>
            <w:tcW w:w="3781" w:type="dxa"/>
          </w:tcPr>
          <w:p w14:paraId="6958C37C" w14:textId="77777777" w:rsidR="00B64EA5" w:rsidRPr="007A2408" w:rsidRDefault="00B64EA5" w:rsidP="0078103F">
            <w:pPr>
              <w:rPr>
                <w:rFonts w:ascii="TheSansOffice" w:hAnsi="TheSansOffice"/>
                <w:lang w:val="en-GB"/>
              </w:rPr>
            </w:pPr>
          </w:p>
        </w:tc>
      </w:tr>
      <w:tr w:rsidR="00B64EA5" w:rsidRPr="007A2408" w14:paraId="0966D4F3" w14:textId="77777777" w:rsidTr="00D16D15">
        <w:trPr>
          <w:trHeight w:val="296"/>
        </w:trPr>
        <w:tc>
          <w:tcPr>
            <w:tcW w:w="1181" w:type="dxa"/>
          </w:tcPr>
          <w:p w14:paraId="617DE31C" w14:textId="77777777" w:rsidR="00B64EA5" w:rsidRPr="007A2408" w:rsidRDefault="00B64EA5" w:rsidP="0078103F">
            <w:pPr>
              <w:rPr>
                <w:rFonts w:ascii="TheSansOffice" w:hAnsi="TheSansOffice"/>
                <w:lang w:val="en-GB"/>
              </w:rPr>
            </w:pPr>
          </w:p>
        </w:tc>
        <w:tc>
          <w:tcPr>
            <w:tcW w:w="2302" w:type="dxa"/>
          </w:tcPr>
          <w:p w14:paraId="357E9598" w14:textId="77777777" w:rsidR="00B64EA5" w:rsidRPr="007A2408" w:rsidRDefault="00B64EA5" w:rsidP="0078103F">
            <w:pPr>
              <w:rPr>
                <w:rFonts w:ascii="TheSansOffice" w:hAnsi="TheSansOffice"/>
                <w:lang w:val="en-GB"/>
              </w:rPr>
            </w:pPr>
          </w:p>
        </w:tc>
        <w:tc>
          <w:tcPr>
            <w:tcW w:w="1816" w:type="dxa"/>
          </w:tcPr>
          <w:p w14:paraId="543DBBB0" w14:textId="77777777" w:rsidR="00B64EA5" w:rsidRPr="007A2408" w:rsidRDefault="00B64EA5" w:rsidP="0078103F">
            <w:pPr>
              <w:rPr>
                <w:rFonts w:ascii="TheSansOffice" w:hAnsi="TheSansOffice"/>
                <w:lang w:val="en-GB"/>
              </w:rPr>
            </w:pPr>
          </w:p>
        </w:tc>
        <w:tc>
          <w:tcPr>
            <w:tcW w:w="3781" w:type="dxa"/>
          </w:tcPr>
          <w:p w14:paraId="5F56361D" w14:textId="77777777" w:rsidR="00B64EA5" w:rsidRPr="007A2408" w:rsidRDefault="00B64EA5" w:rsidP="0078103F">
            <w:pPr>
              <w:rPr>
                <w:rFonts w:ascii="TheSansOffice" w:hAnsi="TheSansOffice"/>
                <w:lang w:val="en-GB"/>
              </w:rPr>
            </w:pPr>
          </w:p>
        </w:tc>
      </w:tr>
      <w:tr w:rsidR="00B64EA5" w:rsidRPr="007A2408" w14:paraId="542F4F2C" w14:textId="77777777" w:rsidTr="00D16D15">
        <w:trPr>
          <w:trHeight w:val="296"/>
        </w:trPr>
        <w:tc>
          <w:tcPr>
            <w:tcW w:w="1181" w:type="dxa"/>
          </w:tcPr>
          <w:p w14:paraId="49041CA8" w14:textId="77777777" w:rsidR="00B64EA5" w:rsidRPr="007A2408" w:rsidRDefault="00B64EA5" w:rsidP="0078103F">
            <w:pPr>
              <w:rPr>
                <w:rFonts w:ascii="TheSansOffice" w:hAnsi="TheSansOffice"/>
                <w:lang w:val="en-GB"/>
              </w:rPr>
            </w:pPr>
          </w:p>
        </w:tc>
        <w:tc>
          <w:tcPr>
            <w:tcW w:w="2302" w:type="dxa"/>
          </w:tcPr>
          <w:p w14:paraId="3DCC4394" w14:textId="77777777" w:rsidR="00B64EA5" w:rsidRPr="007A2408" w:rsidRDefault="00B64EA5" w:rsidP="0078103F">
            <w:pPr>
              <w:rPr>
                <w:rFonts w:ascii="TheSansOffice" w:hAnsi="TheSansOffice"/>
                <w:lang w:val="en-GB"/>
              </w:rPr>
            </w:pPr>
          </w:p>
        </w:tc>
        <w:tc>
          <w:tcPr>
            <w:tcW w:w="1816" w:type="dxa"/>
          </w:tcPr>
          <w:p w14:paraId="604969D8" w14:textId="77777777" w:rsidR="00B64EA5" w:rsidRPr="007A2408" w:rsidRDefault="00B64EA5" w:rsidP="0078103F">
            <w:pPr>
              <w:rPr>
                <w:rFonts w:ascii="TheSansOffice" w:hAnsi="TheSansOffice"/>
                <w:lang w:val="en-GB"/>
              </w:rPr>
            </w:pPr>
          </w:p>
        </w:tc>
        <w:tc>
          <w:tcPr>
            <w:tcW w:w="3781" w:type="dxa"/>
          </w:tcPr>
          <w:p w14:paraId="7B6E5E94" w14:textId="77777777" w:rsidR="00B64EA5" w:rsidRPr="007A2408" w:rsidRDefault="00B64EA5" w:rsidP="0078103F">
            <w:pPr>
              <w:rPr>
                <w:rFonts w:ascii="TheSansOffice" w:hAnsi="TheSansOffice"/>
                <w:lang w:val="en-GB"/>
              </w:rPr>
            </w:pPr>
          </w:p>
        </w:tc>
      </w:tr>
      <w:tr w:rsidR="00B64EA5" w:rsidRPr="007A2408" w14:paraId="0676EEF6" w14:textId="77777777" w:rsidTr="00D16D15">
        <w:trPr>
          <w:trHeight w:val="284"/>
        </w:trPr>
        <w:tc>
          <w:tcPr>
            <w:tcW w:w="1181" w:type="dxa"/>
          </w:tcPr>
          <w:p w14:paraId="35FD2B1E" w14:textId="77777777" w:rsidR="00B64EA5" w:rsidRPr="007A2408" w:rsidRDefault="00B64EA5" w:rsidP="0078103F">
            <w:pPr>
              <w:rPr>
                <w:rFonts w:ascii="TheSansOffice" w:hAnsi="TheSansOffice"/>
                <w:lang w:val="en-GB"/>
              </w:rPr>
            </w:pPr>
          </w:p>
        </w:tc>
        <w:tc>
          <w:tcPr>
            <w:tcW w:w="2302" w:type="dxa"/>
          </w:tcPr>
          <w:p w14:paraId="4C6BF976" w14:textId="77777777" w:rsidR="00B64EA5" w:rsidRPr="007A2408" w:rsidRDefault="00B64EA5" w:rsidP="0078103F">
            <w:pPr>
              <w:rPr>
                <w:rFonts w:ascii="TheSansOffice" w:hAnsi="TheSansOffice"/>
                <w:lang w:val="en-GB"/>
              </w:rPr>
            </w:pPr>
          </w:p>
        </w:tc>
        <w:tc>
          <w:tcPr>
            <w:tcW w:w="1816" w:type="dxa"/>
          </w:tcPr>
          <w:p w14:paraId="654DFC5B" w14:textId="77777777" w:rsidR="00B64EA5" w:rsidRPr="007A2408" w:rsidRDefault="00B64EA5" w:rsidP="0078103F">
            <w:pPr>
              <w:rPr>
                <w:rFonts w:ascii="TheSansOffice" w:hAnsi="TheSansOffice"/>
                <w:lang w:val="en-GB"/>
              </w:rPr>
            </w:pPr>
          </w:p>
        </w:tc>
        <w:tc>
          <w:tcPr>
            <w:tcW w:w="3781" w:type="dxa"/>
          </w:tcPr>
          <w:p w14:paraId="7BD71CC0" w14:textId="77777777" w:rsidR="00B64EA5" w:rsidRPr="007A2408" w:rsidRDefault="00B64EA5" w:rsidP="0078103F">
            <w:pPr>
              <w:rPr>
                <w:rFonts w:ascii="TheSansOffice" w:hAnsi="TheSansOffice"/>
                <w:lang w:val="en-GB"/>
              </w:rPr>
            </w:pPr>
          </w:p>
        </w:tc>
      </w:tr>
    </w:tbl>
    <w:p w14:paraId="1BB9F490" w14:textId="77777777" w:rsidR="00B64EA5" w:rsidRPr="007A2408" w:rsidRDefault="00B64EA5" w:rsidP="0078103F"/>
    <w:p w14:paraId="47E7FDB2" w14:textId="0810281A" w:rsidR="00B64EA5" w:rsidRPr="00C63A78" w:rsidRDefault="00B64EA5" w:rsidP="00736541">
      <w:pPr>
        <w:pStyle w:val="Heading3"/>
        <w:numPr>
          <w:ilvl w:val="0"/>
          <w:numId w:val="25"/>
        </w:numPr>
        <w:rPr>
          <w:i w:val="0"/>
          <w:iCs w:val="0"/>
        </w:rPr>
      </w:pPr>
      <w:r w:rsidRPr="00C63A78">
        <w:rPr>
          <w:i w:val="0"/>
          <w:iCs w:val="0"/>
        </w:rPr>
        <w:t>Budget plan (max. one A4)</w:t>
      </w:r>
    </w:p>
    <w:p w14:paraId="29FC7726" w14:textId="51714658" w:rsidR="00B64EA5" w:rsidRPr="00C63A78" w:rsidRDefault="00B64EA5" w:rsidP="0078103F">
      <w:pPr>
        <w:rPr>
          <w:i/>
          <w:iCs/>
          <w:sz w:val="24"/>
        </w:rPr>
      </w:pPr>
      <w:r w:rsidRPr="00C63A78">
        <w:rPr>
          <w:i/>
          <w:iCs/>
          <w:lang w:val="en-GB"/>
        </w:rPr>
        <w:t xml:space="preserve">Please estimate the total costs of the entire project. The maximum amount of </w:t>
      </w:r>
      <w:r w:rsidRPr="00C63A78">
        <w:rPr>
          <w:i/>
          <w:iCs/>
        </w:rPr>
        <w:t xml:space="preserve">the EDLAB </w:t>
      </w:r>
      <w:r w:rsidR="007607C3">
        <w:rPr>
          <w:i/>
          <w:iCs/>
        </w:rPr>
        <w:t>e</w:t>
      </w:r>
      <w:r w:rsidRPr="00C63A78">
        <w:rPr>
          <w:i/>
          <w:iCs/>
        </w:rPr>
        <w:t xml:space="preserve">ducation </w:t>
      </w:r>
      <w:r w:rsidR="007607C3">
        <w:rPr>
          <w:i/>
          <w:iCs/>
        </w:rPr>
        <w:t>r</w:t>
      </w:r>
      <w:r w:rsidRPr="00C63A78">
        <w:rPr>
          <w:i/>
          <w:iCs/>
        </w:rPr>
        <w:t xml:space="preserve">esearch </w:t>
      </w:r>
      <w:r w:rsidR="007607C3">
        <w:rPr>
          <w:i/>
          <w:iCs/>
        </w:rPr>
        <w:t>g</w:t>
      </w:r>
      <w:r w:rsidRPr="00C63A78">
        <w:rPr>
          <w:i/>
          <w:iCs/>
        </w:rPr>
        <w:t>rant</w:t>
      </w:r>
      <w:r w:rsidRPr="00C63A78">
        <w:rPr>
          <w:i/>
          <w:iCs/>
          <w:lang w:val="en-GB"/>
        </w:rPr>
        <w:t xml:space="preserve"> is </w:t>
      </w:r>
      <w:r w:rsidR="007607C3" w:rsidRPr="007607C3">
        <w:rPr>
          <w:i/>
          <w:iCs/>
          <w:szCs w:val="22"/>
        </w:rPr>
        <w:t>€10,000</w:t>
      </w:r>
      <w:r w:rsidRPr="00C63A78">
        <w:rPr>
          <w:i/>
          <w:iCs/>
          <w:lang w:val="en-GB"/>
        </w:rPr>
        <w:t xml:space="preserve">, to be spent over a period of one year. Note that if your budget includes hiring of student </w:t>
      </w:r>
      <w:r w:rsidRPr="00C63A78">
        <w:rPr>
          <w:i/>
          <w:iCs/>
        </w:rPr>
        <w:t>assistants</w:t>
      </w:r>
      <w:r w:rsidRPr="00C63A78">
        <w:rPr>
          <w:i/>
          <w:iCs/>
          <w:lang w:val="en-GB"/>
        </w:rPr>
        <w:t xml:space="preserve">, you must follow all relevant UM </w:t>
      </w:r>
      <w:r w:rsidR="007607C3">
        <w:rPr>
          <w:i/>
          <w:iCs/>
          <w:lang w:val="en-GB"/>
        </w:rPr>
        <w:t>g</w:t>
      </w:r>
      <w:r w:rsidRPr="00C63A78">
        <w:rPr>
          <w:i/>
          <w:iCs/>
          <w:lang w:val="en-GB"/>
        </w:rPr>
        <w:t xml:space="preserve">uidelines. Please use one row for each staff member, type of equipment, type of investment or type of material (e.g. data management costs). Additional rows (as many as you need) should be added underneath the bold print headings, listing all persons and items separately. You should not add headings. </w:t>
      </w:r>
    </w:p>
    <w:p w14:paraId="5573AC58" w14:textId="77777777" w:rsidR="00B64EA5" w:rsidRPr="007A2408" w:rsidRDefault="00B64EA5" w:rsidP="0078103F">
      <w:pPr>
        <w:rPr>
          <w:lang w:val="en-GB"/>
        </w:rPr>
      </w:pPr>
    </w:p>
    <w:p w14:paraId="51A78702" w14:textId="3E5E45D9" w:rsidR="00B64EA5" w:rsidRPr="00143617" w:rsidRDefault="00B64EA5" w:rsidP="0078103F">
      <w:pPr>
        <w:rPr>
          <w:b/>
          <w:color w:val="156082" w:themeColor="accent1"/>
        </w:rPr>
      </w:pPr>
      <w:r w:rsidRPr="00143617">
        <w:rPr>
          <w:b/>
          <w:bCs/>
          <w:color w:val="156082" w:themeColor="accent1"/>
          <w:lang w:val="en-GB"/>
        </w:rPr>
        <w:t xml:space="preserve">Budget </w:t>
      </w:r>
      <w:r w:rsidR="007607C3">
        <w:rPr>
          <w:b/>
          <w:bCs/>
          <w:color w:val="156082" w:themeColor="accent1"/>
          <w:lang w:val="en-GB"/>
        </w:rPr>
        <w:t>r</w:t>
      </w:r>
      <w:r w:rsidRPr="00143617">
        <w:rPr>
          <w:b/>
          <w:bCs/>
          <w:color w:val="156082" w:themeColor="accent1"/>
          <w:lang w:val="en-GB"/>
        </w:rPr>
        <w:t>equested from EDLAB</w:t>
      </w:r>
    </w:p>
    <w:tbl>
      <w:tblPr>
        <w:tblStyle w:val="TableGrid"/>
        <w:tblW w:w="9016" w:type="dxa"/>
        <w:tblLook w:val="04A0" w:firstRow="1" w:lastRow="0" w:firstColumn="1" w:lastColumn="0" w:noHBand="0" w:noVBand="1"/>
      </w:tblPr>
      <w:tblGrid>
        <w:gridCol w:w="2778"/>
        <w:gridCol w:w="2073"/>
        <w:gridCol w:w="1338"/>
        <w:gridCol w:w="1374"/>
        <w:gridCol w:w="1453"/>
      </w:tblGrid>
      <w:tr w:rsidR="00B64EA5" w:rsidRPr="007A2408" w14:paraId="015E93E4" w14:textId="77777777" w:rsidTr="00B64EA5">
        <w:tc>
          <w:tcPr>
            <w:tcW w:w="7490" w:type="dxa"/>
            <w:gridSpan w:val="4"/>
            <w:shd w:val="clear" w:color="auto" w:fill="DAEEF3"/>
          </w:tcPr>
          <w:p w14:paraId="22F325CE" w14:textId="77777777" w:rsidR="00B64EA5" w:rsidRPr="007A2408" w:rsidRDefault="00B64EA5" w:rsidP="0078103F">
            <w:pPr>
              <w:rPr>
                <w:rFonts w:ascii="TheSansOffice" w:hAnsi="TheSansOffice"/>
                <w:lang w:val="en-GB"/>
              </w:rPr>
            </w:pPr>
            <w:r w:rsidRPr="007A2408">
              <w:rPr>
                <w:rFonts w:ascii="TheSansOffice" w:hAnsi="TheSansOffice"/>
                <w:lang w:val="en-GB"/>
              </w:rPr>
              <w:t>Description</w:t>
            </w:r>
          </w:p>
        </w:tc>
        <w:tc>
          <w:tcPr>
            <w:tcW w:w="1526" w:type="dxa"/>
            <w:shd w:val="clear" w:color="auto" w:fill="DAEEF3"/>
          </w:tcPr>
          <w:p w14:paraId="64FE0DA6" w14:textId="77777777" w:rsidR="00B64EA5" w:rsidRPr="007A2408" w:rsidRDefault="00B64EA5" w:rsidP="0078103F">
            <w:pPr>
              <w:rPr>
                <w:rFonts w:ascii="TheSansOffice" w:hAnsi="TheSansOffice"/>
                <w:lang w:val="en-GB"/>
              </w:rPr>
            </w:pPr>
            <w:r w:rsidRPr="007A2408">
              <w:rPr>
                <w:rFonts w:ascii="TheSansOffice" w:hAnsi="TheSansOffice"/>
                <w:lang w:val="en-GB"/>
              </w:rPr>
              <w:t>Total</w:t>
            </w:r>
          </w:p>
        </w:tc>
      </w:tr>
      <w:tr w:rsidR="00B64EA5" w:rsidRPr="007A2408" w14:paraId="2E82E16B" w14:textId="77777777" w:rsidTr="00B64EA5">
        <w:tc>
          <w:tcPr>
            <w:tcW w:w="2415" w:type="dxa"/>
            <w:shd w:val="clear" w:color="auto" w:fill="DAEEF3"/>
          </w:tcPr>
          <w:p w14:paraId="245C4B9A" w14:textId="77777777" w:rsidR="00B64EA5" w:rsidRPr="007A2408" w:rsidRDefault="00B64EA5" w:rsidP="0078103F">
            <w:pPr>
              <w:rPr>
                <w:rFonts w:ascii="TheSansOffice" w:hAnsi="TheSansOffice"/>
                <w:lang w:val="en-GB"/>
              </w:rPr>
            </w:pPr>
            <w:r w:rsidRPr="007A2408">
              <w:rPr>
                <w:rFonts w:ascii="TheSansOffice" w:hAnsi="TheSansOffice"/>
                <w:lang w:val="en-GB"/>
              </w:rPr>
              <w:t>Staff (name/position)</w:t>
            </w:r>
          </w:p>
        </w:tc>
        <w:tc>
          <w:tcPr>
            <w:tcW w:w="2249" w:type="dxa"/>
          </w:tcPr>
          <w:p w14:paraId="03CD0826" w14:textId="77777777" w:rsidR="00B64EA5" w:rsidRPr="007A2408" w:rsidRDefault="00B64EA5" w:rsidP="0078103F">
            <w:pPr>
              <w:rPr>
                <w:rFonts w:ascii="TheSansOffice" w:hAnsi="TheSansOffice"/>
                <w:lang w:val="en-GB"/>
              </w:rPr>
            </w:pPr>
          </w:p>
        </w:tc>
        <w:tc>
          <w:tcPr>
            <w:tcW w:w="1412" w:type="dxa"/>
            <w:shd w:val="clear" w:color="auto" w:fill="DAEEF3"/>
          </w:tcPr>
          <w:p w14:paraId="6BBE576E" w14:textId="77777777" w:rsidR="00B64EA5" w:rsidRPr="007A2408" w:rsidRDefault="00B64EA5" w:rsidP="0078103F">
            <w:pPr>
              <w:rPr>
                <w:rFonts w:ascii="TheSansOffice" w:hAnsi="TheSansOffice"/>
                <w:lang w:val="en-GB"/>
              </w:rPr>
            </w:pPr>
            <w:r w:rsidRPr="007A2408">
              <w:rPr>
                <w:rFonts w:ascii="TheSansOffice" w:hAnsi="TheSansOffice"/>
                <w:lang w:val="en-GB"/>
              </w:rPr>
              <w:t>FTE</w:t>
            </w:r>
          </w:p>
        </w:tc>
        <w:tc>
          <w:tcPr>
            <w:tcW w:w="1414" w:type="dxa"/>
            <w:shd w:val="clear" w:color="auto" w:fill="DAEEF3"/>
          </w:tcPr>
          <w:p w14:paraId="002D134F" w14:textId="412C3AEF" w:rsidR="00B64EA5" w:rsidRPr="007A2408" w:rsidRDefault="00B64EA5" w:rsidP="0078103F">
            <w:pPr>
              <w:rPr>
                <w:rFonts w:ascii="TheSansOffice" w:hAnsi="TheSansOffice"/>
                <w:lang w:val="en-GB"/>
              </w:rPr>
            </w:pPr>
            <w:r w:rsidRPr="007A2408">
              <w:rPr>
                <w:rFonts w:ascii="TheSansOffice" w:hAnsi="TheSansOffice"/>
                <w:lang w:val="en-GB"/>
              </w:rPr>
              <w:t xml:space="preserve">Total </w:t>
            </w:r>
            <w:r w:rsidR="007607C3">
              <w:rPr>
                <w:rFonts w:ascii="TheSansOffice" w:hAnsi="TheSansOffice"/>
                <w:lang w:val="en-GB"/>
              </w:rPr>
              <w:t>m</w:t>
            </w:r>
            <w:r w:rsidRPr="007A2408">
              <w:rPr>
                <w:rFonts w:ascii="TheSansOffice" w:hAnsi="TheSansOffice"/>
                <w:lang w:val="en-GB"/>
              </w:rPr>
              <w:t>onths</w:t>
            </w:r>
          </w:p>
        </w:tc>
        <w:tc>
          <w:tcPr>
            <w:tcW w:w="1526" w:type="dxa"/>
            <w:shd w:val="clear" w:color="auto" w:fill="DAEEF3"/>
          </w:tcPr>
          <w:p w14:paraId="5C4A6EA0" w14:textId="77777777" w:rsidR="00B64EA5" w:rsidRPr="007A2408" w:rsidRDefault="00B64EA5" w:rsidP="0078103F">
            <w:pPr>
              <w:rPr>
                <w:rFonts w:ascii="TheSansOffice" w:hAnsi="TheSansOffice"/>
                <w:lang w:val="en-GB"/>
              </w:rPr>
            </w:pPr>
          </w:p>
        </w:tc>
      </w:tr>
      <w:tr w:rsidR="00B64EA5" w:rsidRPr="007A2408" w14:paraId="0BAE3028" w14:textId="77777777" w:rsidTr="00B64EA5">
        <w:tc>
          <w:tcPr>
            <w:tcW w:w="2415" w:type="dxa"/>
            <w:shd w:val="clear" w:color="auto" w:fill="DAEEF3"/>
          </w:tcPr>
          <w:p w14:paraId="6E0EA04F" w14:textId="77777777" w:rsidR="00B64EA5" w:rsidRPr="007A2408" w:rsidRDefault="00B64EA5" w:rsidP="0078103F">
            <w:pPr>
              <w:rPr>
                <w:rFonts w:ascii="TheSansOffice" w:hAnsi="TheSansOffice"/>
                <w:lang w:val="en-GB"/>
              </w:rPr>
            </w:pPr>
          </w:p>
        </w:tc>
        <w:tc>
          <w:tcPr>
            <w:tcW w:w="2249" w:type="dxa"/>
          </w:tcPr>
          <w:p w14:paraId="4228D9C1" w14:textId="77777777" w:rsidR="00B64EA5" w:rsidRPr="007A2408" w:rsidRDefault="00B64EA5" w:rsidP="0078103F">
            <w:pPr>
              <w:rPr>
                <w:rFonts w:ascii="TheSansOffice" w:hAnsi="TheSansOffice"/>
                <w:lang w:val="en-GB"/>
              </w:rPr>
            </w:pPr>
          </w:p>
        </w:tc>
        <w:tc>
          <w:tcPr>
            <w:tcW w:w="1412" w:type="dxa"/>
          </w:tcPr>
          <w:p w14:paraId="3436A00C" w14:textId="77777777" w:rsidR="00B64EA5" w:rsidRPr="007A2408" w:rsidRDefault="00B64EA5" w:rsidP="0078103F">
            <w:pPr>
              <w:rPr>
                <w:rFonts w:ascii="TheSansOffice" w:hAnsi="TheSansOffice"/>
                <w:lang w:val="en-GB"/>
              </w:rPr>
            </w:pPr>
          </w:p>
        </w:tc>
        <w:tc>
          <w:tcPr>
            <w:tcW w:w="1414" w:type="dxa"/>
          </w:tcPr>
          <w:p w14:paraId="2EA6CB85" w14:textId="77777777" w:rsidR="00B64EA5" w:rsidRPr="007A2408" w:rsidRDefault="00B64EA5" w:rsidP="0078103F">
            <w:pPr>
              <w:rPr>
                <w:rFonts w:ascii="TheSansOffice" w:hAnsi="TheSansOffice"/>
                <w:lang w:val="en-GB"/>
              </w:rPr>
            </w:pPr>
          </w:p>
        </w:tc>
        <w:tc>
          <w:tcPr>
            <w:tcW w:w="1526" w:type="dxa"/>
          </w:tcPr>
          <w:p w14:paraId="4FDA7B04" w14:textId="77777777" w:rsidR="00B64EA5" w:rsidRPr="007A2408" w:rsidRDefault="00B64EA5" w:rsidP="0078103F">
            <w:pPr>
              <w:rPr>
                <w:rFonts w:ascii="TheSansOffice" w:hAnsi="TheSansOffice"/>
                <w:lang w:val="en-GB"/>
              </w:rPr>
            </w:pPr>
          </w:p>
        </w:tc>
      </w:tr>
      <w:tr w:rsidR="00B64EA5" w:rsidRPr="007A2408" w14:paraId="52A72E38" w14:textId="77777777" w:rsidTr="00B64EA5">
        <w:tc>
          <w:tcPr>
            <w:tcW w:w="2415" w:type="dxa"/>
            <w:shd w:val="clear" w:color="auto" w:fill="DAEEF3"/>
          </w:tcPr>
          <w:p w14:paraId="347A30FE" w14:textId="77777777" w:rsidR="00B64EA5" w:rsidRPr="007A2408" w:rsidRDefault="00B64EA5" w:rsidP="0078103F">
            <w:pPr>
              <w:rPr>
                <w:rFonts w:ascii="TheSansOffice" w:hAnsi="TheSansOffice"/>
                <w:lang w:val="en-GB"/>
              </w:rPr>
            </w:pPr>
          </w:p>
        </w:tc>
        <w:tc>
          <w:tcPr>
            <w:tcW w:w="2249" w:type="dxa"/>
          </w:tcPr>
          <w:p w14:paraId="4EB65E88" w14:textId="77777777" w:rsidR="00B64EA5" w:rsidRPr="007A2408" w:rsidRDefault="00B64EA5" w:rsidP="0078103F">
            <w:pPr>
              <w:rPr>
                <w:rFonts w:ascii="TheSansOffice" w:hAnsi="TheSansOffice"/>
                <w:lang w:val="en-GB"/>
              </w:rPr>
            </w:pPr>
          </w:p>
        </w:tc>
        <w:tc>
          <w:tcPr>
            <w:tcW w:w="1412" w:type="dxa"/>
          </w:tcPr>
          <w:p w14:paraId="45557494" w14:textId="77777777" w:rsidR="00B64EA5" w:rsidRPr="007A2408" w:rsidRDefault="00B64EA5" w:rsidP="0078103F">
            <w:pPr>
              <w:rPr>
                <w:rFonts w:ascii="TheSansOffice" w:hAnsi="TheSansOffice"/>
                <w:lang w:val="en-GB"/>
              </w:rPr>
            </w:pPr>
          </w:p>
        </w:tc>
        <w:tc>
          <w:tcPr>
            <w:tcW w:w="1414" w:type="dxa"/>
          </w:tcPr>
          <w:p w14:paraId="7A661E30" w14:textId="77777777" w:rsidR="00B64EA5" w:rsidRPr="007A2408" w:rsidRDefault="00B64EA5" w:rsidP="0078103F">
            <w:pPr>
              <w:rPr>
                <w:rFonts w:ascii="TheSansOffice" w:hAnsi="TheSansOffice"/>
                <w:lang w:val="en-GB"/>
              </w:rPr>
            </w:pPr>
          </w:p>
        </w:tc>
        <w:tc>
          <w:tcPr>
            <w:tcW w:w="1526" w:type="dxa"/>
          </w:tcPr>
          <w:p w14:paraId="3AA12221" w14:textId="77777777" w:rsidR="00B64EA5" w:rsidRPr="007A2408" w:rsidRDefault="00B64EA5" w:rsidP="0078103F">
            <w:pPr>
              <w:rPr>
                <w:rFonts w:ascii="TheSansOffice" w:hAnsi="TheSansOffice"/>
                <w:lang w:val="en-GB"/>
              </w:rPr>
            </w:pPr>
          </w:p>
        </w:tc>
      </w:tr>
      <w:tr w:rsidR="00B64EA5" w:rsidRPr="007A2408" w14:paraId="00665B74" w14:textId="77777777" w:rsidTr="00B64EA5">
        <w:tc>
          <w:tcPr>
            <w:tcW w:w="2415" w:type="dxa"/>
            <w:shd w:val="clear" w:color="auto" w:fill="DAEEF3"/>
          </w:tcPr>
          <w:p w14:paraId="72A4F933" w14:textId="77777777" w:rsidR="00B64EA5" w:rsidRPr="007A2408" w:rsidRDefault="00B64EA5" w:rsidP="0078103F">
            <w:pPr>
              <w:rPr>
                <w:rFonts w:ascii="TheSansOffice" w:hAnsi="TheSansOffice"/>
                <w:lang w:val="en-GB"/>
              </w:rPr>
            </w:pPr>
            <w:r w:rsidRPr="007A2408">
              <w:rPr>
                <w:rFonts w:ascii="TheSansOffice" w:hAnsi="TheSansOffice"/>
                <w:lang w:val="en-GB"/>
              </w:rPr>
              <w:t>Student assistant</w:t>
            </w:r>
          </w:p>
        </w:tc>
        <w:tc>
          <w:tcPr>
            <w:tcW w:w="2249" w:type="dxa"/>
          </w:tcPr>
          <w:p w14:paraId="3DF91815" w14:textId="77777777" w:rsidR="00B64EA5" w:rsidRPr="007A2408" w:rsidRDefault="00B64EA5" w:rsidP="0078103F">
            <w:pPr>
              <w:rPr>
                <w:rFonts w:ascii="TheSansOffice" w:hAnsi="TheSansOffice"/>
                <w:lang w:val="en-GB"/>
              </w:rPr>
            </w:pPr>
          </w:p>
        </w:tc>
        <w:tc>
          <w:tcPr>
            <w:tcW w:w="1412" w:type="dxa"/>
          </w:tcPr>
          <w:p w14:paraId="181DAF87" w14:textId="77777777" w:rsidR="00B64EA5" w:rsidRPr="007A2408" w:rsidRDefault="00B64EA5" w:rsidP="0078103F">
            <w:pPr>
              <w:rPr>
                <w:rFonts w:ascii="TheSansOffice" w:hAnsi="TheSansOffice"/>
                <w:lang w:val="en-GB"/>
              </w:rPr>
            </w:pPr>
          </w:p>
        </w:tc>
        <w:tc>
          <w:tcPr>
            <w:tcW w:w="1414" w:type="dxa"/>
          </w:tcPr>
          <w:p w14:paraId="45E395F9" w14:textId="77777777" w:rsidR="00B64EA5" w:rsidRPr="007A2408" w:rsidRDefault="00B64EA5" w:rsidP="0078103F">
            <w:pPr>
              <w:rPr>
                <w:rFonts w:ascii="TheSansOffice" w:hAnsi="TheSansOffice"/>
                <w:lang w:val="en-GB"/>
              </w:rPr>
            </w:pPr>
          </w:p>
        </w:tc>
        <w:tc>
          <w:tcPr>
            <w:tcW w:w="1526" w:type="dxa"/>
          </w:tcPr>
          <w:p w14:paraId="46FD59AF" w14:textId="77777777" w:rsidR="00B64EA5" w:rsidRPr="007A2408" w:rsidRDefault="00B64EA5" w:rsidP="0078103F">
            <w:pPr>
              <w:rPr>
                <w:rFonts w:ascii="TheSansOffice" w:hAnsi="TheSansOffice"/>
                <w:lang w:val="en-GB"/>
              </w:rPr>
            </w:pPr>
          </w:p>
        </w:tc>
      </w:tr>
      <w:tr w:rsidR="00B64EA5" w:rsidRPr="007A2408" w14:paraId="6DF1A6CE" w14:textId="77777777" w:rsidTr="00B64EA5">
        <w:tc>
          <w:tcPr>
            <w:tcW w:w="2415" w:type="dxa"/>
            <w:shd w:val="clear" w:color="auto" w:fill="DAEEF3"/>
          </w:tcPr>
          <w:p w14:paraId="71CF328D" w14:textId="77777777" w:rsidR="00B64EA5" w:rsidRPr="007A2408" w:rsidRDefault="00B64EA5" w:rsidP="0078103F">
            <w:pPr>
              <w:rPr>
                <w:rFonts w:ascii="TheSansOffice" w:hAnsi="TheSansOffice"/>
                <w:lang w:val="en-GB"/>
              </w:rPr>
            </w:pPr>
            <w:r w:rsidRPr="007A2408">
              <w:rPr>
                <w:rFonts w:ascii="TheSansOffice" w:hAnsi="TheSansOffice"/>
                <w:lang w:val="en-GB"/>
              </w:rPr>
              <w:t>Consumables</w:t>
            </w:r>
          </w:p>
        </w:tc>
        <w:tc>
          <w:tcPr>
            <w:tcW w:w="2249" w:type="dxa"/>
          </w:tcPr>
          <w:p w14:paraId="34D33B05" w14:textId="77777777" w:rsidR="00B64EA5" w:rsidRPr="007A2408" w:rsidRDefault="00B64EA5" w:rsidP="0078103F">
            <w:pPr>
              <w:rPr>
                <w:rFonts w:ascii="TheSansOffice" w:hAnsi="TheSansOffice"/>
                <w:lang w:val="en-GB"/>
              </w:rPr>
            </w:pPr>
          </w:p>
        </w:tc>
        <w:tc>
          <w:tcPr>
            <w:tcW w:w="1412" w:type="dxa"/>
          </w:tcPr>
          <w:p w14:paraId="268BF0FB" w14:textId="77777777" w:rsidR="00B64EA5" w:rsidRPr="007A2408" w:rsidRDefault="00B64EA5" w:rsidP="0078103F">
            <w:pPr>
              <w:rPr>
                <w:rFonts w:ascii="TheSansOffice" w:hAnsi="TheSansOffice"/>
                <w:lang w:val="en-GB"/>
              </w:rPr>
            </w:pPr>
          </w:p>
        </w:tc>
        <w:tc>
          <w:tcPr>
            <w:tcW w:w="1414" w:type="dxa"/>
          </w:tcPr>
          <w:p w14:paraId="61A88F91" w14:textId="77777777" w:rsidR="00B64EA5" w:rsidRPr="007A2408" w:rsidRDefault="00B64EA5" w:rsidP="0078103F">
            <w:pPr>
              <w:rPr>
                <w:rFonts w:ascii="TheSansOffice" w:hAnsi="TheSansOffice"/>
                <w:lang w:val="en-GB"/>
              </w:rPr>
            </w:pPr>
          </w:p>
        </w:tc>
        <w:tc>
          <w:tcPr>
            <w:tcW w:w="1526" w:type="dxa"/>
          </w:tcPr>
          <w:p w14:paraId="1A98AB55" w14:textId="77777777" w:rsidR="00B64EA5" w:rsidRPr="007A2408" w:rsidRDefault="00B64EA5" w:rsidP="0078103F">
            <w:pPr>
              <w:rPr>
                <w:rFonts w:ascii="TheSansOffice" w:hAnsi="TheSansOffice"/>
                <w:lang w:val="en-GB"/>
              </w:rPr>
            </w:pPr>
          </w:p>
        </w:tc>
      </w:tr>
      <w:tr w:rsidR="00B64EA5" w:rsidRPr="007A2408" w14:paraId="2E2ABFD9" w14:textId="77777777" w:rsidTr="00B64EA5">
        <w:tc>
          <w:tcPr>
            <w:tcW w:w="2415" w:type="dxa"/>
            <w:shd w:val="clear" w:color="auto" w:fill="DAEEF3"/>
          </w:tcPr>
          <w:p w14:paraId="6A991F40" w14:textId="77777777" w:rsidR="00B64EA5" w:rsidRPr="007A2408" w:rsidRDefault="00B64EA5" w:rsidP="0078103F">
            <w:pPr>
              <w:rPr>
                <w:rFonts w:ascii="TheSansOffice" w:hAnsi="TheSansOffice"/>
                <w:lang w:val="en-GB"/>
              </w:rPr>
            </w:pPr>
            <w:r w:rsidRPr="007A2408">
              <w:rPr>
                <w:rFonts w:ascii="TheSansOffice" w:hAnsi="TheSansOffice"/>
                <w:lang w:val="en-GB"/>
              </w:rPr>
              <w:t>Dissemination/publication</w:t>
            </w:r>
          </w:p>
        </w:tc>
        <w:tc>
          <w:tcPr>
            <w:tcW w:w="2249" w:type="dxa"/>
          </w:tcPr>
          <w:p w14:paraId="0F50C22E" w14:textId="77777777" w:rsidR="00B64EA5" w:rsidRPr="007A2408" w:rsidRDefault="00B64EA5" w:rsidP="0078103F">
            <w:pPr>
              <w:rPr>
                <w:rFonts w:ascii="TheSansOffice" w:hAnsi="TheSansOffice"/>
                <w:lang w:val="en-GB"/>
              </w:rPr>
            </w:pPr>
          </w:p>
        </w:tc>
        <w:tc>
          <w:tcPr>
            <w:tcW w:w="1412" w:type="dxa"/>
          </w:tcPr>
          <w:p w14:paraId="28360FB7" w14:textId="77777777" w:rsidR="00B64EA5" w:rsidRPr="007A2408" w:rsidRDefault="00B64EA5" w:rsidP="0078103F">
            <w:pPr>
              <w:rPr>
                <w:rFonts w:ascii="TheSansOffice" w:hAnsi="TheSansOffice"/>
                <w:lang w:val="en-GB"/>
              </w:rPr>
            </w:pPr>
          </w:p>
        </w:tc>
        <w:tc>
          <w:tcPr>
            <w:tcW w:w="1414" w:type="dxa"/>
          </w:tcPr>
          <w:p w14:paraId="3D05B161" w14:textId="77777777" w:rsidR="00B64EA5" w:rsidRPr="007A2408" w:rsidRDefault="00B64EA5" w:rsidP="0078103F">
            <w:pPr>
              <w:rPr>
                <w:rFonts w:ascii="TheSansOffice" w:hAnsi="TheSansOffice"/>
                <w:lang w:val="en-GB"/>
              </w:rPr>
            </w:pPr>
          </w:p>
        </w:tc>
        <w:tc>
          <w:tcPr>
            <w:tcW w:w="1526" w:type="dxa"/>
          </w:tcPr>
          <w:p w14:paraId="1E729E2C" w14:textId="77777777" w:rsidR="00B64EA5" w:rsidRPr="007A2408" w:rsidRDefault="00B64EA5" w:rsidP="0078103F">
            <w:pPr>
              <w:rPr>
                <w:rFonts w:ascii="TheSansOffice" w:hAnsi="TheSansOffice"/>
                <w:lang w:val="en-GB"/>
              </w:rPr>
            </w:pPr>
          </w:p>
        </w:tc>
      </w:tr>
      <w:tr w:rsidR="00B64EA5" w:rsidRPr="007A2408" w14:paraId="680C5A93" w14:textId="77777777" w:rsidTr="00B64EA5">
        <w:tc>
          <w:tcPr>
            <w:tcW w:w="2415" w:type="dxa"/>
            <w:shd w:val="clear" w:color="auto" w:fill="DAEEF3"/>
          </w:tcPr>
          <w:p w14:paraId="390EB4B6" w14:textId="77777777" w:rsidR="00B64EA5" w:rsidRPr="007A2408" w:rsidRDefault="00B64EA5" w:rsidP="0078103F">
            <w:pPr>
              <w:rPr>
                <w:rFonts w:ascii="TheSansOffice" w:hAnsi="TheSansOffice"/>
                <w:lang w:val="en-GB"/>
              </w:rPr>
            </w:pPr>
            <w:r w:rsidRPr="007A2408">
              <w:rPr>
                <w:rFonts w:ascii="TheSansOffice" w:hAnsi="TheSansOffice"/>
                <w:lang w:val="en-GB"/>
              </w:rPr>
              <w:t>Research communication</w:t>
            </w:r>
          </w:p>
        </w:tc>
        <w:tc>
          <w:tcPr>
            <w:tcW w:w="2249" w:type="dxa"/>
          </w:tcPr>
          <w:p w14:paraId="04376B89" w14:textId="77777777" w:rsidR="00B64EA5" w:rsidRPr="007A2408" w:rsidRDefault="00B64EA5" w:rsidP="0078103F">
            <w:pPr>
              <w:rPr>
                <w:rFonts w:ascii="TheSansOffice" w:hAnsi="TheSansOffice"/>
                <w:lang w:val="en-GB"/>
              </w:rPr>
            </w:pPr>
          </w:p>
        </w:tc>
        <w:tc>
          <w:tcPr>
            <w:tcW w:w="1412" w:type="dxa"/>
          </w:tcPr>
          <w:p w14:paraId="5D2509D6" w14:textId="77777777" w:rsidR="00B64EA5" w:rsidRPr="007A2408" w:rsidRDefault="00B64EA5" w:rsidP="0078103F">
            <w:pPr>
              <w:rPr>
                <w:rFonts w:ascii="TheSansOffice" w:hAnsi="TheSansOffice"/>
                <w:lang w:val="en-GB"/>
              </w:rPr>
            </w:pPr>
          </w:p>
        </w:tc>
        <w:tc>
          <w:tcPr>
            <w:tcW w:w="1414" w:type="dxa"/>
          </w:tcPr>
          <w:p w14:paraId="70F730E1" w14:textId="77777777" w:rsidR="00B64EA5" w:rsidRPr="007A2408" w:rsidRDefault="00B64EA5" w:rsidP="0078103F">
            <w:pPr>
              <w:rPr>
                <w:rFonts w:ascii="TheSansOffice" w:hAnsi="TheSansOffice"/>
                <w:lang w:val="en-GB"/>
              </w:rPr>
            </w:pPr>
          </w:p>
        </w:tc>
        <w:tc>
          <w:tcPr>
            <w:tcW w:w="1526" w:type="dxa"/>
          </w:tcPr>
          <w:p w14:paraId="561B1548" w14:textId="77777777" w:rsidR="00B64EA5" w:rsidRPr="007A2408" w:rsidRDefault="00B64EA5" w:rsidP="0078103F">
            <w:pPr>
              <w:rPr>
                <w:rFonts w:ascii="TheSansOffice" w:hAnsi="TheSansOffice"/>
                <w:lang w:val="en-GB"/>
              </w:rPr>
            </w:pPr>
          </w:p>
        </w:tc>
      </w:tr>
      <w:tr w:rsidR="00B64EA5" w:rsidRPr="007A2408" w14:paraId="7C5906F9" w14:textId="77777777" w:rsidTr="00B64EA5">
        <w:tc>
          <w:tcPr>
            <w:tcW w:w="7490" w:type="dxa"/>
            <w:gridSpan w:val="4"/>
            <w:shd w:val="clear" w:color="auto" w:fill="DAEEF3"/>
          </w:tcPr>
          <w:p w14:paraId="3CFB9710" w14:textId="77777777" w:rsidR="00B64EA5" w:rsidRPr="007A2408" w:rsidRDefault="00B64EA5" w:rsidP="0078103F">
            <w:pPr>
              <w:rPr>
                <w:rFonts w:ascii="TheSansOffice" w:hAnsi="TheSansOffice"/>
                <w:lang w:val="en-GB"/>
              </w:rPr>
            </w:pPr>
            <w:r w:rsidRPr="007A2408">
              <w:rPr>
                <w:rFonts w:ascii="TheSansOffice" w:hAnsi="TheSansOffice"/>
                <w:lang w:val="en-GB"/>
              </w:rPr>
              <w:t>Total requested from EDLAB</w:t>
            </w:r>
          </w:p>
        </w:tc>
        <w:tc>
          <w:tcPr>
            <w:tcW w:w="1526" w:type="dxa"/>
          </w:tcPr>
          <w:p w14:paraId="1ADF1C9A" w14:textId="77777777" w:rsidR="00B64EA5" w:rsidRPr="007A2408" w:rsidRDefault="00B64EA5" w:rsidP="0078103F">
            <w:pPr>
              <w:rPr>
                <w:rFonts w:ascii="TheSansOffice" w:hAnsi="TheSansOffice"/>
                <w:lang w:val="en-GB"/>
              </w:rPr>
            </w:pPr>
          </w:p>
        </w:tc>
      </w:tr>
    </w:tbl>
    <w:p w14:paraId="7E6D8626" w14:textId="77777777" w:rsidR="00B64EA5" w:rsidRPr="00143617" w:rsidRDefault="00B64EA5" w:rsidP="0078103F">
      <w:pPr>
        <w:rPr>
          <w:b/>
          <w:bCs/>
        </w:rPr>
      </w:pPr>
    </w:p>
    <w:p w14:paraId="4AC05E35" w14:textId="77777777" w:rsidR="00B64EA5" w:rsidRPr="00143617" w:rsidRDefault="00B64EA5" w:rsidP="0078103F">
      <w:pPr>
        <w:rPr>
          <w:b/>
          <w:bCs/>
          <w:color w:val="156082" w:themeColor="accent1"/>
        </w:rPr>
      </w:pPr>
      <w:r w:rsidRPr="00143617">
        <w:rPr>
          <w:b/>
          <w:bCs/>
          <w:color w:val="156082" w:themeColor="accent1"/>
        </w:rPr>
        <w:t>Contributions ‘in kind’ (if applicable)</w:t>
      </w:r>
    </w:p>
    <w:tbl>
      <w:tblPr>
        <w:tblStyle w:val="TableGrid"/>
        <w:tblW w:w="0" w:type="auto"/>
        <w:tblLook w:val="04A0" w:firstRow="1" w:lastRow="0" w:firstColumn="1" w:lastColumn="0" w:noHBand="0" w:noVBand="1"/>
      </w:tblPr>
      <w:tblGrid>
        <w:gridCol w:w="3004"/>
        <w:gridCol w:w="3003"/>
        <w:gridCol w:w="3004"/>
      </w:tblGrid>
      <w:tr w:rsidR="00B64EA5" w:rsidRPr="007A2408" w14:paraId="237B9DAE" w14:textId="77777777" w:rsidTr="00B64EA5">
        <w:tc>
          <w:tcPr>
            <w:tcW w:w="3005" w:type="dxa"/>
            <w:shd w:val="clear" w:color="auto" w:fill="DAEEF3"/>
          </w:tcPr>
          <w:p w14:paraId="50EB0194" w14:textId="77777777" w:rsidR="00B64EA5" w:rsidRPr="007A2408" w:rsidRDefault="00B64EA5" w:rsidP="0078103F">
            <w:pPr>
              <w:rPr>
                <w:rFonts w:ascii="TheSansOffice" w:hAnsi="TheSansOffice"/>
                <w:lang w:val="en-GB"/>
              </w:rPr>
            </w:pPr>
            <w:r w:rsidRPr="007A2408">
              <w:rPr>
                <w:rFonts w:ascii="TheSansOffice" w:hAnsi="TheSansOffice"/>
                <w:lang w:val="en-GB"/>
              </w:rPr>
              <w:t>Contributing party</w:t>
            </w:r>
          </w:p>
        </w:tc>
        <w:tc>
          <w:tcPr>
            <w:tcW w:w="3005" w:type="dxa"/>
            <w:shd w:val="clear" w:color="auto" w:fill="DAEEF3"/>
          </w:tcPr>
          <w:p w14:paraId="62A85AF0" w14:textId="77777777" w:rsidR="00B64EA5" w:rsidRPr="007A2408" w:rsidRDefault="00B64EA5" w:rsidP="0078103F">
            <w:pPr>
              <w:rPr>
                <w:rFonts w:ascii="TheSansOffice" w:hAnsi="TheSansOffice"/>
                <w:lang w:val="en-GB"/>
              </w:rPr>
            </w:pPr>
            <w:r w:rsidRPr="007A2408">
              <w:rPr>
                <w:rFonts w:ascii="TheSansOffice" w:hAnsi="TheSansOffice"/>
                <w:lang w:val="en-GB"/>
              </w:rPr>
              <w:t>Description</w:t>
            </w:r>
          </w:p>
        </w:tc>
        <w:tc>
          <w:tcPr>
            <w:tcW w:w="3006" w:type="dxa"/>
            <w:shd w:val="clear" w:color="auto" w:fill="DAEEF3"/>
          </w:tcPr>
          <w:p w14:paraId="6FB590A9" w14:textId="77777777" w:rsidR="00B64EA5" w:rsidRPr="007A2408" w:rsidRDefault="00B64EA5" w:rsidP="0078103F">
            <w:pPr>
              <w:rPr>
                <w:rFonts w:ascii="TheSansOffice" w:hAnsi="TheSansOffice"/>
                <w:lang w:val="en-GB"/>
              </w:rPr>
            </w:pPr>
            <w:r w:rsidRPr="007A2408">
              <w:rPr>
                <w:rFonts w:ascii="TheSansOffice" w:hAnsi="TheSansOffice"/>
                <w:lang w:val="en-GB"/>
              </w:rPr>
              <w:t>Estimated value in Euros</w:t>
            </w:r>
          </w:p>
        </w:tc>
      </w:tr>
      <w:tr w:rsidR="00B64EA5" w:rsidRPr="007A2408" w14:paraId="6314F788" w14:textId="77777777" w:rsidTr="00D16D15">
        <w:tc>
          <w:tcPr>
            <w:tcW w:w="3005" w:type="dxa"/>
          </w:tcPr>
          <w:p w14:paraId="585CE078" w14:textId="77777777" w:rsidR="00B64EA5" w:rsidRPr="007A2408" w:rsidRDefault="00B64EA5" w:rsidP="0078103F">
            <w:pPr>
              <w:rPr>
                <w:rFonts w:ascii="TheSansOffice" w:hAnsi="TheSansOffice"/>
                <w:lang w:val="en-GB"/>
              </w:rPr>
            </w:pPr>
          </w:p>
        </w:tc>
        <w:tc>
          <w:tcPr>
            <w:tcW w:w="3005" w:type="dxa"/>
          </w:tcPr>
          <w:p w14:paraId="7E1C47A3" w14:textId="77777777" w:rsidR="00B64EA5" w:rsidRPr="007A2408" w:rsidRDefault="00B64EA5" w:rsidP="0078103F">
            <w:pPr>
              <w:rPr>
                <w:rFonts w:ascii="TheSansOffice" w:hAnsi="TheSansOffice"/>
                <w:lang w:val="en-GB"/>
              </w:rPr>
            </w:pPr>
          </w:p>
        </w:tc>
        <w:tc>
          <w:tcPr>
            <w:tcW w:w="3006" w:type="dxa"/>
          </w:tcPr>
          <w:p w14:paraId="1DF53593" w14:textId="77777777" w:rsidR="00B64EA5" w:rsidRPr="007A2408" w:rsidRDefault="00B64EA5" w:rsidP="0078103F">
            <w:pPr>
              <w:rPr>
                <w:rFonts w:ascii="TheSansOffice" w:hAnsi="TheSansOffice"/>
                <w:lang w:val="en-GB"/>
              </w:rPr>
            </w:pPr>
          </w:p>
        </w:tc>
      </w:tr>
    </w:tbl>
    <w:p w14:paraId="3668FFE9" w14:textId="77777777" w:rsidR="00B64EA5" w:rsidRPr="007A2408" w:rsidRDefault="00B64EA5" w:rsidP="0078103F"/>
    <w:p w14:paraId="752E6FDF" w14:textId="77777777" w:rsidR="00B64EA5" w:rsidRPr="00143617" w:rsidRDefault="00B64EA5" w:rsidP="0078103F">
      <w:pPr>
        <w:rPr>
          <w:b/>
          <w:bCs/>
          <w:color w:val="156082" w:themeColor="accent1"/>
        </w:rPr>
      </w:pPr>
      <w:r w:rsidRPr="00143617">
        <w:rPr>
          <w:b/>
          <w:bCs/>
          <w:color w:val="156082" w:themeColor="accent1"/>
        </w:rPr>
        <w:t>Contributions ‘in cash’ (if applicable)</w:t>
      </w:r>
    </w:p>
    <w:tbl>
      <w:tblPr>
        <w:tblStyle w:val="TableGrid"/>
        <w:tblW w:w="0" w:type="auto"/>
        <w:tblLook w:val="04A0" w:firstRow="1" w:lastRow="0" w:firstColumn="1" w:lastColumn="0" w:noHBand="0" w:noVBand="1"/>
      </w:tblPr>
      <w:tblGrid>
        <w:gridCol w:w="3004"/>
        <w:gridCol w:w="3003"/>
        <w:gridCol w:w="3004"/>
      </w:tblGrid>
      <w:tr w:rsidR="00B64EA5" w:rsidRPr="007A2408" w14:paraId="0744BC32" w14:textId="77777777" w:rsidTr="00B64EA5">
        <w:tc>
          <w:tcPr>
            <w:tcW w:w="3005" w:type="dxa"/>
            <w:shd w:val="clear" w:color="auto" w:fill="DAEEF3"/>
          </w:tcPr>
          <w:p w14:paraId="1186C33D" w14:textId="77777777" w:rsidR="00B64EA5" w:rsidRPr="007A2408" w:rsidRDefault="00B64EA5" w:rsidP="0078103F">
            <w:pPr>
              <w:rPr>
                <w:rFonts w:ascii="TheSansOffice" w:hAnsi="TheSansOffice"/>
                <w:lang w:val="en-GB"/>
              </w:rPr>
            </w:pPr>
            <w:r w:rsidRPr="007A2408">
              <w:rPr>
                <w:rFonts w:ascii="TheSansOffice" w:hAnsi="TheSansOffice"/>
                <w:lang w:val="en-GB"/>
              </w:rPr>
              <w:t>Contributing party</w:t>
            </w:r>
          </w:p>
        </w:tc>
        <w:tc>
          <w:tcPr>
            <w:tcW w:w="3005" w:type="dxa"/>
            <w:shd w:val="clear" w:color="auto" w:fill="DAEEF3"/>
          </w:tcPr>
          <w:p w14:paraId="79FCAD22" w14:textId="77777777" w:rsidR="00B64EA5" w:rsidRPr="007A2408" w:rsidRDefault="00B64EA5" w:rsidP="0078103F">
            <w:pPr>
              <w:rPr>
                <w:rFonts w:ascii="TheSansOffice" w:hAnsi="TheSansOffice"/>
                <w:lang w:val="en-GB"/>
              </w:rPr>
            </w:pPr>
            <w:r w:rsidRPr="007A2408">
              <w:rPr>
                <w:rFonts w:ascii="TheSansOffice" w:hAnsi="TheSansOffice"/>
                <w:lang w:val="en-GB"/>
              </w:rPr>
              <w:t>Description</w:t>
            </w:r>
          </w:p>
        </w:tc>
        <w:tc>
          <w:tcPr>
            <w:tcW w:w="3006" w:type="dxa"/>
            <w:shd w:val="clear" w:color="auto" w:fill="DAEEF3"/>
          </w:tcPr>
          <w:p w14:paraId="6D8AF779" w14:textId="77777777" w:rsidR="00B64EA5" w:rsidRPr="007A2408" w:rsidRDefault="00B64EA5" w:rsidP="0078103F">
            <w:pPr>
              <w:rPr>
                <w:rFonts w:ascii="TheSansOffice" w:hAnsi="TheSansOffice"/>
                <w:lang w:val="en-GB"/>
              </w:rPr>
            </w:pPr>
            <w:r w:rsidRPr="007A2408">
              <w:rPr>
                <w:rFonts w:ascii="TheSansOffice" w:hAnsi="TheSansOffice"/>
                <w:lang w:val="en-GB"/>
              </w:rPr>
              <w:t>Estimated value in Euros</w:t>
            </w:r>
          </w:p>
        </w:tc>
      </w:tr>
      <w:tr w:rsidR="00B64EA5" w:rsidRPr="007A2408" w14:paraId="750841C1" w14:textId="77777777" w:rsidTr="00D16D15">
        <w:tc>
          <w:tcPr>
            <w:tcW w:w="3005" w:type="dxa"/>
          </w:tcPr>
          <w:p w14:paraId="72F4788B" w14:textId="77777777" w:rsidR="00B64EA5" w:rsidRPr="007A2408" w:rsidRDefault="00B64EA5" w:rsidP="0078103F">
            <w:pPr>
              <w:rPr>
                <w:rFonts w:ascii="TheSansOffice" w:hAnsi="TheSansOffice"/>
                <w:lang w:val="en-GB"/>
              </w:rPr>
            </w:pPr>
          </w:p>
        </w:tc>
        <w:tc>
          <w:tcPr>
            <w:tcW w:w="3005" w:type="dxa"/>
          </w:tcPr>
          <w:p w14:paraId="27C1570C" w14:textId="77777777" w:rsidR="00B64EA5" w:rsidRPr="007A2408" w:rsidRDefault="00B64EA5" w:rsidP="0078103F">
            <w:pPr>
              <w:rPr>
                <w:rFonts w:ascii="TheSansOffice" w:hAnsi="TheSansOffice"/>
                <w:lang w:val="en-GB"/>
              </w:rPr>
            </w:pPr>
          </w:p>
        </w:tc>
        <w:tc>
          <w:tcPr>
            <w:tcW w:w="3006" w:type="dxa"/>
          </w:tcPr>
          <w:p w14:paraId="3F352639" w14:textId="77777777" w:rsidR="00B64EA5" w:rsidRPr="007A2408" w:rsidRDefault="00B64EA5" w:rsidP="0078103F">
            <w:pPr>
              <w:rPr>
                <w:rFonts w:ascii="TheSansOffice" w:hAnsi="TheSansOffice"/>
                <w:lang w:val="en-GB"/>
              </w:rPr>
            </w:pPr>
          </w:p>
        </w:tc>
      </w:tr>
    </w:tbl>
    <w:p w14:paraId="58CF7C47" w14:textId="77777777" w:rsidR="00B64EA5" w:rsidRDefault="00B64EA5" w:rsidP="0078103F"/>
    <w:p w14:paraId="037F47C4" w14:textId="77777777" w:rsidR="00C63A78" w:rsidRDefault="00C63A78" w:rsidP="0078103F"/>
    <w:p w14:paraId="4F03ED88" w14:textId="77777777" w:rsidR="00C63A78" w:rsidRPr="007A2408" w:rsidRDefault="00C63A78" w:rsidP="0078103F"/>
    <w:p w14:paraId="2ADF90AD" w14:textId="723BCECF" w:rsidR="00B64EA5" w:rsidRDefault="00B64EA5" w:rsidP="00736541">
      <w:pPr>
        <w:pStyle w:val="Heading3"/>
        <w:numPr>
          <w:ilvl w:val="0"/>
          <w:numId w:val="25"/>
        </w:numPr>
        <w:rPr>
          <w:i w:val="0"/>
          <w:iCs w:val="0"/>
        </w:rPr>
      </w:pPr>
      <w:r w:rsidRPr="00C63A78">
        <w:rPr>
          <w:i w:val="0"/>
          <w:iCs w:val="0"/>
        </w:rPr>
        <w:t>References</w:t>
      </w:r>
    </w:p>
    <w:p w14:paraId="67DD1299" w14:textId="52F221E7" w:rsidR="00C63A78" w:rsidRDefault="00C63A78" w:rsidP="00C63A78">
      <w:pPr>
        <w:rPr>
          <w:rFonts w:eastAsiaTheme="minorEastAsia"/>
          <w:i/>
          <w:iCs/>
        </w:rPr>
      </w:pPr>
      <w:r w:rsidRPr="00C63A78">
        <w:rPr>
          <w:rFonts w:eastAsiaTheme="minorEastAsia"/>
          <w:i/>
          <w:iCs/>
        </w:rPr>
        <w:t xml:space="preserve">Please provide references that </w:t>
      </w:r>
      <w:r>
        <w:rPr>
          <w:rFonts w:eastAsiaTheme="minorEastAsia"/>
          <w:i/>
          <w:iCs/>
        </w:rPr>
        <w:t>support your research questions, design and methodological choices</w:t>
      </w:r>
      <w:r w:rsidR="006E03A8">
        <w:rPr>
          <w:rFonts w:eastAsiaTheme="minorEastAsia"/>
          <w:i/>
          <w:iCs/>
        </w:rPr>
        <w:t xml:space="preserve">: e.g., that </w:t>
      </w:r>
      <w:r>
        <w:rPr>
          <w:rFonts w:eastAsiaTheme="minorEastAsia"/>
          <w:i/>
          <w:iCs/>
        </w:rPr>
        <w:t xml:space="preserve">embed </w:t>
      </w:r>
      <w:r w:rsidRPr="00C63A78">
        <w:rPr>
          <w:rFonts w:eastAsiaTheme="minorEastAsia"/>
          <w:i/>
          <w:iCs/>
        </w:rPr>
        <w:t>your project and relevant educational and/or disciplinary (relating to the content of the education being studied) theor</w:t>
      </w:r>
      <w:r>
        <w:rPr>
          <w:rFonts w:eastAsiaTheme="minorEastAsia"/>
          <w:i/>
          <w:iCs/>
        </w:rPr>
        <w:t>y, support your research design and methodological choices, and</w:t>
      </w:r>
      <w:r w:rsidR="006E03A8">
        <w:rPr>
          <w:rFonts w:eastAsiaTheme="minorEastAsia"/>
          <w:i/>
          <w:iCs/>
        </w:rPr>
        <w:t xml:space="preserve"> </w:t>
      </w:r>
      <w:r>
        <w:rPr>
          <w:rFonts w:eastAsiaTheme="minorEastAsia"/>
          <w:i/>
          <w:iCs/>
        </w:rPr>
        <w:t xml:space="preserve">link to </w:t>
      </w:r>
      <w:r w:rsidRPr="00C63A78">
        <w:rPr>
          <w:rFonts w:eastAsiaTheme="minorEastAsia"/>
          <w:i/>
          <w:iCs/>
        </w:rPr>
        <w:t xml:space="preserve">earlier studies conducted in the field of education research. </w:t>
      </w:r>
    </w:p>
    <w:p w14:paraId="69273A5A" w14:textId="77777777" w:rsidR="00C63A78" w:rsidRPr="00C63A78" w:rsidRDefault="00C63A78" w:rsidP="00C63A78"/>
    <w:tbl>
      <w:tblPr>
        <w:tblStyle w:val="TableGrid"/>
        <w:tblW w:w="9282" w:type="dxa"/>
        <w:tblLook w:val="04A0" w:firstRow="1" w:lastRow="0" w:firstColumn="1" w:lastColumn="0" w:noHBand="0" w:noVBand="1"/>
      </w:tblPr>
      <w:tblGrid>
        <w:gridCol w:w="9282"/>
      </w:tblGrid>
      <w:tr w:rsidR="00B64EA5" w:rsidRPr="007A2408" w14:paraId="5FAD18CA" w14:textId="77777777" w:rsidTr="00280837">
        <w:trPr>
          <w:trHeight w:val="4353"/>
        </w:trPr>
        <w:tc>
          <w:tcPr>
            <w:tcW w:w="9282" w:type="dxa"/>
          </w:tcPr>
          <w:p w14:paraId="5DBE115E" w14:textId="77777777" w:rsidR="00B64EA5" w:rsidRPr="007A2408" w:rsidRDefault="00B64EA5" w:rsidP="0078103F">
            <w:pPr>
              <w:rPr>
                <w:rFonts w:ascii="TheSansOffice" w:hAnsi="TheSansOffice"/>
                <w:lang w:val="en-GB"/>
              </w:rPr>
            </w:pPr>
          </w:p>
        </w:tc>
      </w:tr>
    </w:tbl>
    <w:p w14:paraId="0E9CEED4" w14:textId="77777777" w:rsidR="00B64EA5" w:rsidRPr="007A2408" w:rsidRDefault="00B64EA5" w:rsidP="0078103F"/>
    <w:p w14:paraId="7B09E92F" w14:textId="2E981C1B" w:rsidR="00B64EA5" w:rsidRPr="00BD3F69" w:rsidRDefault="00B64EA5" w:rsidP="0078103F">
      <w:pPr>
        <w:pStyle w:val="Heading3"/>
        <w:numPr>
          <w:ilvl w:val="0"/>
          <w:numId w:val="25"/>
        </w:numPr>
        <w:rPr>
          <w:i w:val="0"/>
          <w:iCs w:val="0"/>
        </w:rPr>
      </w:pPr>
      <w:r w:rsidRPr="00C63A78">
        <w:rPr>
          <w:i w:val="0"/>
          <w:iCs w:val="0"/>
        </w:rPr>
        <w:t>Signatures</w:t>
      </w:r>
    </w:p>
    <w:tbl>
      <w:tblPr>
        <w:tblStyle w:val="TableGrid"/>
        <w:tblW w:w="0" w:type="auto"/>
        <w:tblLook w:val="04A0" w:firstRow="1" w:lastRow="0" w:firstColumn="1" w:lastColumn="0" w:noHBand="0" w:noVBand="1"/>
      </w:tblPr>
      <w:tblGrid>
        <w:gridCol w:w="1270"/>
        <w:gridCol w:w="3825"/>
        <w:gridCol w:w="3916"/>
      </w:tblGrid>
      <w:tr w:rsidR="00B64EA5" w:rsidRPr="007A2408" w14:paraId="256E375C" w14:textId="77777777" w:rsidTr="00B64EA5">
        <w:tc>
          <w:tcPr>
            <w:tcW w:w="1271" w:type="dxa"/>
            <w:shd w:val="clear" w:color="auto" w:fill="DAEEF3"/>
          </w:tcPr>
          <w:p w14:paraId="4643A796" w14:textId="77777777" w:rsidR="00B64EA5" w:rsidRPr="007A2408" w:rsidRDefault="00B64EA5" w:rsidP="0078103F">
            <w:pPr>
              <w:rPr>
                <w:rFonts w:ascii="TheSansOffice" w:hAnsi="TheSansOffice"/>
                <w:lang w:val="en-GB"/>
              </w:rPr>
            </w:pPr>
          </w:p>
        </w:tc>
        <w:tc>
          <w:tcPr>
            <w:tcW w:w="3827" w:type="dxa"/>
            <w:shd w:val="clear" w:color="auto" w:fill="DAEEF3"/>
          </w:tcPr>
          <w:p w14:paraId="2C80F48B" w14:textId="4E259139" w:rsidR="00B64EA5" w:rsidRPr="007A2408" w:rsidRDefault="00B64EA5" w:rsidP="0078103F">
            <w:pPr>
              <w:rPr>
                <w:rFonts w:ascii="TheSansOffice" w:hAnsi="TheSansOffice"/>
                <w:lang w:val="en-GB"/>
              </w:rPr>
            </w:pPr>
            <w:r w:rsidRPr="007A2408">
              <w:rPr>
                <w:rFonts w:ascii="TheSansOffice" w:hAnsi="TheSansOffice"/>
                <w:lang w:val="en-GB"/>
              </w:rPr>
              <w:t xml:space="preserve">Main </w:t>
            </w:r>
            <w:r w:rsidR="007607C3">
              <w:rPr>
                <w:rFonts w:ascii="TheSansOffice" w:hAnsi="TheSansOffice"/>
                <w:lang w:val="en-GB"/>
              </w:rPr>
              <w:t>a</w:t>
            </w:r>
            <w:r w:rsidRPr="007A2408">
              <w:rPr>
                <w:rFonts w:ascii="TheSansOffice" w:hAnsi="TheSansOffice"/>
                <w:lang w:val="en-GB"/>
              </w:rPr>
              <w:t>pplicant</w:t>
            </w:r>
          </w:p>
        </w:tc>
        <w:tc>
          <w:tcPr>
            <w:tcW w:w="3918" w:type="dxa"/>
            <w:shd w:val="clear" w:color="auto" w:fill="DAEEF3"/>
          </w:tcPr>
          <w:p w14:paraId="6A32442C" w14:textId="6453C4A7" w:rsidR="00B64EA5" w:rsidRPr="007A2408" w:rsidRDefault="00B64EA5" w:rsidP="0078103F">
            <w:pPr>
              <w:rPr>
                <w:rFonts w:ascii="TheSansOffice" w:hAnsi="TheSansOffice"/>
                <w:lang w:val="en-GB"/>
              </w:rPr>
            </w:pPr>
            <w:r w:rsidRPr="007A2408">
              <w:rPr>
                <w:rFonts w:ascii="TheSansOffice" w:hAnsi="TheSansOffice"/>
                <w:lang w:val="en-GB"/>
              </w:rPr>
              <w:t>Co-</w:t>
            </w:r>
            <w:r w:rsidR="007607C3">
              <w:rPr>
                <w:rFonts w:ascii="TheSansOffice" w:hAnsi="TheSansOffice"/>
                <w:lang w:val="en-GB"/>
              </w:rPr>
              <w:t>a</w:t>
            </w:r>
            <w:r w:rsidRPr="007A2408">
              <w:rPr>
                <w:rFonts w:ascii="TheSansOffice" w:hAnsi="TheSansOffice"/>
                <w:lang w:val="en-GB"/>
              </w:rPr>
              <w:t>pplicant</w:t>
            </w:r>
          </w:p>
        </w:tc>
      </w:tr>
      <w:tr w:rsidR="00B64EA5" w:rsidRPr="007A2408" w14:paraId="7B5DF14D" w14:textId="77777777" w:rsidTr="00B64EA5">
        <w:tc>
          <w:tcPr>
            <w:tcW w:w="1271" w:type="dxa"/>
            <w:shd w:val="clear" w:color="auto" w:fill="DAEEF3"/>
          </w:tcPr>
          <w:p w14:paraId="104E8311" w14:textId="77777777" w:rsidR="00B64EA5" w:rsidRPr="007A2408" w:rsidRDefault="00B64EA5" w:rsidP="0078103F">
            <w:pPr>
              <w:rPr>
                <w:rFonts w:ascii="TheSansOffice" w:hAnsi="TheSansOffice"/>
                <w:lang w:val="en-GB"/>
              </w:rPr>
            </w:pPr>
            <w:r w:rsidRPr="007A2408">
              <w:rPr>
                <w:rFonts w:ascii="TheSansOffice" w:hAnsi="TheSansOffice"/>
                <w:lang w:val="en-GB"/>
              </w:rPr>
              <w:t>Name</w:t>
            </w:r>
          </w:p>
        </w:tc>
        <w:tc>
          <w:tcPr>
            <w:tcW w:w="3827" w:type="dxa"/>
          </w:tcPr>
          <w:p w14:paraId="2F06D0F5" w14:textId="77777777" w:rsidR="00B64EA5" w:rsidRPr="007A2408" w:rsidRDefault="00B64EA5" w:rsidP="0078103F">
            <w:pPr>
              <w:rPr>
                <w:rFonts w:ascii="TheSansOffice" w:hAnsi="TheSansOffice"/>
                <w:lang w:val="en-GB"/>
              </w:rPr>
            </w:pPr>
          </w:p>
        </w:tc>
        <w:tc>
          <w:tcPr>
            <w:tcW w:w="3918" w:type="dxa"/>
          </w:tcPr>
          <w:p w14:paraId="338B202B" w14:textId="77777777" w:rsidR="00B64EA5" w:rsidRPr="007A2408" w:rsidRDefault="00B64EA5" w:rsidP="0078103F">
            <w:pPr>
              <w:rPr>
                <w:rFonts w:ascii="TheSansOffice" w:hAnsi="TheSansOffice"/>
                <w:lang w:val="en-GB"/>
              </w:rPr>
            </w:pPr>
          </w:p>
        </w:tc>
      </w:tr>
      <w:tr w:rsidR="00B64EA5" w:rsidRPr="007A2408" w14:paraId="607FA2D0" w14:textId="77777777" w:rsidTr="00B64EA5">
        <w:tc>
          <w:tcPr>
            <w:tcW w:w="1271" w:type="dxa"/>
            <w:shd w:val="clear" w:color="auto" w:fill="DAEEF3"/>
          </w:tcPr>
          <w:p w14:paraId="5DFF1573" w14:textId="77777777" w:rsidR="00B64EA5" w:rsidRPr="007A2408" w:rsidRDefault="00B64EA5" w:rsidP="0078103F">
            <w:pPr>
              <w:rPr>
                <w:rFonts w:ascii="TheSansOffice" w:hAnsi="TheSansOffice"/>
                <w:lang w:val="en-GB"/>
              </w:rPr>
            </w:pPr>
            <w:r w:rsidRPr="007A2408">
              <w:rPr>
                <w:rFonts w:ascii="TheSansOffice" w:hAnsi="TheSansOffice"/>
                <w:lang w:val="en-GB"/>
              </w:rPr>
              <w:t>Date</w:t>
            </w:r>
          </w:p>
        </w:tc>
        <w:tc>
          <w:tcPr>
            <w:tcW w:w="3827" w:type="dxa"/>
          </w:tcPr>
          <w:p w14:paraId="1DE6CDFF" w14:textId="77777777" w:rsidR="00B64EA5" w:rsidRPr="007A2408" w:rsidRDefault="00B64EA5" w:rsidP="0078103F">
            <w:pPr>
              <w:rPr>
                <w:rFonts w:ascii="TheSansOffice" w:hAnsi="TheSansOffice"/>
                <w:lang w:val="en-GB"/>
              </w:rPr>
            </w:pPr>
          </w:p>
        </w:tc>
        <w:tc>
          <w:tcPr>
            <w:tcW w:w="3918" w:type="dxa"/>
          </w:tcPr>
          <w:p w14:paraId="3A7974B9" w14:textId="77777777" w:rsidR="00B64EA5" w:rsidRPr="007A2408" w:rsidRDefault="00B64EA5" w:rsidP="0078103F">
            <w:pPr>
              <w:rPr>
                <w:rFonts w:ascii="TheSansOffice" w:hAnsi="TheSansOffice"/>
                <w:lang w:val="en-GB"/>
              </w:rPr>
            </w:pPr>
          </w:p>
        </w:tc>
      </w:tr>
      <w:tr w:rsidR="00B64EA5" w:rsidRPr="007A2408" w14:paraId="551B6DDD" w14:textId="77777777" w:rsidTr="00B64EA5">
        <w:tc>
          <w:tcPr>
            <w:tcW w:w="1271" w:type="dxa"/>
            <w:shd w:val="clear" w:color="auto" w:fill="DAEEF3"/>
          </w:tcPr>
          <w:p w14:paraId="1B95FBF4" w14:textId="77777777" w:rsidR="00B64EA5" w:rsidRPr="007A2408" w:rsidRDefault="00B64EA5" w:rsidP="0078103F">
            <w:pPr>
              <w:rPr>
                <w:rFonts w:ascii="TheSansOffice" w:hAnsi="TheSansOffice"/>
                <w:lang w:val="en-GB"/>
              </w:rPr>
            </w:pPr>
            <w:r w:rsidRPr="007A2408">
              <w:rPr>
                <w:rFonts w:ascii="TheSansOffice" w:hAnsi="TheSansOffice"/>
                <w:lang w:val="en-GB"/>
              </w:rPr>
              <w:t>Place</w:t>
            </w:r>
          </w:p>
        </w:tc>
        <w:tc>
          <w:tcPr>
            <w:tcW w:w="3827" w:type="dxa"/>
          </w:tcPr>
          <w:p w14:paraId="63EF72D1" w14:textId="77777777" w:rsidR="00B64EA5" w:rsidRPr="007A2408" w:rsidRDefault="00B64EA5" w:rsidP="0078103F">
            <w:pPr>
              <w:rPr>
                <w:rFonts w:ascii="TheSansOffice" w:hAnsi="TheSansOffice"/>
                <w:lang w:val="en-GB"/>
              </w:rPr>
            </w:pPr>
          </w:p>
        </w:tc>
        <w:tc>
          <w:tcPr>
            <w:tcW w:w="3918" w:type="dxa"/>
          </w:tcPr>
          <w:p w14:paraId="74149816" w14:textId="77777777" w:rsidR="00B64EA5" w:rsidRPr="007A2408" w:rsidRDefault="00B64EA5" w:rsidP="0078103F">
            <w:pPr>
              <w:rPr>
                <w:rFonts w:ascii="TheSansOffice" w:hAnsi="TheSansOffice"/>
                <w:lang w:val="en-GB"/>
              </w:rPr>
            </w:pPr>
          </w:p>
        </w:tc>
      </w:tr>
      <w:tr w:rsidR="00B64EA5" w:rsidRPr="007A2408" w14:paraId="08D2E895" w14:textId="77777777" w:rsidTr="00B64EA5">
        <w:tc>
          <w:tcPr>
            <w:tcW w:w="1271" w:type="dxa"/>
            <w:shd w:val="clear" w:color="auto" w:fill="DAEEF3"/>
          </w:tcPr>
          <w:p w14:paraId="1852AA74" w14:textId="77777777" w:rsidR="00B64EA5" w:rsidRPr="007A2408" w:rsidRDefault="00B64EA5" w:rsidP="0078103F">
            <w:pPr>
              <w:rPr>
                <w:rFonts w:ascii="TheSansOffice" w:hAnsi="TheSansOffice"/>
                <w:lang w:val="en-GB"/>
              </w:rPr>
            </w:pPr>
            <w:r w:rsidRPr="007A2408">
              <w:rPr>
                <w:rFonts w:ascii="TheSansOffice" w:hAnsi="TheSansOffice"/>
                <w:lang w:val="en-GB"/>
              </w:rPr>
              <w:t>Signature</w:t>
            </w:r>
          </w:p>
          <w:p w14:paraId="3661DE96" w14:textId="77777777" w:rsidR="00B64EA5" w:rsidRPr="007A2408" w:rsidRDefault="00B64EA5" w:rsidP="0078103F">
            <w:pPr>
              <w:rPr>
                <w:rFonts w:ascii="TheSansOffice" w:hAnsi="TheSansOffice"/>
                <w:lang w:val="en-GB"/>
              </w:rPr>
            </w:pPr>
          </w:p>
          <w:p w14:paraId="63A4EE0B" w14:textId="77777777" w:rsidR="00B64EA5" w:rsidRPr="007A2408" w:rsidRDefault="00B64EA5" w:rsidP="0078103F">
            <w:pPr>
              <w:rPr>
                <w:rFonts w:ascii="TheSansOffice" w:hAnsi="TheSansOffice"/>
                <w:lang w:val="en-GB"/>
              </w:rPr>
            </w:pPr>
          </w:p>
          <w:p w14:paraId="494CF5C3" w14:textId="77777777" w:rsidR="00B64EA5" w:rsidRPr="007A2408" w:rsidRDefault="00B64EA5" w:rsidP="0078103F">
            <w:pPr>
              <w:rPr>
                <w:rFonts w:ascii="TheSansOffice" w:hAnsi="TheSansOffice"/>
                <w:lang w:val="en-GB"/>
              </w:rPr>
            </w:pPr>
          </w:p>
        </w:tc>
        <w:tc>
          <w:tcPr>
            <w:tcW w:w="3827" w:type="dxa"/>
          </w:tcPr>
          <w:p w14:paraId="287D048C" w14:textId="77777777" w:rsidR="00B64EA5" w:rsidRPr="007A2408" w:rsidRDefault="00B64EA5" w:rsidP="0078103F">
            <w:pPr>
              <w:rPr>
                <w:rFonts w:ascii="TheSansOffice" w:hAnsi="TheSansOffice"/>
                <w:lang w:val="en-GB"/>
              </w:rPr>
            </w:pPr>
          </w:p>
        </w:tc>
        <w:tc>
          <w:tcPr>
            <w:tcW w:w="3918" w:type="dxa"/>
          </w:tcPr>
          <w:p w14:paraId="5F242601" w14:textId="77777777" w:rsidR="00B64EA5" w:rsidRPr="007A2408" w:rsidRDefault="00B64EA5" w:rsidP="0078103F">
            <w:pPr>
              <w:rPr>
                <w:rFonts w:ascii="TheSansOffice" w:hAnsi="TheSansOffice"/>
                <w:lang w:val="en-GB"/>
              </w:rPr>
            </w:pPr>
          </w:p>
        </w:tc>
      </w:tr>
    </w:tbl>
    <w:p w14:paraId="1E31450B" w14:textId="77777777" w:rsidR="00B64EA5" w:rsidRPr="007A2408" w:rsidRDefault="00B64EA5" w:rsidP="0078103F"/>
    <w:p w14:paraId="63327137" w14:textId="77777777" w:rsidR="00B64EA5" w:rsidRPr="007A2408" w:rsidRDefault="00B64EA5" w:rsidP="0078103F"/>
    <w:bookmarkEnd w:id="0"/>
    <w:p w14:paraId="1DBC6ED2" w14:textId="77777777" w:rsidR="00B66370" w:rsidRPr="007A2408" w:rsidRDefault="00B66370" w:rsidP="0078103F"/>
    <w:sectPr w:rsidR="00B66370" w:rsidRPr="007A2408" w:rsidSect="00736541">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1F4E" w14:textId="77777777" w:rsidR="00BE4FE6" w:rsidRDefault="00BE4FE6" w:rsidP="0078103F">
      <w:r>
        <w:separator/>
      </w:r>
    </w:p>
  </w:endnote>
  <w:endnote w:type="continuationSeparator" w:id="0">
    <w:p w14:paraId="11C9F023" w14:textId="77777777" w:rsidR="00BE4FE6" w:rsidRDefault="00BE4FE6" w:rsidP="0078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charset w:val="4D"/>
    <w:family w:val="swiss"/>
    <w:pitch w:val="variable"/>
    <w:sig w:usb0="A00000EF" w:usb1="5000205B" w:usb2="00000000" w:usb3="00000000" w:csb0="00000093" w:csb1="00000000"/>
  </w:font>
  <w:font w:name="Aptos">
    <w:charset w:val="00"/>
    <w:family w:val="swiss"/>
    <w:pitch w:val="variable"/>
    <w:sig w:usb0="20000287" w:usb1="00000003" w:usb2="00000000" w:usb3="00000000" w:csb0="0000019F" w:csb1="00000000"/>
    <w:embedRegular r:id="rId1" w:fontKey="{C6E637DB-C60A-4A78-9CB4-A8095B1A6B26}"/>
    <w:embedBold r:id="rId2" w:fontKey="{B5B78BC8-2789-482B-ABC1-3BFB4ACC8C1C}"/>
    <w:embedItalic r:id="rId3" w:fontKey="{A6E1CF60-2C09-45C8-80A9-C64C97BF4BB3}"/>
  </w:font>
  <w:font w:name="Times New Roman (Body CS)">
    <w:altName w:val="TheSansOffice"/>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embedRegular r:id="rId4" w:fontKey="{76A993DB-688B-4861-8BE7-A86A17038D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D048" w14:textId="77777777" w:rsidR="00BE4FE6" w:rsidRDefault="00BE4FE6" w:rsidP="0078103F">
      <w:r>
        <w:separator/>
      </w:r>
    </w:p>
  </w:footnote>
  <w:footnote w:type="continuationSeparator" w:id="0">
    <w:p w14:paraId="3527E02E" w14:textId="77777777" w:rsidR="00BE4FE6" w:rsidRDefault="00BE4FE6" w:rsidP="00781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C8A" w14:textId="6A9684C8" w:rsidR="009D1721" w:rsidRDefault="00137D5D" w:rsidP="0078103F">
    <w:pPr>
      <w:pStyle w:val="Header"/>
    </w:pPr>
    <w:r>
      <w:rPr>
        <w:noProof/>
      </w:rPr>
      <w:drawing>
        <wp:anchor distT="0" distB="0" distL="0" distR="0" simplePos="0" relativeHeight="251658241" behindDoc="1" locked="0" layoutInCell="1" allowOverlap="1" wp14:anchorId="0F3494C6" wp14:editId="4D612910">
          <wp:simplePos x="0" y="0"/>
          <wp:positionH relativeFrom="column">
            <wp:posOffset>5173345</wp:posOffset>
          </wp:positionH>
          <wp:positionV relativeFrom="paragraph">
            <wp:posOffset>-241300</wp:posOffset>
          </wp:positionV>
          <wp:extent cx="1212766" cy="421200"/>
          <wp:effectExtent l="0" t="0" r="0" b="0"/>
          <wp:wrapTight wrapText="bothSides">
            <wp:wrapPolygon edited="0">
              <wp:start x="679" y="0"/>
              <wp:lineTo x="0" y="4561"/>
              <wp:lineTo x="0" y="16941"/>
              <wp:lineTo x="679" y="20851"/>
              <wp:lineTo x="2489" y="20851"/>
              <wp:lineTo x="21272" y="15638"/>
              <wp:lineTo x="21272" y="4561"/>
              <wp:lineTo x="2489" y="0"/>
              <wp:lineTo x="679" y="0"/>
            </wp:wrapPolygon>
          </wp:wrapTight>
          <wp:docPr id="2096497362"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2357" name="Picture 2"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12766" cy="421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allowOverlap="1" wp14:anchorId="52C69FCE" wp14:editId="09F19FD5">
          <wp:simplePos x="0" y="0"/>
          <wp:positionH relativeFrom="column">
            <wp:posOffset>-768342</wp:posOffset>
          </wp:positionH>
          <wp:positionV relativeFrom="paragraph">
            <wp:posOffset>-302887</wp:posOffset>
          </wp:positionV>
          <wp:extent cx="2152800" cy="579600"/>
          <wp:effectExtent l="0" t="0" r="0" b="0"/>
          <wp:wrapTight wrapText="bothSides">
            <wp:wrapPolygon edited="0">
              <wp:start x="1019" y="3789"/>
              <wp:lineTo x="1019" y="6632"/>
              <wp:lineTo x="1274" y="12316"/>
              <wp:lineTo x="2676" y="15158"/>
              <wp:lineTo x="2804" y="16105"/>
              <wp:lineTo x="3568" y="16105"/>
              <wp:lineTo x="20135" y="14211"/>
              <wp:lineTo x="20389" y="8053"/>
              <wp:lineTo x="17713" y="7105"/>
              <wp:lineTo x="1529" y="3789"/>
              <wp:lineTo x="1019" y="3789"/>
            </wp:wrapPolygon>
          </wp:wrapTight>
          <wp:docPr id="35387630"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74820" name="Picture 1" descr="A black background with blu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152800" cy="57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02CD"/>
    <w:multiLevelType w:val="hybridMultilevel"/>
    <w:tmpl w:val="59AA2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4D3AE5"/>
    <w:multiLevelType w:val="hybridMultilevel"/>
    <w:tmpl w:val="3D2E8F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9D7346"/>
    <w:multiLevelType w:val="hybridMultilevel"/>
    <w:tmpl w:val="19DA3788"/>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33323"/>
    <w:multiLevelType w:val="hybridMultilevel"/>
    <w:tmpl w:val="F7C26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D2121"/>
    <w:multiLevelType w:val="hybridMultilevel"/>
    <w:tmpl w:val="32C89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41F8F"/>
    <w:multiLevelType w:val="hybridMultilevel"/>
    <w:tmpl w:val="52D631E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BA6225"/>
    <w:multiLevelType w:val="hybridMultilevel"/>
    <w:tmpl w:val="66FC2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9F11E3"/>
    <w:multiLevelType w:val="hybridMultilevel"/>
    <w:tmpl w:val="C52CC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E477F"/>
    <w:multiLevelType w:val="hybridMultilevel"/>
    <w:tmpl w:val="1CF8C1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1249F5"/>
    <w:multiLevelType w:val="hybridMultilevel"/>
    <w:tmpl w:val="528422C4"/>
    <w:lvl w:ilvl="0" w:tplc="5D2CD5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125EC5"/>
    <w:multiLevelType w:val="hybridMultilevel"/>
    <w:tmpl w:val="CC3A8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58571B"/>
    <w:multiLevelType w:val="hybridMultilevel"/>
    <w:tmpl w:val="F5320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F0535"/>
    <w:multiLevelType w:val="hybridMultilevel"/>
    <w:tmpl w:val="DEE24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2A0207"/>
    <w:multiLevelType w:val="hybridMultilevel"/>
    <w:tmpl w:val="F0E29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0C7067"/>
    <w:multiLevelType w:val="hybridMultilevel"/>
    <w:tmpl w:val="BBCAE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870BEF"/>
    <w:multiLevelType w:val="hybridMultilevel"/>
    <w:tmpl w:val="AA3A05A8"/>
    <w:lvl w:ilvl="0" w:tplc="A63CBCCE">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DE7328"/>
    <w:multiLevelType w:val="hybridMultilevel"/>
    <w:tmpl w:val="0FDE3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6E120F"/>
    <w:multiLevelType w:val="hybridMultilevel"/>
    <w:tmpl w:val="BE80B6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7074DA"/>
    <w:multiLevelType w:val="hybridMultilevel"/>
    <w:tmpl w:val="21F62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E57131"/>
    <w:multiLevelType w:val="hybridMultilevel"/>
    <w:tmpl w:val="5936D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EE2BB0"/>
    <w:multiLevelType w:val="hybridMultilevel"/>
    <w:tmpl w:val="71728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480A07"/>
    <w:multiLevelType w:val="hybridMultilevel"/>
    <w:tmpl w:val="2EA4D704"/>
    <w:lvl w:ilvl="0" w:tplc="0BB8E9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4D62E50"/>
    <w:multiLevelType w:val="hybridMultilevel"/>
    <w:tmpl w:val="DE04D1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EE72A3"/>
    <w:multiLevelType w:val="hybridMultilevel"/>
    <w:tmpl w:val="4A24CDC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110E2B"/>
    <w:multiLevelType w:val="hybridMultilevel"/>
    <w:tmpl w:val="85D4920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9374354">
    <w:abstractNumId w:val="11"/>
  </w:num>
  <w:num w:numId="2" w16cid:durableId="859393226">
    <w:abstractNumId w:val="9"/>
  </w:num>
  <w:num w:numId="3" w16cid:durableId="751586456">
    <w:abstractNumId w:val="5"/>
  </w:num>
  <w:num w:numId="4" w16cid:durableId="1140459889">
    <w:abstractNumId w:val="19"/>
  </w:num>
  <w:num w:numId="5" w16cid:durableId="1048530889">
    <w:abstractNumId w:val="2"/>
  </w:num>
  <w:num w:numId="6" w16cid:durableId="2019579756">
    <w:abstractNumId w:val="3"/>
  </w:num>
  <w:num w:numId="7" w16cid:durableId="1948728132">
    <w:abstractNumId w:val="17"/>
  </w:num>
  <w:num w:numId="8" w16cid:durableId="763846139">
    <w:abstractNumId w:val="24"/>
  </w:num>
  <w:num w:numId="9" w16cid:durableId="1892110906">
    <w:abstractNumId w:val="12"/>
  </w:num>
  <w:num w:numId="10" w16cid:durableId="669870272">
    <w:abstractNumId w:val="14"/>
  </w:num>
  <w:num w:numId="11" w16cid:durableId="1707295813">
    <w:abstractNumId w:val="16"/>
  </w:num>
  <w:num w:numId="12" w16cid:durableId="1864514706">
    <w:abstractNumId w:val="20"/>
  </w:num>
  <w:num w:numId="13" w16cid:durableId="1744453394">
    <w:abstractNumId w:val="0"/>
  </w:num>
  <w:num w:numId="14" w16cid:durableId="1808545060">
    <w:abstractNumId w:val="18"/>
  </w:num>
  <w:num w:numId="15" w16cid:durableId="1168205887">
    <w:abstractNumId w:val="22"/>
  </w:num>
  <w:num w:numId="16" w16cid:durableId="1468860492">
    <w:abstractNumId w:val="7"/>
  </w:num>
  <w:num w:numId="17" w16cid:durableId="450325408">
    <w:abstractNumId w:val="6"/>
  </w:num>
  <w:num w:numId="18" w16cid:durableId="650987921">
    <w:abstractNumId w:val="1"/>
  </w:num>
  <w:num w:numId="19" w16cid:durableId="1863588002">
    <w:abstractNumId w:val="4"/>
  </w:num>
  <w:num w:numId="20" w16cid:durableId="490409883">
    <w:abstractNumId w:val="23"/>
  </w:num>
  <w:num w:numId="21" w16cid:durableId="1437824445">
    <w:abstractNumId w:val="10"/>
  </w:num>
  <w:num w:numId="22" w16cid:durableId="863174936">
    <w:abstractNumId w:val="15"/>
  </w:num>
  <w:num w:numId="23" w16cid:durableId="1761834707">
    <w:abstractNumId w:val="13"/>
  </w:num>
  <w:num w:numId="24" w16cid:durableId="1534414937">
    <w:abstractNumId w:val="21"/>
  </w:num>
  <w:num w:numId="25" w16cid:durableId="1567302501">
    <w:abstractNumId w:val="8"/>
  </w:num>
  <w:num w:numId="26" w16cid:durableId="11904906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20"/>
    <w:rsid w:val="000004CF"/>
    <w:rsid w:val="000071BD"/>
    <w:rsid w:val="000269BB"/>
    <w:rsid w:val="00037E6F"/>
    <w:rsid w:val="0004705E"/>
    <w:rsid w:val="00056219"/>
    <w:rsid w:val="00056557"/>
    <w:rsid w:val="00063DF5"/>
    <w:rsid w:val="0008168F"/>
    <w:rsid w:val="00081B93"/>
    <w:rsid w:val="000903D3"/>
    <w:rsid w:val="000915BD"/>
    <w:rsid w:val="00091B55"/>
    <w:rsid w:val="000930B1"/>
    <w:rsid w:val="0009664A"/>
    <w:rsid w:val="000A35D5"/>
    <w:rsid w:val="000A5846"/>
    <w:rsid w:val="000A7782"/>
    <w:rsid w:val="000B533A"/>
    <w:rsid w:val="000D7C00"/>
    <w:rsid w:val="000F7480"/>
    <w:rsid w:val="001064C3"/>
    <w:rsid w:val="00112A71"/>
    <w:rsid w:val="00123804"/>
    <w:rsid w:val="00137D5D"/>
    <w:rsid w:val="00143617"/>
    <w:rsid w:val="0014503A"/>
    <w:rsid w:val="00150917"/>
    <w:rsid w:val="0016530F"/>
    <w:rsid w:val="00176441"/>
    <w:rsid w:val="00184958"/>
    <w:rsid w:val="00185209"/>
    <w:rsid w:val="00190A5A"/>
    <w:rsid w:val="00195E59"/>
    <w:rsid w:val="001B1110"/>
    <w:rsid w:val="001C1086"/>
    <w:rsid w:val="001C11A8"/>
    <w:rsid w:val="001C1785"/>
    <w:rsid w:val="001C1D09"/>
    <w:rsid w:val="001C2FD5"/>
    <w:rsid w:val="001C65EF"/>
    <w:rsid w:val="001E006D"/>
    <w:rsid w:val="00202465"/>
    <w:rsid w:val="00235F4C"/>
    <w:rsid w:val="00255842"/>
    <w:rsid w:val="00280837"/>
    <w:rsid w:val="00287E54"/>
    <w:rsid w:val="002A21C4"/>
    <w:rsid w:val="002A7C8B"/>
    <w:rsid w:val="002B53D0"/>
    <w:rsid w:val="002B7706"/>
    <w:rsid w:val="002C24B2"/>
    <w:rsid w:val="002C54AB"/>
    <w:rsid w:val="002C5DDF"/>
    <w:rsid w:val="002E4421"/>
    <w:rsid w:val="002E5C5D"/>
    <w:rsid w:val="002F32C6"/>
    <w:rsid w:val="002F427B"/>
    <w:rsid w:val="0030492C"/>
    <w:rsid w:val="003211AC"/>
    <w:rsid w:val="00331EBE"/>
    <w:rsid w:val="00342DD5"/>
    <w:rsid w:val="00354B19"/>
    <w:rsid w:val="003571DB"/>
    <w:rsid w:val="0039298C"/>
    <w:rsid w:val="00394E61"/>
    <w:rsid w:val="00397BCB"/>
    <w:rsid w:val="003A08AC"/>
    <w:rsid w:val="003B07E9"/>
    <w:rsid w:val="003B31EA"/>
    <w:rsid w:val="003B471F"/>
    <w:rsid w:val="003B5240"/>
    <w:rsid w:val="003B57AB"/>
    <w:rsid w:val="003C2194"/>
    <w:rsid w:val="003C705E"/>
    <w:rsid w:val="003D0D79"/>
    <w:rsid w:val="003D444A"/>
    <w:rsid w:val="003E7DE2"/>
    <w:rsid w:val="003F04C9"/>
    <w:rsid w:val="003F1814"/>
    <w:rsid w:val="003F73BF"/>
    <w:rsid w:val="00414925"/>
    <w:rsid w:val="004418C3"/>
    <w:rsid w:val="004505C6"/>
    <w:rsid w:val="0045304D"/>
    <w:rsid w:val="0045327C"/>
    <w:rsid w:val="004549DA"/>
    <w:rsid w:val="004753A5"/>
    <w:rsid w:val="00491281"/>
    <w:rsid w:val="00493FB8"/>
    <w:rsid w:val="00494C23"/>
    <w:rsid w:val="004B06C9"/>
    <w:rsid w:val="004D0162"/>
    <w:rsid w:val="004E3450"/>
    <w:rsid w:val="004F3399"/>
    <w:rsid w:val="004F7D9B"/>
    <w:rsid w:val="005204EA"/>
    <w:rsid w:val="00522C1A"/>
    <w:rsid w:val="00523482"/>
    <w:rsid w:val="00524DC3"/>
    <w:rsid w:val="00532E9F"/>
    <w:rsid w:val="00542FB1"/>
    <w:rsid w:val="0059371C"/>
    <w:rsid w:val="00594E95"/>
    <w:rsid w:val="005C211D"/>
    <w:rsid w:val="005C6444"/>
    <w:rsid w:val="005E7157"/>
    <w:rsid w:val="005F3683"/>
    <w:rsid w:val="006012D7"/>
    <w:rsid w:val="00610C0C"/>
    <w:rsid w:val="0061317E"/>
    <w:rsid w:val="00627D78"/>
    <w:rsid w:val="0063061F"/>
    <w:rsid w:val="00631A0C"/>
    <w:rsid w:val="00642DC8"/>
    <w:rsid w:val="006462EE"/>
    <w:rsid w:val="00651544"/>
    <w:rsid w:val="00653767"/>
    <w:rsid w:val="00657F86"/>
    <w:rsid w:val="00664712"/>
    <w:rsid w:val="00670F45"/>
    <w:rsid w:val="006742D6"/>
    <w:rsid w:val="00696C70"/>
    <w:rsid w:val="006A5F9E"/>
    <w:rsid w:val="006B60C7"/>
    <w:rsid w:val="006C136A"/>
    <w:rsid w:val="006C43F8"/>
    <w:rsid w:val="006C4C5F"/>
    <w:rsid w:val="006E03A8"/>
    <w:rsid w:val="006F67E3"/>
    <w:rsid w:val="006F7237"/>
    <w:rsid w:val="006F77AB"/>
    <w:rsid w:val="007026DE"/>
    <w:rsid w:val="00703306"/>
    <w:rsid w:val="00704DE7"/>
    <w:rsid w:val="00712493"/>
    <w:rsid w:val="007242EE"/>
    <w:rsid w:val="00731000"/>
    <w:rsid w:val="007312A7"/>
    <w:rsid w:val="00734A6F"/>
    <w:rsid w:val="00736541"/>
    <w:rsid w:val="00740E68"/>
    <w:rsid w:val="00742E87"/>
    <w:rsid w:val="00751117"/>
    <w:rsid w:val="00752114"/>
    <w:rsid w:val="007607C3"/>
    <w:rsid w:val="00762E7D"/>
    <w:rsid w:val="0077064F"/>
    <w:rsid w:val="00774893"/>
    <w:rsid w:val="007779E0"/>
    <w:rsid w:val="00777C17"/>
    <w:rsid w:val="0078103F"/>
    <w:rsid w:val="007A2408"/>
    <w:rsid w:val="007A2D3D"/>
    <w:rsid w:val="007B0232"/>
    <w:rsid w:val="007B7603"/>
    <w:rsid w:val="007C0557"/>
    <w:rsid w:val="007C7D7A"/>
    <w:rsid w:val="007D6390"/>
    <w:rsid w:val="007E4261"/>
    <w:rsid w:val="007F721D"/>
    <w:rsid w:val="0081391F"/>
    <w:rsid w:val="00814731"/>
    <w:rsid w:val="00816F17"/>
    <w:rsid w:val="008255BC"/>
    <w:rsid w:val="00847BFF"/>
    <w:rsid w:val="00861E20"/>
    <w:rsid w:val="00880661"/>
    <w:rsid w:val="00880F2A"/>
    <w:rsid w:val="00886014"/>
    <w:rsid w:val="00886556"/>
    <w:rsid w:val="00886801"/>
    <w:rsid w:val="00887ED2"/>
    <w:rsid w:val="008A7787"/>
    <w:rsid w:val="008B328F"/>
    <w:rsid w:val="008B7BFB"/>
    <w:rsid w:val="008D3875"/>
    <w:rsid w:val="008F75CC"/>
    <w:rsid w:val="00923E1B"/>
    <w:rsid w:val="00936A62"/>
    <w:rsid w:val="00953EC5"/>
    <w:rsid w:val="00967034"/>
    <w:rsid w:val="009719A6"/>
    <w:rsid w:val="00975A65"/>
    <w:rsid w:val="00995C71"/>
    <w:rsid w:val="009D1721"/>
    <w:rsid w:val="009D751A"/>
    <w:rsid w:val="009E3040"/>
    <w:rsid w:val="009E3B65"/>
    <w:rsid w:val="009F57E5"/>
    <w:rsid w:val="00A07720"/>
    <w:rsid w:val="00A20AD8"/>
    <w:rsid w:val="00A2226A"/>
    <w:rsid w:val="00A36006"/>
    <w:rsid w:val="00A52C34"/>
    <w:rsid w:val="00A61510"/>
    <w:rsid w:val="00A675B5"/>
    <w:rsid w:val="00A77D42"/>
    <w:rsid w:val="00A8664B"/>
    <w:rsid w:val="00A8749E"/>
    <w:rsid w:val="00A916F1"/>
    <w:rsid w:val="00AA5878"/>
    <w:rsid w:val="00AD17BA"/>
    <w:rsid w:val="00AD7BDC"/>
    <w:rsid w:val="00AD7D96"/>
    <w:rsid w:val="00AE17BF"/>
    <w:rsid w:val="00AF0DFD"/>
    <w:rsid w:val="00AF3A5A"/>
    <w:rsid w:val="00B026D7"/>
    <w:rsid w:val="00B02E48"/>
    <w:rsid w:val="00B0741F"/>
    <w:rsid w:val="00B205F3"/>
    <w:rsid w:val="00B34D40"/>
    <w:rsid w:val="00B64EA5"/>
    <w:rsid w:val="00B66370"/>
    <w:rsid w:val="00B72749"/>
    <w:rsid w:val="00BA1CB7"/>
    <w:rsid w:val="00BB267A"/>
    <w:rsid w:val="00BB50A8"/>
    <w:rsid w:val="00BB5802"/>
    <w:rsid w:val="00BB6FB2"/>
    <w:rsid w:val="00BC3319"/>
    <w:rsid w:val="00BC6470"/>
    <w:rsid w:val="00BC7EEE"/>
    <w:rsid w:val="00BD3F69"/>
    <w:rsid w:val="00BE1EE9"/>
    <w:rsid w:val="00BE4FE6"/>
    <w:rsid w:val="00BF5D5F"/>
    <w:rsid w:val="00C04B98"/>
    <w:rsid w:val="00C0759F"/>
    <w:rsid w:val="00C31553"/>
    <w:rsid w:val="00C43736"/>
    <w:rsid w:val="00C54198"/>
    <w:rsid w:val="00C57342"/>
    <w:rsid w:val="00C57C78"/>
    <w:rsid w:val="00C63A78"/>
    <w:rsid w:val="00C63BD7"/>
    <w:rsid w:val="00C776A1"/>
    <w:rsid w:val="00C85D0B"/>
    <w:rsid w:val="00C863BF"/>
    <w:rsid w:val="00C972DC"/>
    <w:rsid w:val="00C97A3A"/>
    <w:rsid w:val="00CA131E"/>
    <w:rsid w:val="00CB3871"/>
    <w:rsid w:val="00CC313E"/>
    <w:rsid w:val="00CD1BC5"/>
    <w:rsid w:val="00CE7102"/>
    <w:rsid w:val="00CF4F78"/>
    <w:rsid w:val="00D10192"/>
    <w:rsid w:val="00D12C29"/>
    <w:rsid w:val="00D16D15"/>
    <w:rsid w:val="00D17A4E"/>
    <w:rsid w:val="00D25FDD"/>
    <w:rsid w:val="00D35C97"/>
    <w:rsid w:val="00D456E4"/>
    <w:rsid w:val="00D8431D"/>
    <w:rsid w:val="00DB2715"/>
    <w:rsid w:val="00DB589A"/>
    <w:rsid w:val="00DB62D9"/>
    <w:rsid w:val="00DC08D2"/>
    <w:rsid w:val="00DC4060"/>
    <w:rsid w:val="00DC4A23"/>
    <w:rsid w:val="00DD1AF4"/>
    <w:rsid w:val="00DD4ABC"/>
    <w:rsid w:val="00DF006D"/>
    <w:rsid w:val="00DF1983"/>
    <w:rsid w:val="00E003F6"/>
    <w:rsid w:val="00E011F2"/>
    <w:rsid w:val="00E0133A"/>
    <w:rsid w:val="00E03E89"/>
    <w:rsid w:val="00E063AC"/>
    <w:rsid w:val="00E11027"/>
    <w:rsid w:val="00E15688"/>
    <w:rsid w:val="00E238DE"/>
    <w:rsid w:val="00E23DB5"/>
    <w:rsid w:val="00E25C80"/>
    <w:rsid w:val="00E30398"/>
    <w:rsid w:val="00E35096"/>
    <w:rsid w:val="00E443E7"/>
    <w:rsid w:val="00E606DE"/>
    <w:rsid w:val="00E71E44"/>
    <w:rsid w:val="00E76B53"/>
    <w:rsid w:val="00E80EFE"/>
    <w:rsid w:val="00E97DCA"/>
    <w:rsid w:val="00EA4103"/>
    <w:rsid w:val="00EA45B8"/>
    <w:rsid w:val="00EA79DD"/>
    <w:rsid w:val="00EB0B09"/>
    <w:rsid w:val="00EC5FE2"/>
    <w:rsid w:val="00ED50C5"/>
    <w:rsid w:val="00EE2510"/>
    <w:rsid w:val="00EE6791"/>
    <w:rsid w:val="00EE697D"/>
    <w:rsid w:val="00EF39C0"/>
    <w:rsid w:val="00F02E6F"/>
    <w:rsid w:val="00F03763"/>
    <w:rsid w:val="00F11624"/>
    <w:rsid w:val="00F24D3C"/>
    <w:rsid w:val="00F408A7"/>
    <w:rsid w:val="00F425D8"/>
    <w:rsid w:val="00F61D43"/>
    <w:rsid w:val="00F70B40"/>
    <w:rsid w:val="00F73152"/>
    <w:rsid w:val="00F76C86"/>
    <w:rsid w:val="00F83B8E"/>
    <w:rsid w:val="00FB2818"/>
    <w:rsid w:val="00FC0C4F"/>
    <w:rsid w:val="00FC24E3"/>
    <w:rsid w:val="00FD6830"/>
    <w:rsid w:val="00FE1B2B"/>
    <w:rsid w:val="00FE7688"/>
    <w:rsid w:val="00FF32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2D902"/>
  <w15:chartTrackingRefBased/>
  <w15:docId w15:val="{4855424B-A080-43AD-AB2F-9AAF119A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imes New Roman (Body CS)"/>
        <w:kern w:val="2"/>
        <w:sz w:val="22"/>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03F"/>
  </w:style>
  <w:style w:type="paragraph" w:styleId="Heading1">
    <w:name w:val="heading 1"/>
    <w:basedOn w:val="Normal"/>
    <w:next w:val="Normal"/>
    <w:link w:val="Heading1Char"/>
    <w:uiPriority w:val="9"/>
    <w:qFormat/>
    <w:rsid w:val="00BF5D5F"/>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7BCB"/>
    <w:pPr>
      <w:keepNext/>
      <w:keepLines/>
      <w:spacing w:before="160" w:after="80"/>
      <w:outlineLvl w:val="1"/>
    </w:pPr>
    <w:rPr>
      <w:rFonts w:eastAsiaTheme="majorEastAsia" w:cstheme="majorBidi"/>
      <w:color w:val="0F9ED5" w:themeColor="accent4"/>
      <w:sz w:val="36"/>
      <w:szCs w:val="32"/>
    </w:rPr>
  </w:style>
  <w:style w:type="paragraph" w:styleId="Heading3">
    <w:name w:val="heading 3"/>
    <w:basedOn w:val="Normal"/>
    <w:next w:val="Normal"/>
    <w:link w:val="Heading3Char"/>
    <w:uiPriority w:val="9"/>
    <w:unhideWhenUsed/>
    <w:qFormat/>
    <w:rsid w:val="00EE697D"/>
    <w:pPr>
      <w:keepNext/>
      <w:keepLines/>
      <w:spacing w:before="160" w:after="80"/>
      <w:outlineLvl w:val="2"/>
    </w:pPr>
    <w:rPr>
      <w:rFonts w:eastAsiaTheme="majorEastAsia" w:cstheme="majorBidi"/>
      <w:i/>
      <w:iCs/>
      <w:color w:val="156082" w:themeColor="accent1"/>
      <w:sz w:val="28"/>
      <w:szCs w:val="28"/>
    </w:rPr>
  </w:style>
  <w:style w:type="paragraph" w:styleId="Heading4">
    <w:name w:val="heading 4"/>
    <w:basedOn w:val="Normal"/>
    <w:next w:val="Normal"/>
    <w:link w:val="Heading4Char"/>
    <w:uiPriority w:val="9"/>
    <w:unhideWhenUsed/>
    <w:qFormat/>
    <w:rsid w:val="000470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470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470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0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0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0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D5F"/>
    <w:rPr>
      <w:rFonts w:eastAsiaTheme="majorEastAsia" w:cstheme="majorBidi"/>
      <w:color w:val="0F4761" w:themeColor="accent1" w:themeShade="BF"/>
      <w:sz w:val="40"/>
      <w:szCs w:val="40"/>
    </w:rPr>
  </w:style>
  <w:style w:type="character" w:customStyle="1" w:styleId="Heading2Char">
    <w:name w:val="Heading 2 Char"/>
    <w:basedOn w:val="DefaultParagraphFont"/>
    <w:link w:val="Heading2"/>
    <w:uiPriority w:val="9"/>
    <w:rsid w:val="00397BCB"/>
    <w:rPr>
      <w:rFonts w:eastAsiaTheme="majorEastAsia" w:cstheme="majorBidi"/>
      <w:color w:val="0F9ED5" w:themeColor="accent4"/>
      <w:sz w:val="36"/>
      <w:szCs w:val="32"/>
    </w:rPr>
  </w:style>
  <w:style w:type="character" w:customStyle="1" w:styleId="Heading3Char">
    <w:name w:val="Heading 3 Char"/>
    <w:basedOn w:val="DefaultParagraphFont"/>
    <w:link w:val="Heading3"/>
    <w:uiPriority w:val="9"/>
    <w:rsid w:val="00EE697D"/>
    <w:rPr>
      <w:rFonts w:eastAsiaTheme="majorEastAsia" w:cstheme="majorBidi"/>
      <w:i/>
      <w:iCs/>
      <w:color w:val="156082" w:themeColor="accent1"/>
      <w:sz w:val="28"/>
      <w:szCs w:val="28"/>
      <w:lang w:val="en-US"/>
    </w:rPr>
  </w:style>
  <w:style w:type="character" w:customStyle="1" w:styleId="Heading4Char">
    <w:name w:val="Heading 4 Char"/>
    <w:basedOn w:val="DefaultParagraphFont"/>
    <w:link w:val="Heading4"/>
    <w:uiPriority w:val="9"/>
    <w:rsid w:val="000470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4705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470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0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0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05E"/>
    <w:rPr>
      <w:rFonts w:eastAsiaTheme="majorEastAsia" w:cstheme="majorBidi"/>
      <w:color w:val="272727" w:themeColor="text1" w:themeTint="D8"/>
    </w:rPr>
  </w:style>
  <w:style w:type="paragraph" w:styleId="Title">
    <w:name w:val="Title"/>
    <w:basedOn w:val="Normal"/>
    <w:next w:val="Normal"/>
    <w:link w:val="TitleChar"/>
    <w:uiPriority w:val="10"/>
    <w:qFormat/>
    <w:rsid w:val="00397BCB"/>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97BCB"/>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0470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0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05E"/>
    <w:pPr>
      <w:spacing w:before="160"/>
      <w:jc w:val="center"/>
    </w:pPr>
    <w:rPr>
      <w:i/>
      <w:iCs/>
      <w:color w:val="404040" w:themeColor="text1" w:themeTint="BF"/>
    </w:rPr>
  </w:style>
  <w:style w:type="character" w:customStyle="1" w:styleId="QuoteChar">
    <w:name w:val="Quote Char"/>
    <w:basedOn w:val="DefaultParagraphFont"/>
    <w:link w:val="Quote"/>
    <w:uiPriority w:val="29"/>
    <w:rsid w:val="0004705E"/>
    <w:rPr>
      <w:i/>
      <w:iCs/>
      <w:color w:val="404040" w:themeColor="text1" w:themeTint="BF"/>
    </w:rPr>
  </w:style>
  <w:style w:type="paragraph" w:styleId="ListParagraph">
    <w:name w:val="List Paragraph"/>
    <w:basedOn w:val="Normal"/>
    <w:uiPriority w:val="34"/>
    <w:qFormat/>
    <w:rsid w:val="0004705E"/>
    <w:pPr>
      <w:ind w:left="720"/>
      <w:contextualSpacing/>
    </w:pPr>
  </w:style>
  <w:style w:type="character" w:styleId="IntenseEmphasis">
    <w:name w:val="Intense Emphasis"/>
    <w:basedOn w:val="DefaultParagraphFont"/>
    <w:uiPriority w:val="21"/>
    <w:qFormat/>
    <w:rsid w:val="00397BCB"/>
    <w:rPr>
      <w:rFonts w:ascii="TheSansOffice" w:hAnsi="TheSansOffice"/>
      <w:i/>
      <w:iCs/>
      <w:color w:val="0F4761" w:themeColor="accent1" w:themeShade="BF"/>
    </w:rPr>
  </w:style>
  <w:style w:type="paragraph" w:styleId="IntenseQuote">
    <w:name w:val="Intense Quote"/>
    <w:basedOn w:val="Normal"/>
    <w:next w:val="Normal"/>
    <w:link w:val="IntenseQuoteChar"/>
    <w:uiPriority w:val="30"/>
    <w:qFormat/>
    <w:rsid w:val="000470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05E"/>
    <w:rPr>
      <w:i/>
      <w:iCs/>
      <w:color w:val="0F4761" w:themeColor="accent1" w:themeShade="BF"/>
    </w:rPr>
  </w:style>
  <w:style w:type="character" w:styleId="IntenseReference">
    <w:name w:val="Intense Reference"/>
    <w:basedOn w:val="DefaultParagraphFont"/>
    <w:uiPriority w:val="32"/>
    <w:qFormat/>
    <w:rsid w:val="00397BCB"/>
    <w:rPr>
      <w:rFonts w:ascii="TheSansOffice" w:hAnsi="TheSansOffice"/>
      <w:b/>
      <w:bCs/>
      <w:smallCaps/>
      <w:color w:val="0F4761" w:themeColor="accent1" w:themeShade="BF"/>
      <w:spacing w:val="5"/>
    </w:rPr>
  </w:style>
  <w:style w:type="character" w:styleId="Hyperlink">
    <w:name w:val="Hyperlink"/>
    <w:basedOn w:val="DefaultParagraphFont"/>
    <w:uiPriority w:val="99"/>
    <w:unhideWhenUsed/>
    <w:rsid w:val="00397BCB"/>
    <w:rPr>
      <w:rFonts w:ascii="TheSansOffice" w:hAnsi="TheSansOffice"/>
      <w:color w:val="467886" w:themeColor="hyperlink"/>
      <w:u w:val="single"/>
    </w:rPr>
  </w:style>
  <w:style w:type="paragraph" w:styleId="NoSpacing">
    <w:name w:val="No Spacing"/>
    <w:uiPriority w:val="1"/>
    <w:qFormat/>
    <w:rsid w:val="003F73BF"/>
  </w:style>
  <w:style w:type="character" w:styleId="UnresolvedMention">
    <w:name w:val="Unresolved Mention"/>
    <w:basedOn w:val="DefaultParagraphFont"/>
    <w:uiPriority w:val="99"/>
    <w:semiHidden/>
    <w:unhideWhenUsed/>
    <w:rsid w:val="003B5240"/>
    <w:rPr>
      <w:color w:val="605E5C"/>
      <w:shd w:val="clear" w:color="auto" w:fill="E1DFDD"/>
    </w:rPr>
  </w:style>
  <w:style w:type="table" w:styleId="TableGrid">
    <w:name w:val="Table Grid"/>
    <w:basedOn w:val="TableNormal"/>
    <w:uiPriority w:val="39"/>
    <w:rsid w:val="00762E7D"/>
    <w:rPr>
      <w:rFonts w:asciiTheme="minorHAnsi" w:hAnsiTheme="minorHAnsi"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721"/>
    <w:pPr>
      <w:tabs>
        <w:tab w:val="center" w:pos="4513"/>
        <w:tab w:val="right" w:pos="9026"/>
      </w:tabs>
    </w:pPr>
  </w:style>
  <w:style w:type="character" w:customStyle="1" w:styleId="HeaderChar">
    <w:name w:val="Header Char"/>
    <w:basedOn w:val="DefaultParagraphFont"/>
    <w:link w:val="Header"/>
    <w:uiPriority w:val="99"/>
    <w:rsid w:val="009D1721"/>
  </w:style>
  <w:style w:type="paragraph" w:styleId="Footer">
    <w:name w:val="footer"/>
    <w:basedOn w:val="Normal"/>
    <w:link w:val="FooterChar"/>
    <w:uiPriority w:val="99"/>
    <w:unhideWhenUsed/>
    <w:rsid w:val="009D1721"/>
    <w:pPr>
      <w:tabs>
        <w:tab w:val="center" w:pos="4513"/>
        <w:tab w:val="right" w:pos="9026"/>
      </w:tabs>
    </w:pPr>
  </w:style>
  <w:style w:type="character" w:customStyle="1" w:styleId="FooterChar">
    <w:name w:val="Footer Char"/>
    <w:basedOn w:val="DefaultParagraphFont"/>
    <w:link w:val="Footer"/>
    <w:uiPriority w:val="99"/>
    <w:rsid w:val="009D1721"/>
  </w:style>
  <w:style w:type="character" w:styleId="FollowedHyperlink">
    <w:name w:val="FollowedHyperlink"/>
    <w:basedOn w:val="DefaultParagraphFont"/>
    <w:uiPriority w:val="99"/>
    <w:semiHidden/>
    <w:unhideWhenUsed/>
    <w:rsid w:val="006C4C5F"/>
    <w:rPr>
      <w:color w:val="96607D" w:themeColor="followedHyperlink"/>
      <w:u w:val="single"/>
    </w:rPr>
  </w:style>
  <w:style w:type="paragraph" w:customStyle="1" w:styleId="p1">
    <w:name w:val="p1"/>
    <w:basedOn w:val="Normal"/>
    <w:rsid w:val="00936A62"/>
    <w:rPr>
      <w:rFonts w:eastAsia="Times New Roman" w:cs="Times New Roman"/>
      <w:kern w:val="0"/>
      <w:sz w:val="17"/>
      <w:szCs w:val="17"/>
      <w:lang w:eastAsia="en-GB"/>
      <w14:ligatures w14:val="none"/>
    </w:rPr>
  </w:style>
  <w:style w:type="character" w:styleId="Strong">
    <w:name w:val="Strong"/>
    <w:basedOn w:val="DefaultParagraphFont"/>
    <w:uiPriority w:val="22"/>
    <w:qFormat/>
    <w:rsid w:val="00397BCB"/>
    <w:rPr>
      <w:rFonts w:ascii="TheSansOffice" w:hAnsi="TheSansOffice"/>
      <w:b/>
      <w:bCs/>
    </w:rPr>
  </w:style>
  <w:style w:type="character" w:styleId="Emphasis">
    <w:name w:val="Emphasis"/>
    <w:basedOn w:val="DefaultParagraphFont"/>
    <w:uiPriority w:val="20"/>
    <w:qFormat/>
    <w:rsid w:val="00397BCB"/>
    <w:rPr>
      <w:rFonts w:ascii="TheSansOffice" w:hAnsi="TheSansOffice"/>
      <w:i/>
      <w:iCs/>
    </w:rPr>
  </w:style>
  <w:style w:type="character" w:styleId="SubtleEmphasis">
    <w:name w:val="Subtle Emphasis"/>
    <w:basedOn w:val="DefaultParagraphFont"/>
    <w:uiPriority w:val="19"/>
    <w:qFormat/>
    <w:rsid w:val="00397BCB"/>
    <w:rPr>
      <w:rFonts w:ascii="TheSansOffice" w:hAnsi="TheSansOffice"/>
      <w:i/>
      <w:iCs/>
      <w:color w:val="404040" w:themeColor="text1" w:themeTint="BF"/>
    </w:rPr>
  </w:style>
  <w:style w:type="character" w:styleId="SubtleReference">
    <w:name w:val="Subtle Reference"/>
    <w:basedOn w:val="DefaultParagraphFont"/>
    <w:uiPriority w:val="31"/>
    <w:qFormat/>
    <w:rsid w:val="00397BCB"/>
    <w:rPr>
      <w:rFonts w:ascii="TheSansOffice" w:hAnsi="TheSansOffice"/>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pan@maastrichtuniversity.nl?subject=EDLAB%20education%20research%20grant%20propos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777</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Links>
    <vt:vector size="6" baseType="variant">
      <vt:variant>
        <vt:i4>4653112</vt:i4>
      </vt:variant>
      <vt:variant>
        <vt:i4>0</vt:i4>
      </vt:variant>
      <vt:variant>
        <vt:i4>0</vt:i4>
      </vt:variant>
      <vt:variant>
        <vt:i4>5</vt:i4>
      </vt:variant>
      <vt:variant>
        <vt:lpwstr>mailto:a.pan@maastrichtuniversity.nl?subject=EDLAB%20education%20research%20grant%20proposal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Pan</dc:creator>
  <cp:keywords/>
  <dc:description/>
  <cp:lastModifiedBy>Brodin, Sueli (EDLAB)</cp:lastModifiedBy>
  <cp:revision>97</cp:revision>
  <dcterms:created xsi:type="dcterms:W3CDTF">2026-02-04T07:36:00Z</dcterms:created>
  <dcterms:modified xsi:type="dcterms:W3CDTF">2026-02-06T15:48:00Z</dcterms:modified>
</cp:coreProperties>
</file>