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F821C" w14:textId="30423285" w:rsidR="00D76A90" w:rsidRPr="00B612DB" w:rsidRDefault="00F614E6">
      <w:pPr>
        <w:rPr>
          <w:b/>
          <w:i/>
        </w:rPr>
      </w:pPr>
      <w:bookmarkStart w:id="0" w:name="_GoBack"/>
      <w:bookmarkEnd w:id="0"/>
      <w:r w:rsidRPr="00B612DB">
        <w:rPr>
          <w:b/>
          <w:i/>
        </w:rPr>
        <w:t>Announcement</w:t>
      </w:r>
    </w:p>
    <w:p w14:paraId="7780F094" w14:textId="3025F289" w:rsidR="00B612DB" w:rsidRPr="00B922B2" w:rsidRDefault="00B612DB">
      <w:pPr>
        <w:rPr>
          <w:b/>
          <w:sz w:val="28"/>
        </w:rPr>
      </w:pPr>
      <w:proofErr w:type="spellStart"/>
      <w:r w:rsidRPr="00B922B2">
        <w:rPr>
          <w:b/>
          <w:sz w:val="28"/>
        </w:rPr>
        <w:t>SCIentific</w:t>
      </w:r>
      <w:proofErr w:type="spellEnd"/>
      <w:r w:rsidRPr="00B922B2">
        <w:rPr>
          <w:b/>
          <w:sz w:val="28"/>
        </w:rPr>
        <w:t xml:space="preserve"> </w:t>
      </w:r>
      <w:proofErr w:type="spellStart"/>
      <w:r w:rsidRPr="00B922B2">
        <w:rPr>
          <w:b/>
          <w:sz w:val="28"/>
        </w:rPr>
        <w:t>INtegrity</w:t>
      </w:r>
      <w:proofErr w:type="spellEnd"/>
      <w:r w:rsidRPr="00B922B2">
        <w:rPr>
          <w:b/>
          <w:sz w:val="28"/>
        </w:rPr>
        <w:t xml:space="preserve"> – In-Depth course (SCIIN-ID)</w:t>
      </w:r>
    </w:p>
    <w:p w14:paraId="67CC0595" w14:textId="4AF772C7" w:rsidR="00D500E7" w:rsidRDefault="002824A3">
      <w:r>
        <w:t>Below you can find the dates of t</w:t>
      </w:r>
      <w:r w:rsidR="00F81FE3" w:rsidRPr="00B612DB">
        <w:t xml:space="preserve">he </w:t>
      </w:r>
      <w:r w:rsidR="00F614E6" w:rsidRPr="00B612DB">
        <w:t>FHML/MUMC</w:t>
      </w:r>
      <w:r w:rsidR="00E67D91" w:rsidRPr="00B612DB">
        <w:t>+</w:t>
      </w:r>
      <w:r w:rsidR="00F614E6" w:rsidRPr="00B612DB">
        <w:t xml:space="preserve"> </w:t>
      </w:r>
      <w:r w:rsidR="00F614E6" w:rsidRPr="00B612DB">
        <w:rPr>
          <w:b/>
        </w:rPr>
        <w:t>in depth online course scientific integrity (SCIIN-ID)</w:t>
      </w:r>
      <w:r w:rsidR="00C96457">
        <w:t xml:space="preserve"> in 2023.</w:t>
      </w:r>
      <w:r w:rsidR="00F614E6" w:rsidRPr="00B612DB">
        <w:t xml:space="preserve"> </w:t>
      </w:r>
      <w:r w:rsidR="00F81FE3" w:rsidRPr="00B612DB">
        <w:t xml:space="preserve">FHML/MUMC+ PhD students </w:t>
      </w:r>
      <w:r w:rsidR="00B612DB" w:rsidRPr="00B612DB">
        <w:t xml:space="preserve">can participate in SCIIN-ID one year after they </w:t>
      </w:r>
      <w:r w:rsidR="00F81FE3" w:rsidRPr="00B612DB">
        <w:t>participated in the “Graduate Schools</w:t>
      </w:r>
      <w:r w:rsidR="00A62FA2">
        <w:t>’</w:t>
      </w:r>
      <w:r w:rsidR="00F81FE3" w:rsidRPr="00B612DB">
        <w:t xml:space="preserve"> research ethics and integrity”</w:t>
      </w:r>
      <w:r w:rsidR="00A62FA2">
        <w:t xml:space="preserve"> course</w:t>
      </w:r>
      <w:r w:rsidR="00F81FE3" w:rsidRPr="00B612DB">
        <w:t>.</w:t>
      </w:r>
      <w:r w:rsidR="00D500E7">
        <w:t xml:space="preserve"> PhD </w:t>
      </w:r>
      <w:proofErr w:type="gramStart"/>
      <w:r w:rsidR="00D500E7">
        <w:t>students</w:t>
      </w:r>
      <w:proofErr w:type="gramEnd"/>
      <w:r w:rsidR="00D500E7">
        <w:t xml:space="preserve"> who </w:t>
      </w:r>
      <w:r w:rsidR="00665C74">
        <w:t xml:space="preserve">are not obligated </w:t>
      </w:r>
      <w:r w:rsidR="00814B0D">
        <w:t xml:space="preserve">to do the </w:t>
      </w:r>
      <w:r w:rsidR="00814B0D" w:rsidRPr="00B612DB">
        <w:t>Graduate School</w:t>
      </w:r>
      <w:r w:rsidR="00814B0D">
        <w:t xml:space="preserve"> courses, can also participate (i.e. those who started before November 2021).</w:t>
      </w:r>
    </w:p>
    <w:p w14:paraId="1B2F298A" w14:textId="2C359F1F" w:rsidR="00F614E6" w:rsidRPr="00B612DB" w:rsidRDefault="00F81FE3">
      <w:r w:rsidRPr="00B612DB">
        <w:t xml:space="preserve">ID in SCIIN-ID means in-depth. This course </w:t>
      </w:r>
      <w:r w:rsidR="002F6999" w:rsidRPr="00B612DB">
        <w:t>is an extension of the Graduate School course to refresh and deepen knowledge about scientific integrity</w:t>
      </w:r>
      <w:r w:rsidR="00B612DB" w:rsidRPr="00B612DB">
        <w:t xml:space="preserve">, using </w:t>
      </w:r>
      <w:r w:rsidR="000C0AAC">
        <w:t>problem based learning (</w:t>
      </w:r>
      <w:r w:rsidR="00B612DB" w:rsidRPr="00B612DB">
        <w:t>PBL</w:t>
      </w:r>
      <w:r w:rsidR="000C0AAC">
        <w:t>)</w:t>
      </w:r>
      <w:r w:rsidR="002F6999" w:rsidRPr="00B612DB">
        <w:t xml:space="preserve">. </w:t>
      </w:r>
      <w:r w:rsidR="00F614E6" w:rsidRPr="00B612DB">
        <w:t>Below you can find the dates and time</w:t>
      </w:r>
      <w:r w:rsidR="003D0E4E" w:rsidRPr="00B612DB">
        <w:t>s</w:t>
      </w:r>
      <w:r w:rsidR="00332C71" w:rsidRPr="00B612DB">
        <w:t xml:space="preserve"> </w:t>
      </w:r>
      <w:r w:rsidR="00387338" w:rsidRPr="00B612DB">
        <w:t>SCIIN-ID will</w:t>
      </w:r>
      <w:r w:rsidR="00332C71" w:rsidRPr="00B612DB">
        <w:t xml:space="preserve"> take place (</w:t>
      </w:r>
      <w:r w:rsidR="00387338" w:rsidRPr="00B612DB">
        <w:t>5</w:t>
      </w:r>
      <w:r w:rsidR="00332C71" w:rsidRPr="00B612DB">
        <w:t xml:space="preserve"> </w:t>
      </w:r>
      <w:r w:rsidR="00F614E6" w:rsidRPr="00B612DB">
        <w:t>meetings</w:t>
      </w:r>
      <w:r w:rsidR="00332C71" w:rsidRPr="00B612DB">
        <w:t xml:space="preserve"> per course</w:t>
      </w:r>
      <w:r w:rsidR="00363B3D" w:rsidRPr="00B612DB">
        <w:t>), some background information and how to enrol.</w:t>
      </w:r>
    </w:p>
    <w:p w14:paraId="16882455" w14:textId="6BBA1540" w:rsidR="002F6999" w:rsidRDefault="00814B0D">
      <w:r>
        <w:t>In 2024</w:t>
      </w:r>
      <w:r w:rsidR="00C96457">
        <w:t>,</w:t>
      </w:r>
      <w:r>
        <w:t xml:space="preserve"> more course</w:t>
      </w:r>
      <w:r w:rsidR="00C96457">
        <w:t>s</w:t>
      </w:r>
      <w:r>
        <w:t xml:space="preserve"> will be organised. </w:t>
      </w:r>
      <w:r w:rsidR="00AF5D8D" w:rsidRPr="00B612DB">
        <w:t xml:space="preserve">Day of the week and time is fixed per run of the course, but will vary between the runs, to give all PhD students the opportunity to participate. </w:t>
      </w:r>
      <w:r w:rsidR="000C0AAC">
        <w:t>A</w:t>
      </w:r>
      <w:r w:rsidR="00AF5D8D" w:rsidRPr="00B612DB">
        <w:t xml:space="preserve"> more condensed version of the course can be organised with the same five meetings in a three-week period</w:t>
      </w:r>
      <w:r w:rsidR="000C0AAC">
        <w:t>, if PhD students ask for this</w:t>
      </w:r>
      <w:r w:rsidR="00AF5D8D" w:rsidRPr="00B612DB">
        <w:t>.</w:t>
      </w:r>
    </w:p>
    <w:p w14:paraId="48310796" w14:textId="1502F7D3" w:rsidR="00B612DB" w:rsidRDefault="00B612DB">
      <w:pPr>
        <w:rPr>
          <w:b/>
        </w:rPr>
      </w:pPr>
      <w:r>
        <w:rPr>
          <w:b/>
        </w:rPr>
        <w:t>Fast facts</w:t>
      </w:r>
    </w:p>
    <w:tbl>
      <w:tblPr>
        <w:tblStyle w:val="TableGrid"/>
        <w:tblW w:w="0" w:type="auto"/>
        <w:tblLook w:val="04A0" w:firstRow="1" w:lastRow="0" w:firstColumn="1" w:lastColumn="0" w:noHBand="0" w:noVBand="1"/>
      </w:tblPr>
      <w:tblGrid>
        <w:gridCol w:w="1435"/>
        <w:gridCol w:w="7581"/>
      </w:tblGrid>
      <w:tr w:rsidR="00B922B2" w14:paraId="2A252C13" w14:textId="77777777" w:rsidTr="00B922B2">
        <w:tc>
          <w:tcPr>
            <w:tcW w:w="1435" w:type="dxa"/>
          </w:tcPr>
          <w:p w14:paraId="2844F170" w14:textId="5B23F7D7" w:rsidR="00B922B2" w:rsidRDefault="00B922B2">
            <w:r>
              <w:t>Target group</w:t>
            </w:r>
          </w:p>
        </w:tc>
        <w:tc>
          <w:tcPr>
            <w:tcW w:w="7581" w:type="dxa"/>
          </w:tcPr>
          <w:p w14:paraId="77EF15D3" w14:textId="26639D4A" w:rsidR="00B922B2" w:rsidRDefault="00B922B2">
            <w:r>
              <w:t>FHML/MUMC+ PhD students in their second year, who participated in the course</w:t>
            </w:r>
            <w:r w:rsidRPr="00B922B2">
              <w:t xml:space="preserve"> on Research Ethics &amp; Integrity</w:t>
            </w:r>
            <w:r>
              <w:t xml:space="preserve"> from the graduate school training programme</w:t>
            </w:r>
          </w:p>
        </w:tc>
      </w:tr>
      <w:tr w:rsidR="00130EC0" w14:paraId="60B63768" w14:textId="77777777" w:rsidTr="00B922B2">
        <w:tc>
          <w:tcPr>
            <w:tcW w:w="1435" w:type="dxa"/>
          </w:tcPr>
          <w:p w14:paraId="599F751D" w14:textId="7F7C79C3" w:rsidR="00130EC0" w:rsidRDefault="00130EC0">
            <w:r>
              <w:t>Language</w:t>
            </w:r>
          </w:p>
        </w:tc>
        <w:tc>
          <w:tcPr>
            <w:tcW w:w="7581" w:type="dxa"/>
          </w:tcPr>
          <w:p w14:paraId="555CB5C5" w14:textId="379934FE" w:rsidR="00130EC0" w:rsidRDefault="00130EC0">
            <w:r>
              <w:t>English</w:t>
            </w:r>
          </w:p>
        </w:tc>
      </w:tr>
      <w:tr w:rsidR="00B922B2" w14:paraId="2FDF4764" w14:textId="77777777" w:rsidTr="00B922B2">
        <w:tc>
          <w:tcPr>
            <w:tcW w:w="1435" w:type="dxa"/>
          </w:tcPr>
          <w:p w14:paraId="6F18A872" w14:textId="41A8E6F5" w:rsidR="00B922B2" w:rsidRDefault="00B922B2">
            <w:r>
              <w:t>Number of participants</w:t>
            </w:r>
          </w:p>
        </w:tc>
        <w:tc>
          <w:tcPr>
            <w:tcW w:w="7581" w:type="dxa"/>
          </w:tcPr>
          <w:p w14:paraId="20030B90" w14:textId="3923050B" w:rsidR="00B922B2" w:rsidRDefault="00B922B2">
            <w:r>
              <w:t>18 – 24</w:t>
            </w:r>
          </w:p>
        </w:tc>
      </w:tr>
      <w:tr w:rsidR="00B922B2" w14:paraId="1FB7EF2B" w14:textId="77777777" w:rsidTr="00B922B2">
        <w:tc>
          <w:tcPr>
            <w:tcW w:w="1435" w:type="dxa"/>
          </w:tcPr>
          <w:p w14:paraId="23C28406" w14:textId="4643467E" w:rsidR="00B922B2" w:rsidRDefault="00B922B2">
            <w:r>
              <w:t>Workload</w:t>
            </w:r>
          </w:p>
        </w:tc>
        <w:tc>
          <w:tcPr>
            <w:tcW w:w="7581" w:type="dxa"/>
          </w:tcPr>
          <w:p w14:paraId="784F9299" w14:textId="55808254" w:rsidR="00B922B2" w:rsidRDefault="00B922B2">
            <w:r>
              <w:t>1 ECTS</w:t>
            </w:r>
          </w:p>
        </w:tc>
      </w:tr>
      <w:tr w:rsidR="00B922B2" w14:paraId="59BD135B" w14:textId="77777777" w:rsidTr="00B922B2">
        <w:tc>
          <w:tcPr>
            <w:tcW w:w="1435" w:type="dxa"/>
          </w:tcPr>
          <w:p w14:paraId="6E5F1A90" w14:textId="3A3495F9" w:rsidR="00B922B2" w:rsidRDefault="00B922B2">
            <w:r>
              <w:t>Meetings</w:t>
            </w:r>
          </w:p>
        </w:tc>
        <w:tc>
          <w:tcPr>
            <w:tcW w:w="7581" w:type="dxa"/>
          </w:tcPr>
          <w:p w14:paraId="518AED43" w14:textId="2E746427" w:rsidR="00B922B2" w:rsidRDefault="00B922B2">
            <w:r>
              <w:t>5 meetings of 1½ or 2 hours (see schedule below)</w:t>
            </w:r>
          </w:p>
        </w:tc>
      </w:tr>
      <w:tr w:rsidR="00B922B2" w14:paraId="61D0D984" w14:textId="77777777" w:rsidTr="00B922B2">
        <w:tc>
          <w:tcPr>
            <w:tcW w:w="1435" w:type="dxa"/>
          </w:tcPr>
          <w:p w14:paraId="459C791A" w14:textId="55909031" w:rsidR="00B922B2" w:rsidRDefault="00B922B2">
            <w:r>
              <w:t>Frequency</w:t>
            </w:r>
          </w:p>
        </w:tc>
        <w:tc>
          <w:tcPr>
            <w:tcW w:w="7581" w:type="dxa"/>
          </w:tcPr>
          <w:p w14:paraId="1EDEBBA1" w14:textId="1123DC8F" w:rsidR="00B922B2" w:rsidRDefault="00B922B2">
            <w:r>
              <w:t>One meeting every three weeks (see schedule below)</w:t>
            </w:r>
          </w:p>
        </w:tc>
      </w:tr>
      <w:tr w:rsidR="00B922B2" w14:paraId="7F99AB69" w14:textId="77777777" w:rsidTr="00B922B2">
        <w:tc>
          <w:tcPr>
            <w:tcW w:w="1435" w:type="dxa"/>
          </w:tcPr>
          <w:p w14:paraId="05F38743" w14:textId="241295E6" w:rsidR="00B922B2" w:rsidRDefault="00B922B2">
            <w:r>
              <w:t>Certificate</w:t>
            </w:r>
          </w:p>
        </w:tc>
        <w:tc>
          <w:tcPr>
            <w:tcW w:w="7581" w:type="dxa"/>
          </w:tcPr>
          <w:p w14:paraId="6A98B662" w14:textId="1DF55F64" w:rsidR="00B922B2" w:rsidRDefault="00B922B2" w:rsidP="00B922B2">
            <w:r>
              <w:t>Participants who attend &gt;78% of the meetings get an electronic certificate</w:t>
            </w:r>
            <w:r w:rsidR="007C1200">
              <w:t>; the last meeting is obligatory.</w:t>
            </w:r>
          </w:p>
        </w:tc>
      </w:tr>
      <w:tr w:rsidR="00B922B2" w14:paraId="3FD30380" w14:textId="77777777" w:rsidTr="00B922B2">
        <w:tc>
          <w:tcPr>
            <w:tcW w:w="1435" w:type="dxa"/>
          </w:tcPr>
          <w:p w14:paraId="0B0B5158" w14:textId="41514B72" w:rsidR="00B922B2" w:rsidRDefault="00B922B2">
            <w:r>
              <w:t>Course fee</w:t>
            </w:r>
          </w:p>
        </w:tc>
        <w:tc>
          <w:tcPr>
            <w:tcW w:w="7581" w:type="dxa"/>
          </w:tcPr>
          <w:p w14:paraId="4C3C4940" w14:textId="3882F09B" w:rsidR="00B922B2" w:rsidRDefault="00B922B2" w:rsidP="00B922B2">
            <w:r>
              <w:t>Free for FHML/MUMC+ PhD students</w:t>
            </w:r>
          </w:p>
        </w:tc>
      </w:tr>
      <w:tr w:rsidR="00AF5D8D" w14:paraId="2E689D97" w14:textId="77777777" w:rsidTr="00B922B2">
        <w:tc>
          <w:tcPr>
            <w:tcW w:w="1435" w:type="dxa"/>
          </w:tcPr>
          <w:p w14:paraId="4B96C89A" w14:textId="37DA33BE" w:rsidR="00AF5D8D" w:rsidRDefault="00AF5D8D">
            <w:r>
              <w:t>Location</w:t>
            </w:r>
          </w:p>
        </w:tc>
        <w:tc>
          <w:tcPr>
            <w:tcW w:w="7581" w:type="dxa"/>
          </w:tcPr>
          <w:p w14:paraId="729A8EE3" w14:textId="478E170D" w:rsidR="00AF5D8D" w:rsidRDefault="00AF5D8D" w:rsidP="00B922B2">
            <w:r>
              <w:t>ZOOM</w:t>
            </w:r>
          </w:p>
        </w:tc>
      </w:tr>
    </w:tbl>
    <w:p w14:paraId="03727F5E" w14:textId="77777777" w:rsidR="00B612DB" w:rsidRPr="00B612DB" w:rsidRDefault="00B612DB">
      <w:pPr>
        <w:rPr>
          <w:b/>
        </w:rPr>
      </w:pPr>
    </w:p>
    <w:p w14:paraId="7B5963E7" w14:textId="1BC4F7C5" w:rsidR="00F614E6" w:rsidRPr="00B612DB" w:rsidRDefault="00746452">
      <w:pPr>
        <w:rPr>
          <w:b/>
        </w:rPr>
      </w:pPr>
      <w:r>
        <w:rPr>
          <w:b/>
        </w:rPr>
        <w:t>Upcoming d</w:t>
      </w:r>
      <w:r w:rsidR="00F614E6" w:rsidRPr="00B612DB">
        <w:rPr>
          <w:b/>
        </w:rPr>
        <w:t>ates</w:t>
      </w:r>
    </w:p>
    <w:p w14:paraId="0EE17EC5" w14:textId="6E62074C" w:rsidR="00814B0D" w:rsidRPr="00814B0D" w:rsidRDefault="00814B0D" w:rsidP="00814B0D">
      <w:r>
        <w:t>SCIIN-ID 2023-03</w:t>
      </w:r>
    </w:p>
    <w:p w14:paraId="7BC8FA9E" w14:textId="545654C4" w:rsidR="00814B0D" w:rsidRPr="00B612DB" w:rsidRDefault="00814B0D" w:rsidP="00814B0D">
      <w:r w:rsidRPr="00B612DB">
        <w:t xml:space="preserve">Day of the week: </w:t>
      </w:r>
      <w:r>
        <w:t>Monday</w:t>
      </w:r>
    </w:p>
    <w:p w14:paraId="6843824C" w14:textId="77777777" w:rsidR="00814B0D" w:rsidRPr="00B612DB" w:rsidRDefault="00814B0D" w:rsidP="00814B0D">
      <w:r w:rsidRPr="00B612DB">
        <w:t>Tutor: Marjan Drukker</w:t>
      </w:r>
    </w:p>
    <w:tbl>
      <w:tblPr>
        <w:tblW w:w="0" w:type="auto"/>
        <w:tblCellMar>
          <w:left w:w="0" w:type="dxa"/>
          <w:right w:w="0" w:type="dxa"/>
        </w:tblCellMar>
        <w:tblLook w:val="04A0" w:firstRow="1" w:lastRow="0" w:firstColumn="1" w:lastColumn="0" w:noHBand="0" w:noVBand="1"/>
      </w:tblPr>
      <w:tblGrid>
        <w:gridCol w:w="983"/>
        <w:gridCol w:w="1167"/>
        <w:gridCol w:w="1530"/>
        <w:gridCol w:w="1500"/>
        <w:gridCol w:w="1161"/>
      </w:tblGrid>
      <w:tr w:rsidR="00814B0D" w:rsidRPr="00B612DB" w14:paraId="34803006" w14:textId="77777777" w:rsidTr="00814B0D">
        <w:trPr>
          <w:trHeight w:val="300"/>
        </w:trPr>
        <w:tc>
          <w:tcPr>
            <w:tcW w:w="9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0EA840A" w14:textId="77777777" w:rsidR="00814B0D" w:rsidRPr="00B612DB" w:rsidRDefault="00814B0D" w:rsidP="00AD1DE0">
            <w:pPr>
              <w:rPr>
                <w:b/>
                <w:bCs/>
              </w:rPr>
            </w:pPr>
            <w:r w:rsidRPr="00B612DB">
              <w:rPr>
                <w:b/>
                <w:bCs/>
              </w:rPr>
              <w:t>Meeting</w:t>
            </w:r>
          </w:p>
        </w:tc>
        <w:tc>
          <w:tcPr>
            <w:tcW w:w="1167"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FD832B9" w14:textId="77777777" w:rsidR="00814B0D" w:rsidRPr="00B612DB" w:rsidRDefault="00814B0D" w:rsidP="00AD1DE0">
            <w:pPr>
              <w:rPr>
                <w:b/>
                <w:bCs/>
              </w:rPr>
            </w:pPr>
            <w:r w:rsidRPr="00B612DB">
              <w:rPr>
                <w:b/>
                <w:bCs/>
              </w:rPr>
              <w:t>Week</w:t>
            </w:r>
          </w:p>
        </w:tc>
        <w:tc>
          <w:tcPr>
            <w:tcW w:w="153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41EBACC" w14:textId="77777777" w:rsidR="00814B0D" w:rsidRPr="00B612DB" w:rsidRDefault="00814B0D" w:rsidP="00AD1DE0">
            <w:pPr>
              <w:rPr>
                <w:b/>
                <w:bCs/>
              </w:rPr>
            </w:pPr>
            <w:r w:rsidRPr="00B612DB">
              <w:rPr>
                <w:b/>
                <w:bCs/>
              </w:rPr>
              <w:t>Date</w:t>
            </w:r>
          </w:p>
        </w:tc>
        <w:tc>
          <w:tcPr>
            <w:tcW w:w="150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9F11661" w14:textId="77777777" w:rsidR="00814B0D" w:rsidRPr="002F58A3" w:rsidRDefault="00814B0D" w:rsidP="00AD1DE0">
            <w:pPr>
              <w:rPr>
                <w:b/>
                <w:bCs/>
                <w:vertAlign w:val="superscript"/>
              </w:rPr>
            </w:pPr>
            <w:r w:rsidRPr="00B612DB">
              <w:rPr>
                <w:b/>
                <w:bCs/>
              </w:rPr>
              <w:t>Time</w:t>
            </w:r>
            <w:r>
              <w:rPr>
                <w:b/>
                <w:bCs/>
                <w:vertAlign w:val="superscript"/>
              </w:rPr>
              <w:t>1</w:t>
            </w:r>
          </w:p>
        </w:tc>
        <w:tc>
          <w:tcPr>
            <w:tcW w:w="1161"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0F43ACB" w14:textId="77777777" w:rsidR="00814B0D" w:rsidRPr="00B612DB" w:rsidRDefault="00814B0D" w:rsidP="00AD1DE0">
            <w:pPr>
              <w:rPr>
                <w:b/>
                <w:bCs/>
              </w:rPr>
            </w:pPr>
            <w:r w:rsidRPr="00B612DB">
              <w:rPr>
                <w:b/>
                <w:bCs/>
              </w:rPr>
              <w:t>Duration</w:t>
            </w:r>
          </w:p>
        </w:tc>
      </w:tr>
      <w:tr w:rsidR="00814B0D" w:rsidRPr="00B612DB" w14:paraId="3B184772" w14:textId="77777777" w:rsidTr="00814B0D">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BF2B73" w14:textId="77777777" w:rsidR="00814B0D" w:rsidRPr="00B612DB" w:rsidRDefault="00814B0D" w:rsidP="00AD1DE0">
            <w:r w:rsidRPr="00B612DB">
              <w:t>1</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24F2B4E1" w14:textId="2C2E4893" w:rsidR="00814B0D" w:rsidRPr="00B612DB" w:rsidRDefault="00814B0D" w:rsidP="00AD1DE0">
            <w:r>
              <w:t xml:space="preserve">Week </w:t>
            </w:r>
            <w:r w:rsidRPr="00B612DB">
              <w:t>3</w:t>
            </w:r>
            <w:r>
              <w:t>7</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tcPr>
          <w:p w14:paraId="0E11F29F" w14:textId="5D58574A" w:rsidR="00814B0D" w:rsidRPr="00B612DB" w:rsidRDefault="00814B0D" w:rsidP="00AD1DE0">
            <w:r>
              <w:t>September 11</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tcPr>
          <w:p w14:paraId="6195758B" w14:textId="77777777" w:rsidR="00814B0D" w:rsidRPr="00B612DB" w:rsidRDefault="00814B0D" w:rsidP="00AD1DE0">
            <w:r w:rsidRPr="00B612DB">
              <w:t>9.00 – 10.30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3DCB4B65" w14:textId="77777777" w:rsidR="00814B0D" w:rsidRPr="00B612DB" w:rsidRDefault="00814B0D" w:rsidP="00AD1DE0">
            <w:r w:rsidRPr="00B612DB">
              <w:t>1½  hour</w:t>
            </w:r>
          </w:p>
        </w:tc>
      </w:tr>
      <w:tr w:rsidR="00814B0D" w:rsidRPr="00B612DB" w14:paraId="611AB115" w14:textId="77777777" w:rsidTr="00814B0D">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D79AD84" w14:textId="77777777" w:rsidR="00814B0D" w:rsidRPr="00B612DB" w:rsidRDefault="00814B0D" w:rsidP="00AD1DE0">
            <w:r w:rsidRPr="00B612DB">
              <w:t>2</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30027746" w14:textId="3BDEF073" w:rsidR="00814B0D" w:rsidRPr="00B612DB" w:rsidRDefault="00814B0D" w:rsidP="00814B0D">
            <w:r w:rsidRPr="00B612DB">
              <w:t xml:space="preserve">Week </w:t>
            </w:r>
            <w:r>
              <w:t>40</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tcPr>
          <w:p w14:paraId="69A6757E" w14:textId="394AAD62" w:rsidR="00814B0D" w:rsidRPr="00B612DB" w:rsidRDefault="00814B0D" w:rsidP="00AD1DE0">
            <w:r>
              <w:t>October 2</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tcPr>
          <w:p w14:paraId="31F66467" w14:textId="77777777" w:rsidR="00814B0D" w:rsidRPr="00B612DB" w:rsidRDefault="00814B0D" w:rsidP="00AD1DE0">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54768009" w14:textId="77777777" w:rsidR="00814B0D" w:rsidRPr="00B612DB" w:rsidRDefault="00814B0D" w:rsidP="00AD1DE0">
            <w:r w:rsidRPr="00B612DB">
              <w:t>2 hours</w:t>
            </w:r>
          </w:p>
        </w:tc>
      </w:tr>
      <w:tr w:rsidR="00814B0D" w:rsidRPr="00B612DB" w14:paraId="3B5101CF" w14:textId="77777777" w:rsidTr="00814B0D">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58086E56" w14:textId="77777777" w:rsidR="00814B0D" w:rsidRPr="00B612DB" w:rsidRDefault="00814B0D" w:rsidP="00AD1DE0">
            <w:r w:rsidRPr="00B612DB">
              <w:t>3</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567DAECF" w14:textId="55739971" w:rsidR="00814B0D" w:rsidRPr="00B612DB" w:rsidRDefault="00814B0D" w:rsidP="00AD1DE0">
            <w:r>
              <w:t>Week 43</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tcPr>
          <w:p w14:paraId="2EA825AC" w14:textId="48492423" w:rsidR="00814B0D" w:rsidRPr="00B612DB" w:rsidRDefault="00814B0D" w:rsidP="00AD1DE0">
            <w:r>
              <w:t>October 23</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tcPr>
          <w:p w14:paraId="03BA1599" w14:textId="77777777" w:rsidR="00814B0D" w:rsidRPr="00B612DB" w:rsidRDefault="00814B0D" w:rsidP="00AD1DE0">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14DB4775" w14:textId="77777777" w:rsidR="00814B0D" w:rsidRPr="00B612DB" w:rsidRDefault="00814B0D" w:rsidP="00AD1DE0">
            <w:r w:rsidRPr="00B612DB">
              <w:t>2 hours</w:t>
            </w:r>
          </w:p>
        </w:tc>
      </w:tr>
      <w:tr w:rsidR="00814B0D" w:rsidRPr="00B612DB" w14:paraId="443D9BD7" w14:textId="77777777" w:rsidTr="00814B0D">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DBF45C8" w14:textId="77777777" w:rsidR="00814B0D" w:rsidRPr="00B612DB" w:rsidRDefault="00814B0D" w:rsidP="00AD1DE0">
            <w:r w:rsidRPr="00B612DB">
              <w:t>4</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1DE4CC7F" w14:textId="7254380C" w:rsidR="00814B0D" w:rsidRPr="00B612DB" w:rsidRDefault="00814B0D" w:rsidP="00AD1DE0">
            <w:r>
              <w:t>Week 46</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tcPr>
          <w:p w14:paraId="6D85D882" w14:textId="1D8D8FD1" w:rsidR="00814B0D" w:rsidRPr="00B612DB" w:rsidRDefault="00814B0D" w:rsidP="00AD1DE0">
            <w:r>
              <w:t>November 13</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tcPr>
          <w:p w14:paraId="42CFF228" w14:textId="77777777" w:rsidR="00814B0D" w:rsidRPr="00B612DB" w:rsidRDefault="00814B0D" w:rsidP="00AD1DE0">
            <w:r w:rsidRPr="00B612DB">
              <w:t>9.00 – 10.30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3E89B6FB" w14:textId="77777777" w:rsidR="00814B0D" w:rsidRPr="00B612DB" w:rsidRDefault="00814B0D" w:rsidP="00AD1DE0">
            <w:r w:rsidRPr="00B612DB">
              <w:t>1½ hours</w:t>
            </w:r>
          </w:p>
        </w:tc>
      </w:tr>
      <w:tr w:rsidR="00814B0D" w:rsidRPr="00B612DB" w14:paraId="5369C3E3" w14:textId="77777777" w:rsidTr="00814B0D">
        <w:trPr>
          <w:trHeight w:val="300"/>
        </w:trPr>
        <w:tc>
          <w:tcPr>
            <w:tcW w:w="983"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A906D16" w14:textId="77777777" w:rsidR="00814B0D" w:rsidRPr="00B612DB" w:rsidRDefault="00814B0D" w:rsidP="00AD1DE0">
            <w:r w:rsidRPr="00B612DB">
              <w:lastRenderedPageBreak/>
              <w:t>5</w:t>
            </w:r>
          </w:p>
        </w:tc>
        <w:tc>
          <w:tcPr>
            <w:tcW w:w="1167" w:type="dxa"/>
            <w:tcBorders>
              <w:top w:val="nil"/>
              <w:left w:val="nil"/>
              <w:bottom w:val="single" w:sz="8" w:space="0" w:color="auto"/>
              <w:right w:val="single" w:sz="8" w:space="0" w:color="auto"/>
            </w:tcBorders>
            <w:noWrap/>
            <w:tcMar>
              <w:top w:w="0" w:type="dxa"/>
              <w:left w:w="108" w:type="dxa"/>
              <w:bottom w:w="0" w:type="dxa"/>
              <w:right w:w="108" w:type="dxa"/>
            </w:tcMar>
          </w:tcPr>
          <w:p w14:paraId="61B5A0A2" w14:textId="089E7F97" w:rsidR="00814B0D" w:rsidRPr="00B612DB" w:rsidRDefault="00814B0D" w:rsidP="00AD1DE0">
            <w:r>
              <w:t>Week 47</w:t>
            </w:r>
          </w:p>
        </w:tc>
        <w:tc>
          <w:tcPr>
            <w:tcW w:w="1530" w:type="dxa"/>
            <w:tcBorders>
              <w:top w:val="nil"/>
              <w:left w:val="nil"/>
              <w:bottom w:val="single" w:sz="8" w:space="0" w:color="auto"/>
              <w:right w:val="single" w:sz="8" w:space="0" w:color="auto"/>
            </w:tcBorders>
            <w:noWrap/>
            <w:tcMar>
              <w:top w:w="0" w:type="dxa"/>
              <w:left w:w="108" w:type="dxa"/>
              <w:bottom w:w="0" w:type="dxa"/>
              <w:right w:w="108" w:type="dxa"/>
            </w:tcMar>
          </w:tcPr>
          <w:p w14:paraId="0FE0572C" w14:textId="7224BEAA" w:rsidR="00814B0D" w:rsidRPr="00B612DB" w:rsidRDefault="00814B0D" w:rsidP="00AD1DE0">
            <w:r>
              <w:t>November 20</w:t>
            </w:r>
          </w:p>
        </w:tc>
        <w:tc>
          <w:tcPr>
            <w:tcW w:w="1500" w:type="dxa"/>
            <w:tcBorders>
              <w:top w:val="nil"/>
              <w:left w:val="nil"/>
              <w:bottom w:val="single" w:sz="8" w:space="0" w:color="auto"/>
              <w:right w:val="single" w:sz="8" w:space="0" w:color="auto"/>
            </w:tcBorders>
            <w:noWrap/>
            <w:tcMar>
              <w:top w:w="0" w:type="dxa"/>
              <w:left w:w="108" w:type="dxa"/>
              <w:bottom w:w="0" w:type="dxa"/>
              <w:right w:w="108" w:type="dxa"/>
            </w:tcMar>
          </w:tcPr>
          <w:p w14:paraId="2C7CF12D" w14:textId="77777777" w:rsidR="00814B0D" w:rsidRPr="00B612DB" w:rsidRDefault="00814B0D" w:rsidP="00AD1DE0">
            <w:r w:rsidRPr="00B612DB">
              <w:t>9.00 – 11.00</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hideMark/>
          </w:tcPr>
          <w:p w14:paraId="503D1C0B" w14:textId="77777777" w:rsidR="00814B0D" w:rsidRPr="00B612DB" w:rsidRDefault="00814B0D" w:rsidP="00AD1DE0">
            <w:r w:rsidRPr="00B612DB">
              <w:t>2 hours</w:t>
            </w:r>
          </w:p>
        </w:tc>
      </w:tr>
    </w:tbl>
    <w:p w14:paraId="1B8CB8E7" w14:textId="77777777" w:rsidR="00814B0D" w:rsidRPr="00B612DB" w:rsidRDefault="00814B0D" w:rsidP="00814B0D">
      <w:r>
        <w:rPr>
          <w:vertAlign w:val="superscript"/>
          <w:lang w:val="nl-NL"/>
        </w:rPr>
        <w:t xml:space="preserve">1 </w:t>
      </w:r>
      <w:r>
        <w:rPr>
          <w:lang w:val="nl-NL"/>
        </w:rPr>
        <w:t>Maastricht time Zone</w:t>
      </w:r>
    </w:p>
    <w:p w14:paraId="518F57DE" w14:textId="77777777" w:rsidR="00814B0D" w:rsidRPr="00B612DB" w:rsidRDefault="00814B0D"/>
    <w:p w14:paraId="4348013E" w14:textId="77777777" w:rsidR="00F614E6" w:rsidRPr="00B612DB" w:rsidRDefault="00F614E6">
      <w:pPr>
        <w:rPr>
          <w:b/>
        </w:rPr>
      </w:pPr>
      <w:r w:rsidRPr="00B612DB">
        <w:rPr>
          <w:b/>
        </w:rPr>
        <w:t>Background information</w:t>
      </w:r>
    </w:p>
    <w:p w14:paraId="3C647C0B" w14:textId="36DCB9D8" w:rsidR="00F614E6" w:rsidRPr="00B612DB" w:rsidRDefault="00F614E6" w:rsidP="00F614E6">
      <w:r w:rsidRPr="00B612DB">
        <w:t xml:space="preserve">A recent study reported that, over the last three years, half of the researchers reported to be involved in at least one Questionable Research Practise (QRP; </w:t>
      </w:r>
      <w:hyperlink r:id="rId6" w:history="1">
        <w:r w:rsidR="00D5041B" w:rsidRPr="00D33DA4">
          <w:rPr>
            <w:rStyle w:val="Hyperlink"/>
          </w:rPr>
          <w:t>https://journals.plos.org/plosone/article?id=10.1371/journal.pone.0263023</w:t>
        </w:r>
      </w:hyperlink>
      <w:r w:rsidRPr="00B612DB">
        <w:t>). Fabrication, falsification and plagiarism (FFP) are generally known as violation of scientific integrity, but scientific integrity includes more. When it comes to scientific integrity, there are many grey areas that do not have one fixed answer.</w:t>
      </w:r>
      <w:r w:rsidR="003D0E4E" w:rsidRPr="00B612DB">
        <w:t xml:space="preserve"> E</w:t>
      </w:r>
      <w:r w:rsidRPr="00B612DB">
        <w:t>ducation on scientific integrity is needed to create awareness. Moreover, there should be the possibility to discuss dilemmas and challenges in a safe group.</w:t>
      </w:r>
    </w:p>
    <w:p w14:paraId="75F787A3" w14:textId="1C43CC37" w:rsidR="00B45622" w:rsidRPr="00B612DB" w:rsidRDefault="00F614E6" w:rsidP="00363B3D">
      <w:r w:rsidRPr="00B612DB">
        <w:t>For this, the FHML/MUMC+ platform scientific integrity brought a work group into being with PhD students from each School and members of the platform. This work group developed an in depth scientific integrity course.</w:t>
      </w:r>
    </w:p>
    <w:p w14:paraId="341B69A8" w14:textId="6EAA5871" w:rsidR="00F614E6" w:rsidRDefault="00F614E6" w:rsidP="00363B3D">
      <w:r w:rsidRPr="00B612DB">
        <w:t>Because tutorial groups meet via video calling, both internal and external PhD students can participate. The syllabus will be available via Canvas.</w:t>
      </w:r>
      <w:r w:rsidR="00130EC0">
        <w:t xml:space="preserve"> Canvas also provides literature per PBL-case.</w:t>
      </w:r>
      <w:r w:rsidRPr="00B612DB">
        <w:t xml:space="preserve"> The course preaches Responsible Research Practices (RRP) and includes </w:t>
      </w:r>
      <w:r w:rsidR="00A93C3D" w:rsidRPr="00B612DB">
        <w:t xml:space="preserve">three </w:t>
      </w:r>
      <w:r w:rsidRPr="00B612DB">
        <w:t xml:space="preserve">PBL </w:t>
      </w:r>
      <w:r w:rsidR="00A93C3D" w:rsidRPr="00B612DB">
        <w:t>cases and an assignment</w:t>
      </w:r>
      <w:r w:rsidRPr="00B612DB">
        <w:t>. Participants are informed, learn where to find the guidelines and are invited to discuss and reflect.</w:t>
      </w:r>
    </w:p>
    <w:p w14:paraId="5738DE8B" w14:textId="77777777" w:rsidR="00AF5D8D" w:rsidRPr="00B612DB" w:rsidRDefault="00AF5D8D" w:rsidP="00363B3D"/>
    <w:p w14:paraId="31264052" w14:textId="4C798234" w:rsidR="00B922B2" w:rsidRPr="00B922B2" w:rsidRDefault="00B922B2" w:rsidP="00F614E6">
      <w:pPr>
        <w:rPr>
          <w:b/>
        </w:rPr>
      </w:pPr>
      <w:r w:rsidRPr="00B922B2">
        <w:rPr>
          <w:b/>
        </w:rPr>
        <w:t>Objective</w:t>
      </w:r>
      <w:r w:rsidR="00AF5D8D">
        <w:rPr>
          <w:b/>
        </w:rPr>
        <w:t>s</w:t>
      </w:r>
    </w:p>
    <w:p w14:paraId="6B7F3963" w14:textId="0AC98746" w:rsidR="00052221" w:rsidRDefault="00052221" w:rsidP="00052221">
      <w:pPr>
        <w:pStyle w:val="ListParagraph"/>
        <w:numPr>
          <w:ilvl w:val="0"/>
          <w:numId w:val="1"/>
        </w:numPr>
      </w:pPr>
      <w:r>
        <w:t>Awareness.</w:t>
      </w:r>
    </w:p>
    <w:p w14:paraId="0CC773FB" w14:textId="5AB92A77" w:rsidR="00052221" w:rsidRDefault="00052221" w:rsidP="00052221">
      <w:pPr>
        <w:pStyle w:val="ListParagraph"/>
        <w:numPr>
          <w:ilvl w:val="0"/>
          <w:numId w:val="1"/>
        </w:numPr>
      </w:pPr>
      <w:r>
        <w:t>Questionable research practise versus responsible research practise in all phases of research.</w:t>
      </w:r>
    </w:p>
    <w:p w14:paraId="42482E98" w14:textId="33638A90" w:rsidR="00B922B2" w:rsidRDefault="00130EC0" w:rsidP="00052221">
      <w:pPr>
        <w:pStyle w:val="ListParagraph"/>
        <w:numPr>
          <w:ilvl w:val="0"/>
          <w:numId w:val="1"/>
        </w:numPr>
      </w:pPr>
      <w:r>
        <w:t>Learn where to find guidelines.</w:t>
      </w:r>
    </w:p>
    <w:p w14:paraId="580A1EC0" w14:textId="77777777" w:rsidR="00052221" w:rsidRDefault="00052221" w:rsidP="00052221">
      <w:pPr>
        <w:pStyle w:val="ListParagraph"/>
        <w:numPr>
          <w:ilvl w:val="0"/>
          <w:numId w:val="1"/>
        </w:numPr>
      </w:pPr>
      <w:r>
        <w:t>Implementation/consolidation into daily research routine.</w:t>
      </w:r>
    </w:p>
    <w:p w14:paraId="423891FA" w14:textId="773F7220" w:rsidR="00052221" w:rsidRDefault="00052221" w:rsidP="00052221">
      <w:pPr>
        <w:pStyle w:val="ListParagraph"/>
        <w:numPr>
          <w:ilvl w:val="0"/>
          <w:numId w:val="1"/>
        </w:numPr>
      </w:pPr>
      <w:r>
        <w:t>How to speak up.</w:t>
      </w:r>
    </w:p>
    <w:p w14:paraId="552EB2A2" w14:textId="2E67EBAD" w:rsidR="00130EC0" w:rsidRDefault="00130EC0" w:rsidP="00052221">
      <w:pPr>
        <w:pStyle w:val="ListParagraph"/>
        <w:numPr>
          <w:ilvl w:val="0"/>
          <w:numId w:val="1"/>
        </w:numPr>
      </w:pPr>
      <w:r>
        <w:t>Discuss scientific integrity issues in a safe environment.</w:t>
      </w:r>
    </w:p>
    <w:p w14:paraId="4D9DFBF0" w14:textId="32A39755" w:rsidR="00B922B2" w:rsidRDefault="00B922B2" w:rsidP="00F614E6"/>
    <w:p w14:paraId="67CE4986" w14:textId="77777777" w:rsidR="00363B3D" w:rsidRPr="00B612DB" w:rsidRDefault="00363B3D" w:rsidP="00F614E6">
      <w:pPr>
        <w:rPr>
          <w:b/>
        </w:rPr>
      </w:pPr>
      <w:r w:rsidRPr="00B612DB">
        <w:rPr>
          <w:b/>
        </w:rPr>
        <w:t>How to enrol</w:t>
      </w:r>
    </w:p>
    <w:p w14:paraId="6FE78FC4" w14:textId="2228A0C6" w:rsidR="003D0E4E" w:rsidRPr="00B612DB" w:rsidRDefault="00AF5D8D" w:rsidP="00F614E6">
      <w:r>
        <w:t>S</w:t>
      </w:r>
      <w:r w:rsidR="00363B3D" w:rsidRPr="00B612DB">
        <w:t xml:space="preserve">end an email to Marjan Drukker, </w:t>
      </w:r>
      <w:r w:rsidR="00B922B2">
        <w:t>coordinator of SCIIN-ID</w:t>
      </w:r>
      <w:r w:rsidR="00363B3D" w:rsidRPr="00B612DB">
        <w:t xml:space="preserve"> (</w:t>
      </w:r>
      <w:hyperlink r:id="rId7" w:history="1">
        <w:r w:rsidR="00961C32" w:rsidRPr="00D23E6A">
          <w:rPr>
            <w:rStyle w:val="Hyperlink"/>
          </w:rPr>
          <w:t>SCIIN-ID-FHML@MaastrichtUniversity.nl</w:t>
        </w:r>
      </w:hyperlink>
      <w:r w:rsidR="00363B3D" w:rsidRPr="00B612DB">
        <w:t>).</w:t>
      </w:r>
      <w:r w:rsidR="00387338" w:rsidRPr="00B612DB">
        <w:t xml:space="preserve"> This email should include:</w:t>
      </w:r>
    </w:p>
    <w:p w14:paraId="5F3CAF17" w14:textId="3478D6D0" w:rsidR="00387338" w:rsidRPr="00B612DB" w:rsidRDefault="00387338" w:rsidP="00F614E6">
      <w:r w:rsidRPr="00B612DB">
        <w:t>Name:</w:t>
      </w:r>
    </w:p>
    <w:p w14:paraId="702124BB" w14:textId="1AD5AC7A" w:rsidR="00387338" w:rsidRPr="00B612DB" w:rsidRDefault="00387338" w:rsidP="00F614E6">
      <w:r w:rsidRPr="00B612DB">
        <w:t>Department:</w:t>
      </w:r>
    </w:p>
    <w:p w14:paraId="056369D3" w14:textId="12467FAB" w:rsidR="00387338" w:rsidRPr="00B612DB" w:rsidRDefault="00387338" w:rsidP="00F614E6">
      <w:r w:rsidRPr="00B612DB">
        <w:t>School:</w:t>
      </w:r>
    </w:p>
    <w:p w14:paraId="4E2A8100" w14:textId="0EEF026F" w:rsidR="00387338" w:rsidRPr="000C0AAC" w:rsidRDefault="00387338" w:rsidP="00F614E6">
      <w:r w:rsidRPr="00B612DB">
        <w:t>Experience with PBL</w:t>
      </w:r>
      <w:r w:rsidR="000C0AAC">
        <w:t xml:space="preserve"> (yes/no)</w:t>
      </w:r>
      <w:r w:rsidRPr="00B612DB">
        <w:rPr>
          <w:vertAlign w:val="superscript"/>
        </w:rPr>
        <w:t>1</w:t>
      </w:r>
      <w:r w:rsidR="000C0AAC">
        <w:t>:</w:t>
      </w:r>
    </w:p>
    <w:p w14:paraId="327974A6" w14:textId="4F5E19D3" w:rsidR="00387338" w:rsidRPr="00B612DB" w:rsidRDefault="00387338" w:rsidP="00F614E6">
      <w:r w:rsidRPr="00B612DB">
        <w:rPr>
          <w:vertAlign w:val="superscript"/>
        </w:rPr>
        <w:t>1</w:t>
      </w:r>
      <w:r w:rsidRPr="00B612DB">
        <w:t xml:space="preserve"> PhD students without PBL experience are asked to learn about PBL as a preparation for the course.</w:t>
      </w:r>
    </w:p>
    <w:p w14:paraId="04E4F533" w14:textId="5E9F6B36" w:rsidR="00387338" w:rsidRPr="00B612DB" w:rsidRDefault="00387338" w:rsidP="00F614E6"/>
    <w:sectPr w:rsidR="00387338" w:rsidRPr="00B612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A3C3F"/>
    <w:multiLevelType w:val="hybridMultilevel"/>
    <w:tmpl w:val="DA1C1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E6"/>
    <w:rsid w:val="00052221"/>
    <w:rsid w:val="000C0AAC"/>
    <w:rsid w:val="001253A4"/>
    <w:rsid w:val="00130EC0"/>
    <w:rsid w:val="00226FA6"/>
    <w:rsid w:val="0025441B"/>
    <w:rsid w:val="002824A3"/>
    <w:rsid w:val="002F58A3"/>
    <w:rsid w:val="002F6999"/>
    <w:rsid w:val="00307266"/>
    <w:rsid w:val="00332C71"/>
    <w:rsid w:val="00363B3D"/>
    <w:rsid w:val="00367D6F"/>
    <w:rsid w:val="00387338"/>
    <w:rsid w:val="003A2905"/>
    <w:rsid w:val="003D0E4E"/>
    <w:rsid w:val="00545622"/>
    <w:rsid w:val="005D646A"/>
    <w:rsid w:val="00665C74"/>
    <w:rsid w:val="006716A2"/>
    <w:rsid w:val="006C31C2"/>
    <w:rsid w:val="00746452"/>
    <w:rsid w:val="007C1200"/>
    <w:rsid w:val="00814B0D"/>
    <w:rsid w:val="00961C32"/>
    <w:rsid w:val="009D3DE8"/>
    <w:rsid w:val="00A62FA2"/>
    <w:rsid w:val="00A93C3D"/>
    <w:rsid w:val="00AF5D8D"/>
    <w:rsid w:val="00B45622"/>
    <w:rsid w:val="00B612DB"/>
    <w:rsid w:val="00B922B2"/>
    <w:rsid w:val="00C40AA9"/>
    <w:rsid w:val="00C8727C"/>
    <w:rsid w:val="00C96457"/>
    <w:rsid w:val="00D500E7"/>
    <w:rsid w:val="00D5041B"/>
    <w:rsid w:val="00D76067"/>
    <w:rsid w:val="00E67D91"/>
    <w:rsid w:val="00F614E6"/>
    <w:rsid w:val="00F81F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6B10"/>
  <w15:chartTrackingRefBased/>
  <w15:docId w15:val="{83AEC69A-F03F-47D0-9772-9A517CE3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4E6"/>
    <w:rPr>
      <w:color w:val="0563C1" w:themeColor="hyperlink"/>
      <w:u w:val="single"/>
    </w:rPr>
  </w:style>
  <w:style w:type="character" w:styleId="CommentReference">
    <w:name w:val="annotation reference"/>
    <w:basedOn w:val="DefaultParagraphFont"/>
    <w:uiPriority w:val="99"/>
    <w:semiHidden/>
    <w:unhideWhenUsed/>
    <w:rsid w:val="00B45622"/>
    <w:rPr>
      <w:sz w:val="16"/>
      <w:szCs w:val="16"/>
    </w:rPr>
  </w:style>
  <w:style w:type="paragraph" w:styleId="CommentText">
    <w:name w:val="annotation text"/>
    <w:basedOn w:val="Normal"/>
    <w:link w:val="CommentTextChar"/>
    <w:uiPriority w:val="99"/>
    <w:semiHidden/>
    <w:unhideWhenUsed/>
    <w:rsid w:val="00B45622"/>
    <w:pPr>
      <w:spacing w:line="240" w:lineRule="auto"/>
    </w:pPr>
    <w:rPr>
      <w:sz w:val="20"/>
      <w:szCs w:val="20"/>
    </w:rPr>
  </w:style>
  <w:style w:type="character" w:customStyle="1" w:styleId="CommentTextChar">
    <w:name w:val="Comment Text Char"/>
    <w:basedOn w:val="DefaultParagraphFont"/>
    <w:link w:val="CommentText"/>
    <w:uiPriority w:val="99"/>
    <w:semiHidden/>
    <w:rsid w:val="00B45622"/>
    <w:rPr>
      <w:sz w:val="20"/>
      <w:szCs w:val="20"/>
    </w:rPr>
  </w:style>
  <w:style w:type="paragraph" w:styleId="CommentSubject">
    <w:name w:val="annotation subject"/>
    <w:basedOn w:val="CommentText"/>
    <w:next w:val="CommentText"/>
    <w:link w:val="CommentSubjectChar"/>
    <w:uiPriority w:val="99"/>
    <w:semiHidden/>
    <w:unhideWhenUsed/>
    <w:rsid w:val="00B45622"/>
    <w:rPr>
      <w:b/>
      <w:bCs/>
    </w:rPr>
  </w:style>
  <w:style w:type="character" w:customStyle="1" w:styleId="CommentSubjectChar">
    <w:name w:val="Comment Subject Char"/>
    <w:basedOn w:val="CommentTextChar"/>
    <w:link w:val="CommentSubject"/>
    <w:uiPriority w:val="99"/>
    <w:semiHidden/>
    <w:rsid w:val="00B45622"/>
    <w:rPr>
      <w:b/>
      <w:bCs/>
      <w:sz w:val="20"/>
      <w:szCs w:val="20"/>
    </w:rPr>
  </w:style>
  <w:style w:type="paragraph" w:styleId="BalloonText">
    <w:name w:val="Balloon Text"/>
    <w:basedOn w:val="Normal"/>
    <w:link w:val="BalloonTextChar"/>
    <w:uiPriority w:val="99"/>
    <w:semiHidden/>
    <w:unhideWhenUsed/>
    <w:rsid w:val="00B45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622"/>
    <w:rPr>
      <w:rFonts w:ascii="Segoe UI" w:hAnsi="Segoe UI" w:cs="Segoe UI"/>
      <w:sz w:val="18"/>
      <w:szCs w:val="18"/>
    </w:rPr>
  </w:style>
  <w:style w:type="table" w:styleId="TableGrid">
    <w:name w:val="Table Grid"/>
    <w:basedOn w:val="TableNormal"/>
    <w:uiPriority w:val="39"/>
    <w:rsid w:val="00B92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CIIN-ID-FHML@MaastrichtUniversity.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journals.plos.org/plosone/article?id=10.1371/journal.pone.026302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C5D96-184C-4C6E-A35D-D224DAEA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Drukker</dc:creator>
  <cp:keywords/>
  <dc:description/>
  <cp:lastModifiedBy>Drukker, Marjan (NP)</cp:lastModifiedBy>
  <cp:revision>2</cp:revision>
  <dcterms:created xsi:type="dcterms:W3CDTF">2023-04-17T16:08:00Z</dcterms:created>
  <dcterms:modified xsi:type="dcterms:W3CDTF">2023-04-17T16:08:00Z</dcterms:modified>
</cp:coreProperties>
</file>